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7621</wp:posOffset>
                </wp:positionV>
                <wp:extent cx="1967865" cy="90868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66830" y="3330420"/>
                          <a:ext cx="195834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7621</wp:posOffset>
                </wp:positionV>
                <wp:extent cx="1967865" cy="90868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7865" cy="908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2785745" cy="1266825"/>
                <wp:effectExtent b="0" l="0" r="0" t="0"/>
                <wp:wrapSquare wrapText="bothSides" distB="0" distT="0" distL="114300" distR="114300"/>
                <wp:docPr id="2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53128" y="3146588"/>
                          <a:ext cx="2785745" cy="1266825"/>
                          <a:chOff x="3953128" y="3146588"/>
                          <a:chExt cx="2785745" cy="1266825"/>
                        </a:xfrm>
                      </wpg:grpSpPr>
                      <wpg:grpSp>
                        <wpg:cNvGrpSpPr/>
                        <wpg:grpSpPr>
                          <a:xfrm>
                            <a:off x="3953128" y="3146588"/>
                            <a:ext cx="2785745" cy="1266825"/>
                            <a:chOff x="0" y="0"/>
                            <a:chExt cx="2785745" cy="1266825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2785725" cy="126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15109" l="0" r="0" t="0"/>
                            <a:stretch/>
                          </pic:blipFill>
                          <pic:spPr>
                            <a:xfrm>
                              <a:off x="0" y="0"/>
                              <a:ext cx="1102995" cy="126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C:\Users\staffmca\AppData\Local\Microsoft\Windows\INetCache\Content.Word\School-Games-L1-3-2015-wordmark-no-sponsor-rgb.png" id="8" name="Shape 8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019175" y="352425"/>
                              <a:ext cx="1766570" cy="835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2785745" cy="1266825"/>
                <wp:effectExtent b="0" l="0" r="0" t="0"/>
                <wp:wrapSquare wrapText="bothSides" distB="0" distT="0" distL="114300" distR="114300"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5745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HAMPSHIRE SCHOOL GAMES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SECONDARY PERSONAL BEST CHALLENGE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‘VERTICAL JUMP’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38100</wp:posOffset>
                </wp:positionV>
                <wp:extent cx="1736725" cy="469900"/>
                <wp:effectExtent b="0" l="0" r="0" t="0"/>
                <wp:wrapNone/>
                <wp:docPr id="2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77638" y="3545050"/>
                          <a:ext cx="1736725" cy="469900"/>
                          <a:chOff x="4477638" y="3545050"/>
                          <a:chExt cx="1736725" cy="469900"/>
                        </a:xfrm>
                      </wpg:grpSpPr>
                      <wpg:grpSp>
                        <wpg:cNvGrpSpPr/>
                        <wpg:grpSpPr>
                          <a:xfrm>
                            <a:off x="4477638" y="3545050"/>
                            <a:ext cx="1736725" cy="469900"/>
                            <a:chOff x="0" y="0"/>
                            <a:chExt cx="3771900" cy="107696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3771900" cy="1076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http://lpessn.org.uk/wp-content/uploads/2018/01/SG-Values-CM.jpg" id="11" name="Shape 11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 b="0" l="0" r="66917" t="0"/>
                            <a:stretch/>
                          </pic:blipFill>
                          <pic:spPr>
                            <a:xfrm>
                              <a:off x="0" y="0"/>
                              <a:ext cx="1895475" cy="1076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http://lpessn.org.uk/wp-content/uploads/2018/01/SG-Values-CM.jpg" id="12" name="Shape 12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 b="0" l="49524" r="17737" t="0"/>
                            <a:stretch/>
                          </pic:blipFill>
                          <pic:spPr>
                            <a:xfrm>
                              <a:off x="1895475" y="0"/>
                              <a:ext cx="1876425" cy="1076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38100</wp:posOffset>
                </wp:positionV>
                <wp:extent cx="1736725" cy="469900"/>
                <wp:effectExtent b="0" l="0" r="0" t="0"/>
                <wp:wrapNone/>
                <wp:docPr id="2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725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147320</wp:posOffset>
                </wp:positionV>
                <wp:extent cx="3657600" cy="476250"/>
                <wp:effectExtent b="0" l="0" r="0" t="0"/>
                <wp:wrapSquare wrapText="bothSides" distB="45720" distT="45720" distL="114300" distR="114300"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521963" y="3546638"/>
                          <a:ext cx="3648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This week’s challenges all focus on the School Games Values of Determination, Passion, Honesty and Self Belief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147320</wp:posOffset>
                </wp:positionV>
                <wp:extent cx="3657600" cy="476250"/>
                <wp:effectExtent b="0" l="0" r="0" t="0"/>
                <wp:wrapSquare wrapText="bothSides" distB="45720" distT="45720" distL="114300" distR="114300"/>
                <wp:docPr id="2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88900</wp:posOffset>
                </wp:positionV>
                <wp:extent cx="3316605" cy="344805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92460" y="3612360"/>
                          <a:ext cx="33070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88900</wp:posOffset>
                </wp:positionV>
                <wp:extent cx="3316605" cy="344805"/>
                <wp:effectExtent b="0" l="0" r="0" t="0"/>
                <wp:wrapNone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6605" cy="344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114300</wp:posOffset>
                </wp:positionV>
                <wp:extent cx="390525" cy="306705"/>
                <wp:effectExtent b="0" l="0" r="0" t="0"/>
                <wp:wrapNone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55500" y="3631410"/>
                          <a:ext cx="381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114300</wp:posOffset>
                </wp:positionV>
                <wp:extent cx="390525" cy="306705"/>
                <wp:effectExtent b="0" l="0" r="0" t="0"/>
                <wp:wrapNone/>
                <wp:docPr id="2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06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ab/>
        <w:tab/>
        <w:tab/>
        <w:tab/>
        <w:tab/>
        <w:tab/>
        <w:tab/>
        <w:tab/>
        <w:t xml:space="preserve">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Year Group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ab/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2775585" cy="344805"/>
                <wp:effectExtent b="0" l="0" r="0" t="0"/>
                <wp:wrapNone/>
                <wp:docPr id="22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962970" y="3612360"/>
                          <a:ext cx="2766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2775585" cy="344805"/>
                <wp:effectExtent b="0" l="0" r="0" t="0"/>
                <wp:wrapNone/>
                <wp:docPr id="2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5585" cy="344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88900</wp:posOffset>
                </wp:positionV>
                <wp:extent cx="390525" cy="287655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55500" y="3640935"/>
                          <a:ext cx="3810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88900</wp:posOffset>
                </wp:positionV>
                <wp:extent cx="390525" cy="287655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287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School: </w:t>
        <w:tab/>
        <w:tab/>
        <w:tab/>
        <w:tab/>
        <w:tab/>
        <w:tab/>
        <w:tab/>
        <w:t xml:space="preserve">                           How far can you reach?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4678"/>
        <w:gridCol w:w="3253"/>
        <w:tblGridChange w:id="0">
          <w:tblGrid>
            <w:gridCol w:w="2972"/>
            <w:gridCol w:w="4678"/>
            <w:gridCol w:w="3253"/>
          </w:tblGrid>
        </w:tblGridChange>
      </w:tblGrid>
      <w:tr>
        <w:tc>
          <w:tcPr>
            <w:shd w:fill="00b0f0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Activity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Reps/ length of time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Warm Up/ Pulse Raiser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Get your pulse up to 130 beats per minute by Jogging, Dancing, Skipping, Hopping 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– 5 minutes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Stretch/Mobilise 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Full body stretch- go up on tip toes and reach arms as high as possible. Relax and repeat.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Twist to left and right x 5 each side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Gently swing left leg forwards and backwards x 5.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Gently swing right leg forwards and back x 5.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Circle arms forwards x 5 then backwards x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minutes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CARDIO-VASCULAR EXERCISE: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Choose an exercise to get your heart rate up and the blood pumping eg High knees on the spot, skipping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20–30 seconds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 EXERCISE: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Choose an exercise to work the legs eg. Lunges, squats, step ups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 repetitions (10 each leg)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CORE EXERCISE: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Choose an exercise to work your stomach/core muscles eg Sit Ups, Plank, Russian Twists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 repetitions 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CARDIO-VASCULAR EXERCISE: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Choose an exercise to get your heart rate up and the blood pumping eg High knees on the spot, skipping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20-30 seconds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ARM EXERCISE: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Choose an exercise to work your arms eg. Press ups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 repetitions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CORE EXERCISE: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 V Sit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Hold for 20 seconds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REPEAT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Repeat the 6 activities above 4 times 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  - 20 minutes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cc3e5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CHALLENGE</w:t>
            </w:r>
          </w:p>
        </w:tc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‘VERTICAL JUMP’: STANDING UP STRAIGHT, REACH AS HIGH AS YOU CAN UP A WALL, DOOR FRAME OR TREE WHILST KEEPING YOUR FEET FLAT ON THE FLOOR. MAKE A NON-PERMENANT MARK WHERE YOUR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FINGERTIPS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TOUCH. NOW JUMP FROM STANDING AS HIGH AS YOU CAN AS FAR PAST THIS POINT AS YOU CAN. MEASURE HOW MANY CMS THERE ARE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BETWEEN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THE TWO MARKS. YOU MAY NEED SOMEONE TO HELP YOU DO THIS! RECORD YOUR SCORE.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Challenges should be done between 9am and 3pm – send through your results daily to earn a point for your school.</w:t>
      </w:r>
    </w:p>
    <w:p w:rsidR="00000000" w:rsidDel="00000000" w:rsidP="00000000" w:rsidRDefault="00000000" w:rsidRPr="00000000" w14:paraId="0000003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.You can take a picture or email the result to jenniferlknight9@gmail.com</w:t>
      </w:r>
    </w:p>
    <w:sectPr>
      <w:pgSz w:h="16838" w:w="11906"/>
      <w:pgMar w:bottom="284" w:top="567" w:left="567" w:right="42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F506B"/>
    <w:rPr>
      <w:rFonts w:eastAsiaTheme="minorEastAsia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32EA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632E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6F4B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B7BC2"/>
    <w:pPr>
      <w:spacing w:after="0" w:line="240" w:lineRule="auto"/>
    </w:pPr>
    <w:rPr>
      <w:rFonts w:ascii="Segoe UI" w:cs="Segoe UI" w:hAnsi="Segoe UI" w:eastAsiaTheme="minorHAnsi"/>
      <w:sz w:val="18"/>
      <w:szCs w:val="18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B7BC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jpg"/><Relationship Id="rId10" Type="http://schemas.openxmlformats.org/officeDocument/2006/relationships/image" Target="media/image4.png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7.png"/><Relationship Id="rId14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PqmI64XT3XR8nE6t76YrqM/8Dw==">AMUW2mXp0oMk+bkRYoTkY/g5MV0TB8KSy9e1cGGt1xhpXkjsrDUou62XB+KPY5NWG1+B7+FPkunXphhJICvvIMXtBCHMqagJ6cofW2IH5aBkglDGhedp4RvAHiczhNUg98jPYvNYXfil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2020-03-31T12:59:00Z</dcterms:created>
  <dc:creator>Windows User</dc:creator>
</cp:coreProperties>
</file>