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0712A" w14:textId="2598848D" w:rsidR="001A1EF5" w:rsidRPr="005F2165" w:rsidRDefault="001A1EF5" w:rsidP="001A1EF5">
      <w:pPr>
        <w:tabs>
          <w:tab w:val="left" w:leader="dot" w:pos="3591"/>
          <w:tab w:val="left" w:pos="4446"/>
          <w:tab w:val="left" w:leader="dot" w:pos="8550"/>
        </w:tabs>
        <w:jc w:val="center"/>
        <w:rPr>
          <w:rFonts w:ascii="Arial" w:hAnsi="Arial" w:cs="Arial"/>
          <w:b/>
          <w:sz w:val="56"/>
          <w:szCs w:val="56"/>
        </w:rPr>
      </w:pPr>
      <w:bookmarkStart w:id="0" w:name="OLE_LINK3"/>
      <w:bookmarkStart w:id="1" w:name="OLE_LINK4"/>
      <w:r w:rsidRPr="005F2165">
        <w:rPr>
          <w:rFonts w:ascii="Arial" w:hAnsi="Arial" w:cs="Arial"/>
          <w:b/>
          <w:sz w:val="56"/>
          <w:szCs w:val="56"/>
        </w:rPr>
        <w:t>CHILD PROTECTION POLICY</w:t>
      </w:r>
    </w:p>
    <w:p w14:paraId="2933E338" w14:textId="77777777" w:rsidR="001A1EF5" w:rsidRPr="005F2165" w:rsidRDefault="001A1EF5" w:rsidP="001A1EF5">
      <w:pPr>
        <w:jc w:val="center"/>
        <w:rPr>
          <w:rFonts w:ascii="Arial" w:hAnsi="Arial" w:cs="Arial"/>
          <w:sz w:val="20"/>
        </w:rPr>
      </w:pPr>
    </w:p>
    <w:p w14:paraId="46A09F9A" w14:textId="77777777" w:rsidR="001A1EF5" w:rsidRPr="005F2165" w:rsidRDefault="001A1EF5" w:rsidP="001A1EF5">
      <w:pPr>
        <w:widowControl w:val="0"/>
        <w:overflowPunct w:val="0"/>
        <w:autoSpaceDE w:val="0"/>
        <w:autoSpaceDN w:val="0"/>
        <w:adjustRightInd w:val="0"/>
        <w:spacing w:line="217" w:lineRule="auto"/>
        <w:ind w:right="-59"/>
        <w:jc w:val="center"/>
        <w:rPr>
          <w:rFonts w:ascii="Arial" w:hAnsi="Arial" w:cs="Arial"/>
        </w:rPr>
      </w:pPr>
    </w:p>
    <w:p w14:paraId="3A1F4EF9" w14:textId="77777777" w:rsidR="001A1EF5" w:rsidRPr="005F2165" w:rsidRDefault="001A1EF5" w:rsidP="001A1EF5">
      <w:pPr>
        <w:jc w:val="center"/>
        <w:rPr>
          <w:rFonts w:ascii="Arial" w:hAnsi="Arial" w:cs="Arial"/>
          <w:noProof/>
        </w:rPr>
      </w:pPr>
      <w:r w:rsidRPr="005F2165">
        <w:rPr>
          <w:rFonts w:ascii="Arial" w:hAnsi="Arial" w:cs="Arial"/>
          <w:sz w:val="20"/>
        </w:rPr>
        <w:t xml:space="preserve"> </w:t>
      </w:r>
    </w:p>
    <w:p w14:paraId="3B81211C" w14:textId="20D830DD" w:rsidR="001A1EF5" w:rsidRPr="005F2165" w:rsidRDefault="001A1EF5" w:rsidP="001A1EF5">
      <w:pPr>
        <w:jc w:val="center"/>
        <w:rPr>
          <w:rFonts w:ascii="Arial" w:hAnsi="Arial" w:cs="Arial"/>
          <w:noProof/>
        </w:rPr>
      </w:pPr>
      <w:r w:rsidRPr="005F2165">
        <w:rPr>
          <w:rFonts w:ascii="Arial" w:hAnsi="Arial" w:cs="Arial"/>
          <w:noProof/>
        </w:rPr>
        <w:drawing>
          <wp:inline distT="0" distB="0" distL="0" distR="0" wp14:anchorId="20D7564B" wp14:editId="2A90CBD8">
            <wp:extent cx="5269230" cy="4143375"/>
            <wp:effectExtent l="0" t="0" r="7620" b="9525"/>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2"/>
                    <a:stretch>
                      <a:fillRect/>
                    </a:stretch>
                  </pic:blipFill>
                  <pic:spPr>
                    <a:xfrm>
                      <a:off x="0" y="0"/>
                      <a:ext cx="5269230" cy="4143375"/>
                    </a:xfrm>
                    <a:prstGeom prst="rect">
                      <a:avLst/>
                    </a:prstGeom>
                  </pic:spPr>
                </pic:pic>
              </a:graphicData>
            </a:graphic>
          </wp:inline>
        </w:drawing>
      </w:r>
    </w:p>
    <w:p w14:paraId="01A729F1" w14:textId="5D4DBCCE" w:rsidR="001A1EF5" w:rsidRPr="005F2165" w:rsidRDefault="001A1EF5">
      <w:pPr>
        <w:rPr>
          <w:rFonts w:ascii="Arial" w:hAnsi="Arial" w:cs="Arial"/>
        </w:rPr>
      </w:pPr>
    </w:p>
    <w:p w14:paraId="5415EB9B" w14:textId="77777777" w:rsidR="001A1EF5" w:rsidRPr="005F2165" w:rsidRDefault="001A1EF5">
      <w:pPr>
        <w:rPr>
          <w:rFonts w:ascii="Arial" w:hAnsi="Arial" w:cs="Arial"/>
        </w:rPr>
      </w:pPr>
    </w:p>
    <w:tbl>
      <w:tblPr>
        <w:tblStyle w:val="TableGrid0"/>
        <w:tblpPr w:leftFromText="180" w:rightFromText="180" w:vertAnchor="text" w:horzAnchor="margin" w:tblpY="172"/>
        <w:tblW w:w="8789" w:type="dxa"/>
        <w:tblInd w:w="0" w:type="dxa"/>
        <w:tblCellMar>
          <w:top w:w="59" w:type="dxa"/>
          <w:right w:w="115" w:type="dxa"/>
        </w:tblCellMar>
        <w:tblLook w:val="04A0" w:firstRow="1" w:lastRow="0" w:firstColumn="1" w:lastColumn="0" w:noHBand="0" w:noVBand="1"/>
      </w:tblPr>
      <w:tblGrid>
        <w:gridCol w:w="2268"/>
        <w:gridCol w:w="2977"/>
        <w:gridCol w:w="3544"/>
      </w:tblGrid>
      <w:tr w:rsidR="0052489A" w:rsidRPr="00FE313F" w14:paraId="75D216EA" w14:textId="77777777" w:rsidTr="00723152">
        <w:trPr>
          <w:trHeight w:val="562"/>
        </w:trPr>
        <w:tc>
          <w:tcPr>
            <w:tcW w:w="2268" w:type="dxa"/>
            <w:tcBorders>
              <w:top w:val="nil"/>
              <w:left w:val="nil"/>
              <w:bottom w:val="single" w:sz="17" w:space="0" w:color="FFFFFF"/>
              <w:right w:val="nil"/>
            </w:tcBorders>
            <w:shd w:val="clear" w:color="auto" w:fill="D8DFDE"/>
          </w:tcPr>
          <w:p w14:paraId="11110750" w14:textId="77777777" w:rsidR="0052489A" w:rsidRPr="0052489A" w:rsidRDefault="0052489A" w:rsidP="001545D2">
            <w:pPr>
              <w:spacing w:line="259" w:lineRule="auto"/>
              <w:ind w:left="108"/>
              <w:rPr>
                <w:rFonts w:ascii="Arial" w:hAnsi="Arial" w:cs="Arial"/>
                <w:sz w:val="22"/>
              </w:rPr>
            </w:pPr>
            <w:r w:rsidRPr="0052489A">
              <w:rPr>
                <w:rFonts w:ascii="Arial" w:hAnsi="Arial" w:cs="Arial"/>
                <w:b/>
                <w:sz w:val="22"/>
              </w:rPr>
              <w:t xml:space="preserve">Reviewed by: </w:t>
            </w:r>
          </w:p>
        </w:tc>
        <w:tc>
          <w:tcPr>
            <w:tcW w:w="2977" w:type="dxa"/>
            <w:tcBorders>
              <w:top w:val="nil"/>
              <w:left w:val="nil"/>
              <w:bottom w:val="single" w:sz="17" w:space="0" w:color="FFFFFF"/>
              <w:right w:val="nil"/>
            </w:tcBorders>
            <w:shd w:val="clear" w:color="auto" w:fill="D8DFDE"/>
          </w:tcPr>
          <w:p w14:paraId="55524607" w14:textId="77777777" w:rsidR="0052489A" w:rsidRPr="0052489A" w:rsidRDefault="0052489A" w:rsidP="001545D2">
            <w:pPr>
              <w:spacing w:line="259" w:lineRule="auto"/>
              <w:ind w:left="355" w:right="469"/>
              <w:rPr>
                <w:rFonts w:ascii="Arial" w:hAnsi="Arial" w:cs="Arial"/>
                <w:sz w:val="22"/>
              </w:rPr>
            </w:pPr>
            <w:r w:rsidRPr="0052489A">
              <w:rPr>
                <w:rFonts w:ascii="Arial" w:hAnsi="Arial" w:cs="Arial"/>
                <w:sz w:val="22"/>
              </w:rPr>
              <w:t xml:space="preserve">Headteacher </w:t>
            </w:r>
          </w:p>
        </w:tc>
        <w:tc>
          <w:tcPr>
            <w:tcW w:w="3544" w:type="dxa"/>
            <w:tcBorders>
              <w:top w:val="nil"/>
              <w:left w:val="nil"/>
              <w:bottom w:val="single" w:sz="17" w:space="0" w:color="FFFFFF"/>
              <w:right w:val="nil"/>
            </w:tcBorders>
            <w:shd w:val="clear" w:color="auto" w:fill="D8DFDE"/>
          </w:tcPr>
          <w:p w14:paraId="50555CB3" w14:textId="77777777" w:rsidR="0052489A" w:rsidRPr="0052489A" w:rsidRDefault="0052489A" w:rsidP="001545D2">
            <w:pPr>
              <w:spacing w:line="259" w:lineRule="auto"/>
              <w:ind w:left="304"/>
              <w:rPr>
                <w:rFonts w:ascii="Arial" w:hAnsi="Arial" w:cs="Arial"/>
                <w:sz w:val="22"/>
              </w:rPr>
            </w:pPr>
          </w:p>
        </w:tc>
      </w:tr>
      <w:tr w:rsidR="0052489A" w:rsidRPr="00FE313F" w14:paraId="07460E5A" w14:textId="77777777" w:rsidTr="00723152">
        <w:trPr>
          <w:trHeight w:val="472"/>
        </w:trPr>
        <w:tc>
          <w:tcPr>
            <w:tcW w:w="2268" w:type="dxa"/>
            <w:tcBorders>
              <w:top w:val="single" w:sz="17" w:space="0" w:color="FFFFFF"/>
              <w:left w:val="nil"/>
              <w:bottom w:val="single" w:sz="17" w:space="0" w:color="FFFFFF"/>
              <w:right w:val="nil"/>
            </w:tcBorders>
            <w:shd w:val="clear" w:color="auto" w:fill="D8DFDE"/>
          </w:tcPr>
          <w:p w14:paraId="17C611AF" w14:textId="77777777" w:rsidR="0052489A" w:rsidRPr="0052489A" w:rsidRDefault="0052489A" w:rsidP="001545D2">
            <w:pPr>
              <w:spacing w:line="259" w:lineRule="auto"/>
              <w:ind w:left="108" w:right="40"/>
              <w:rPr>
                <w:rFonts w:ascii="Arial" w:hAnsi="Arial" w:cs="Arial"/>
                <w:sz w:val="22"/>
              </w:rPr>
            </w:pPr>
            <w:r w:rsidRPr="0052489A">
              <w:rPr>
                <w:rFonts w:ascii="Arial" w:hAnsi="Arial" w:cs="Arial"/>
                <w:b/>
                <w:sz w:val="22"/>
              </w:rPr>
              <w:t>Approved by:</w:t>
            </w:r>
          </w:p>
        </w:tc>
        <w:tc>
          <w:tcPr>
            <w:tcW w:w="2977" w:type="dxa"/>
            <w:tcBorders>
              <w:top w:val="single" w:sz="17" w:space="0" w:color="FFFFFF"/>
              <w:left w:val="nil"/>
              <w:bottom w:val="single" w:sz="17" w:space="0" w:color="FFFFFF"/>
              <w:right w:val="nil"/>
            </w:tcBorders>
            <w:shd w:val="clear" w:color="auto" w:fill="D8DFDE"/>
          </w:tcPr>
          <w:p w14:paraId="24A13806" w14:textId="77777777" w:rsidR="0052489A" w:rsidRPr="0052489A" w:rsidRDefault="0052489A" w:rsidP="001545D2">
            <w:pPr>
              <w:spacing w:line="259" w:lineRule="auto"/>
              <w:ind w:left="355"/>
              <w:rPr>
                <w:rFonts w:ascii="Arial" w:hAnsi="Arial" w:cs="Arial"/>
                <w:sz w:val="22"/>
              </w:rPr>
            </w:pPr>
            <w:r w:rsidRPr="0052489A">
              <w:rPr>
                <w:rFonts w:ascii="Arial" w:hAnsi="Arial" w:cs="Arial"/>
                <w:sz w:val="22"/>
              </w:rPr>
              <w:t>Full Governing Body</w:t>
            </w:r>
          </w:p>
        </w:tc>
        <w:tc>
          <w:tcPr>
            <w:tcW w:w="3544" w:type="dxa"/>
            <w:tcBorders>
              <w:top w:val="single" w:sz="17" w:space="0" w:color="FFFFFF"/>
              <w:left w:val="nil"/>
              <w:bottom w:val="single" w:sz="17" w:space="0" w:color="FFFFFF"/>
              <w:right w:val="nil"/>
            </w:tcBorders>
            <w:shd w:val="clear" w:color="auto" w:fill="D8DFDE"/>
          </w:tcPr>
          <w:p w14:paraId="57EF02AA" w14:textId="72CFDF3B" w:rsidR="0052489A" w:rsidRPr="0052489A" w:rsidRDefault="0052489A" w:rsidP="001545D2">
            <w:pPr>
              <w:spacing w:after="160" w:line="259" w:lineRule="auto"/>
              <w:ind w:left="304"/>
              <w:rPr>
                <w:rFonts w:ascii="Arial" w:hAnsi="Arial" w:cs="Arial"/>
                <w:sz w:val="22"/>
              </w:rPr>
            </w:pPr>
            <w:r w:rsidRPr="0052489A">
              <w:rPr>
                <w:rFonts w:ascii="Arial" w:hAnsi="Arial" w:cs="Arial"/>
                <w:b/>
                <w:sz w:val="22"/>
              </w:rPr>
              <w:t>Date:</w:t>
            </w:r>
            <w:r w:rsidRPr="0052489A">
              <w:rPr>
                <w:rFonts w:ascii="Arial" w:hAnsi="Arial" w:cs="Arial"/>
                <w:sz w:val="22"/>
              </w:rPr>
              <w:t xml:space="preserve">  </w:t>
            </w:r>
            <w:r w:rsidR="00723152">
              <w:rPr>
                <w:rFonts w:ascii="Arial" w:hAnsi="Arial" w:cs="Arial"/>
                <w:sz w:val="22"/>
              </w:rPr>
              <w:t>November 2023</w:t>
            </w:r>
          </w:p>
        </w:tc>
      </w:tr>
      <w:tr w:rsidR="0052489A" w:rsidRPr="00FE313F" w14:paraId="59E6614C" w14:textId="77777777" w:rsidTr="00723152">
        <w:trPr>
          <w:trHeight w:val="467"/>
        </w:trPr>
        <w:tc>
          <w:tcPr>
            <w:tcW w:w="2268" w:type="dxa"/>
            <w:tcBorders>
              <w:top w:val="single" w:sz="17" w:space="0" w:color="FFFFFF"/>
              <w:left w:val="nil"/>
              <w:bottom w:val="nil"/>
              <w:right w:val="nil"/>
            </w:tcBorders>
            <w:shd w:val="clear" w:color="auto" w:fill="D8DFDE"/>
          </w:tcPr>
          <w:p w14:paraId="25A136F6" w14:textId="77777777" w:rsidR="0052489A" w:rsidRPr="0052489A" w:rsidRDefault="0052489A" w:rsidP="001545D2">
            <w:pPr>
              <w:spacing w:line="259" w:lineRule="auto"/>
              <w:ind w:left="108"/>
              <w:rPr>
                <w:rFonts w:ascii="Arial" w:hAnsi="Arial" w:cs="Arial"/>
                <w:sz w:val="22"/>
              </w:rPr>
            </w:pPr>
            <w:r w:rsidRPr="0052489A">
              <w:rPr>
                <w:rFonts w:ascii="Arial" w:hAnsi="Arial" w:cs="Arial"/>
                <w:b/>
                <w:sz w:val="22"/>
              </w:rPr>
              <w:t xml:space="preserve">Next review due by: </w:t>
            </w:r>
          </w:p>
        </w:tc>
        <w:tc>
          <w:tcPr>
            <w:tcW w:w="2977" w:type="dxa"/>
            <w:tcBorders>
              <w:top w:val="single" w:sz="17" w:space="0" w:color="FFFFFF"/>
              <w:left w:val="nil"/>
              <w:bottom w:val="nil"/>
              <w:right w:val="nil"/>
            </w:tcBorders>
            <w:shd w:val="clear" w:color="auto" w:fill="D8DFDE"/>
          </w:tcPr>
          <w:p w14:paraId="34C651E9" w14:textId="7762C3DD" w:rsidR="0052489A" w:rsidRPr="0052489A" w:rsidRDefault="00723152" w:rsidP="001545D2">
            <w:pPr>
              <w:spacing w:line="259" w:lineRule="auto"/>
              <w:ind w:left="355"/>
              <w:rPr>
                <w:rFonts w:ascii="Arial" w:hAnsi="Arial" w:cs="Arial"/>
                <w:sz w:val="22"/>
              </w:rPr>
            </w:pPr>
            <w:r>
              <w:rPr>
                <w:rFonts w:ascii="Arial" w:hAnsi="Arial" w:cs="Arial"/>
                <w:sz w:val="22"/>
              </w:rPr>
              <w:t>November 2024</w:t>
            </w:r>
            <w:bookmarkStart w:id="2" w:name="_GoBack"/>
            <w:bookmarkEnd w:id="2"/>
          </w:p>
        </w:tc>
        <w:tc>
          <w:tcPr>
            <w:tcW w:w="3544" w:type="dxa"/>
            <w:tcBorders>
              <w:top w:val="single" w:sz="17" w:space="0" w:color="FFFFFF"/>
              <w:left w:val="nil"/>
              <w:bottom w:val="nil"/>
              <w:right w:val="nil"/>
            </w:tcBorders>
            <w:shd w:val="clear" w:color="auto" w:fill="D8DFDE"/>
          </w:tcPr>
          <w:p w14:paraId="3741299E" w14:textId="77777777" w:rsidR="0052489A" w:rsidRPr="0052489A" w:rsidRDefault="0052489A" w:rsidP="001545D2">
            <w:pPr>
              <w:spacing w:after="160" w:line="259" w:lineRule="auto"/>
              <w:ind w:left="304"/>
              <w:rPr>
                <w:rFonts w:ascii="Arial" w:hAnsi="Arial" w:cs="Arial"/>
                <w:sz w:val="22"/>
              </w:rPr>
            </w:pPr>
          </w:p>
        </w:tc>
      </w:tr>
    </w:tbl>
    <w:p w14:paraId="26D583CA" w14:textId="2DB0BC23" w:rsidR="00892007" w:rsidRPr="005F2165" w:rsidRDefault="001A1EF5" w:rsidP="001A1EF5">
      <w:pPr>
        <w:jc w:val="center"/>
        <w:rPr>
          <w:rFonts w:ascii="Arial" w:hAnsi="Arial" w:cs="Arial"/>
          <w:b/>
          <w:color w:val="000000" w:themeColor="text1"/>
        </w:rPr>
      </w:pPr>
      <w:r w:rsidRPr="005F2165">
        <w:rPr>
          <w:rFonts w:ascii="Arial" w:eastAsia="Calibri" w:hAnsi="Arial" w:cs="Arial"/>
          <w:noProof/>
        </w:rPr>
        <mc:AlternateContent>
          <mc:Choice Requires="wpg">
            <w:drawing>
              <wp:anchor distT="0" distB="0" distL="114300" distR="114300" simplePos="0" relativeHeight="251658240" behindDoc="0" locked="0" layoutInCell="1" allowOverlap="1" wp14:anchorId="2B65BC4E" wp14:editId="1137228F">
                <wp:simplePos x="0" y="0"/>
                <wp:positionH relativeFrom="page">
                  <wp:posOffset>-11430</wp:posOffset>
                </wp:positionH>
                <wp:positionV relativeFrom="page">
                  <wp:align>top</wp:align>
                </wp:positionV>
                <wp:extent cx="7543800" cy="2552700"/>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7543800" cy="2552700"/>
                          <a:chOff x="9525" y="-12954"/>
                          <a:chExt cx="7543800" cy="2552905"/>
                        </a:xfrm>
                      </wpg:grpSpPr>
                      <wps:wsp>
                        <wps:cNvPr id="4" name="Rectangle 4"/>
                        <wps:cNvSpPr/>
                        <wps:spPr>
                          <a:xfrm>
                            <a:off x="684276" y="354536"/>
                            <a:ext cx="46741" cy="187581"/>
                          </a:xfrm>
                          <a:prstGeom prst="rect">
                            <a:avLst/>
                          </a:prstGeom>
                          <a:ln>
                            <a:noFill/>
                          </a:ln>
                        </wps:spPr>
                        <wps:txbx>
                          <w:txbxContent>
                            <w:p w14:paraId="0E977B4F" w14:textId="77777777" w:rsidR="003C2039" w:rsidRDefault="003C2039" w:rsidP="001A1EF5">
                              <w:pPr>
                                <w:spacing w:after="160" w:line="259" w:lineRule="auto"/>
                              </w:pPr>
                              <w:r>
                                <w:rPr>
                                  <w:sz w:val="20"/>
                                </w:rPr>
                                <w:t xml:space="preserve"> </w:t>
                              </w:r>
                            </w:p>
                          </w:txbxContent>
                        </wps:txbx>
                        <wps:bodyPr horzOverflow="overflow" vert="horz" lIns="0" tIns="0" rIns="0" bIns="0" rtlCol="0">
                          <a:noAutofit/>
                        </wps:bodyPr>
                      </wps:wsp>
                      <wps:wsp>
                        <wps:cNvPr id="57" name="Rectangle 57"/>
                        <wps:cNvSpPr/>
                        <wps:spPr>
                          <a:xfrm>
                            <a:off x="684276" y="577039"/>
                            <a:ext cx="46741" cy="187581"/>
                          </a:xfrm>
                          <a:prstGeom prst="rect">
                            <a:avLst/>
                          </a:prstGeom>
                          <a:ln>
                            <a:noFill/>
                          </a:ln>
                        </wps:spPr>
                        <wps:txbx>
                          <w:txbxContent>
                            <w:p w14:paraId="2A23A365" w14:textId="77777777" w:rsidR="003C2039" w:rsidRDefault="003C2039" w:rsidP="001A1EF5">
                              <w:pPr>
                                <w:spacing w:after="160" w:line="259" w:lineRule="auto"/>
                              </w:pPr>
                              <w:r>
                                <w:rPr>
                                  <w:sz w:val="20"/>
                                </w:rPr>
                                <w:t xml:space="preserve"> </w:t>
                              </w:r>
                            </w:p>
                          </w:txbxContent>
                        </wps:txbx>
                        <wps:bodyPr horzOverflow="overflow" vert="horz" lIns="0" tIns="0" rIns="0" bIns="0" rtlCol="0">
                          <a:noAutofit/>
                        </wps:bodyPr>
                      </wps:wsp>
                      <pic:pic xmlns:pic="http://schemas.openxmlformats.org/drawingml/2006/picture">
                        <pic:nvPicPr>
                          <pic:cNvPr id="58" name="Picture 58"/>
                          <pic:cNvPicPr/>
                        </pic:nvPicPr>
                        <pic:blipFill rotWithShape="1">
                          <a:blip r:embed="rId13"/>
                          <a:srcRect b="18604"/>
                          <a:stretch/>
                        </pic:blipFill>
                        <pic:spPr>
                          <a:xfrm>
                            <a:off x="9525" y="608825"/>
                            <a:ext cx="7543800" cy="1931126"/>
                          </a:xfrm>
                          <a:prstGeom prst="rect">
                            <a:avLst/>
                          </a:prstGeom>
                        </pic:spPr>
                      </pic:pic>
                      <pic:pic xmlns:pic="http://schemas.openxmlformats.org/drawingml/2006/picture">
                        <pic:nvPicPr>
                          <pic:cNvPr id="59" name="Picture 59"/>
                          <pic:cNvPicPr/>
                        </pic:nvPicPr>
                        <pic:blipFill>
                          <a:blip r:embed="rId14"/>
                          <a:stretch>
                            <a:fillRect/>
                          </a:stretch>
                        </pic:blipFill>
                        <pic:spPr>
                          <a:xfrm>
                            <a:off x="9525" y="-12954"/>
                            <a:ext cx="7543800" cy="1371600"/>
                          </a:xfrm>
                          <a:prstGeom prst="rect">
                            <a:avLst/>
                          </a:prstGeom>
                        </pic:spPr>
                      </pic:pic>
                      <wps:wsp>
                        <wps:cNvPr id="60" name="Rectangle 60"/>
                        <wps:cNvSpPr/>
                        <wps:spPr>
                          <a:xfrm>
                            <a:off x="684276" y="799544"/>
                            <a:ext cx="46741" cy="187581"/>
                          </a:xfrm>
                          <a:prstGeom prst="rect">
                            <a:avLst/>
                          </a:prstGeom>
                          <a:ln>
                            <a:noFill/>
                          </a:ln>
                        </wps:spPr>
                        <wps:txbx>
                          <w:txbxContent>
                            <w:p w14:paraId="1E5BF633" w14:textId="77777777" w:rsidR="003C2039" w:rsidRDefault="003C2039" w:rsidP="001A1EF5">
                              <w:pPr>
                                <w:spacing w:after="160" w:line="259" w:lineRule="auto"/>
                              </w:pPr>
                              <w:r>
                                <w:rPr>
                                  <w:sz w:val="20"/>
                                </w:rPr>
                                <w:t xml:space="preserve"> </w:t>
                              </w:r>
                            </w:p>
                          </w:txbxContent>
                        </wps:txbx>
                        <wps:bodyPr horzOverflow="overflow" vert="horz" lIns="0" tIns="0" rIns="0" bIns="0" rtlCol="0">
                          <a:noAutofit/>
                        </wps:bodyPr>
                      </wps:wsp>
                      <wps:wsp>
                        <wps:cNvPr id="61" name="Rectangle 61"/>
                        <wps:cNvSpPr/>
                        <wps:spPr>
                          <a:xfrm>
                            <a:off x="3778885" y="1032383"/>
                            <a:ext cx="168943" cy="678005"/>
                          </a:xfrm>
                          <a:prstGeom prst="rect">
                            <a:avLst/>
                          </a:prstGeom>
                          <a:ln>
                            <a:noFill/>
                          </a:ln>
                        </wps:spPr>
                        <wps:txbx>
                          <w:txbxContent>
                            <w:p w14:paraId="3FB9E357" w14:textId="77777777" w:rsidR="003C2039" w:rsidRDefault="003C2039" w:rsidP="001A1EF5">
                              <w:pPr>
                                <w:spacing w:after="160" w:line="259" w:lineRule="auto"/>
                              </w:pPr>
                              <w:r>
                                <w:rPr>
                                  <w:b/>
                                  <w:sz w:val="72"/>
                                </w:rPr>
                                <w:t xml:space="preserve"> </w:t>
                              </w:r>
                            </w:p>
                          </w:txbxContent>
                        </wps:txbx>
                        <wps:bodyPr horzOverflow="overflow" vert="horz" lIns="0" tIns="0" rIns="0" bIns="0" rtlCol="0">
                          <a:noAutofit/>
                        </wps:bodyPr>
                      </wps:wsp>
                      <wps:wsp>
                        <wps:cNvPr id="62" name="Rectangle 62"/>
                        <wps:cNvSpPr/>
                        <wps:spPr>
                          <a:xfrm>
                            <a:off x="3778885" y="1623108"/>
                            <a:ext cx="65888" cy="264422"/>
                          </a:xfrm>
                          <a:prstGeom prst="rect">
                            <a:avLst/>
                          </a:prstGeom>
                          <a:ln>
                            <a:noFill/>
                          </a:ln>
                        </wps:spPr>
                        <wps:txbx>
                          <w:txbxContent>
                            <w:p w14:paraId="6D0F611A" w14:textId="77777777" w:rsidR="003C2039" w:rsidRDefault="003C2039" w:rsidP="001A1EF5">
                              <w:pPr>
                                <w:spacing w:after="160" w:line="259" w:lineRule="auto"/>
                              </w:pPr>
                              <w:r>
                                <w:rPr>
                                  <w:b/>
                                  <w:sz w:val="28"/>
                                </w:rPr>
                                <w:t xml:space="preserve"> </w:t>
                              </w:r>
                            </w:p>
                          </w:txbxContent>
                        </wps:txbx>
                        <wps:bodyPr horzOverflow="overflow" vert="horz" lIns="0" tIns="0" rIns="0" bIns="0" rtlCol="0">
                          <a:noAutofit/>
                        </wps:bodyPr>
                      </wps:wsp>
                      <wps:wsp>
                        <wps:cNvPr id="63" name="Rectangle 63"/>
                        <wps:cNvSpPr/>
                        <wps:spPr>
                          <a:xfrm>
                            <a:off x="3778885" y="1910588"/>
                            <a:ext cx="140786" cy="565004"/>
                          </a:xfrm>
                          <a:prstGeom prst="rect">
                            <a:avLst/>
                          </a:prstGeom>
                          <a:ln>
                            <a:noFill/>
                          </a:ln>
                        </wps:spPr>
                        <wps:txbx>
                          <w:txbxContent>
                            <w:p w14:paraId="4AF1A354" w14:textId="77777777" w:rsidR="003C2039" w:rsidRDefault="003C2039" w:rsidP="001A1EF5">
                              <w:pPr>
                                <w:spacing w:after="160" w:line="259" w:lineRule="auto"/>
                              </w:pPr>
                              <w:r>
                                <w:rPr>
                                  <w:b/>
                                  <w:sz w:val="6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B65BC4E" id="Group 3" o:spid="_x0000_s1026" style="position:absolute;left:0;text-align:left;margin-left:-.9pt;margin-top:0;width:594pt;height:201pt;z-index:251658240;mso-position-horizontal-relative:page;mso-position-vertical:top;mso-position-vertical-relative:page;mso-width-relative:margin;mso-height-relative:margin" coordorigin="95,-129" coordsize="75438,2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">
                <v:rect id="Rectangle 4" o:spid="_x0000_s1027" style="position:absolute;left:6842;top:35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E977B4F" w14:textId="77777777" w:rsidR="003C2039" w:rsidRDefault="003C2039" w:rsidP="001A1EF5">
                        <w:pPr>
                          <w:spacing w:after="160" w:line="259" w:lineRule="auto"/>
                        </w:pPr>
                        <w:r>
                          <w:rPr>
                            <w:sz w:val="20"/>
                          </w:rPr>
                          <w:t xml:space="preserve"> </w:t>
                        </w:r>
                      </w:p>
                    </w:txbxContent>
                  </v:textbox>
                </v:rect>
                <v:rect id="Rectangle 57" o:spid="_x0000_s1028" style="position:absolute;left:6842;top:577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A23A365" w14:textId="77777777" w:rsidR="003C2039" w:rsidRDefault="003C2039" w:rsidP="001A1EF5">
                        <w:pPr>
                          <w:spacing w:after="160" w:line="259" w:lineRule="auto"/>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9" type="#_x0000_t75" style="position:absolute;left:95;top:6088;width:75438;height:1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">
                  <v:imagedata r:id="rId15" o:title="" cropbottom="12192f"/>
                </v:shape>
                <v:shape id="Picture 59" o:spid="_x0000_s1030" type="#_x0000_t75" style="position:absolute;left:95;top:-129;width:7543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">
                  <v:imagedata r:id="rId16" o:title=""/>
                </v:shape>
                <v:rect id="Rectangle 60" o:spid="_x0000_s1031" style="position:absolute;left:6842;top:79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1E5BF633" w14:textId="77777777" w:rsidR="003C2039" w:rsidRDefault="003C2039" w:rsidP="001A1EF5">
                        <w:pPr>
                          <w:spacing w:after="160" w:line="259" w:lineRule="auto"/>
                        </w:pPr>
                        <w:r>
                          <w:rPr>
                            <w:sz w:val="20"/>
                          </w:rPr>
                          <w:t xml:space="preserve"> </w:t>
                        </w:r>
                      </w:p>
                    </w:txbxContent>
                  </v:textbox>
                </v:rect>
                <v:rect id="Rectangle 61" o:spid="_x0000_s1032" style="position:absolute;left:37788;top:1032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3FB9E357" w14:textId="77777777" w:rsidR="003C2039" w:rsidRDefault="003C2039" w:rsidP="001A1EF5">
                        <w:pPr>
                          <w:spacing w:after="160" w:line="259" w:lineRule="auto"/>
                        </w:pPr>
                        <w:r>
                          <w:rPr>
                            <w:b/>
                            <w:sz w:val="72"/>
                          </w:rPr>
                          <w:t xml:space="preserve"> </w:t>
                        </w:r>
                      </w:p>
                    </w:txbxContent>
                  </v:textbox>
                </v:rect>
                <v:rect id="Rectangle 62" o:spid="_x0000_s1033" style="position:absolute;left:37788;top:1623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D0F611A" w14:textId="77777777" w:rsidR="003C2039" w:rsidRDefault="003C2039" w:rsidP="001A1EF5">
                        <w:pPr>
                          <w:spacing w:after="160" w:line="259" w:lineRule="auto"/>
                        </w:pPr>
                        <w:r>
                          <w:rPr>
                            <w:b/>
                            <w:sz w:val="28"/>
                          </w:rPr>
                          <w:t xml:space="preserve"> </w:t>
                        </w:r>
                      </w:p>
                    </w:txbxContent>
                  </v:textbox>
                </v:rect>
                <v:rect id="Rectangle 63" o:spid="_x0000_s1034" style="position:absolute;left:37788;top:19105;width:1408;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4AF1A354" w14:textId="77777777" w:rsidR="003C2039" w:rsidRDefault="003C2039" w:rsidP="001A1EF5">
                        <w:pPr>
                          <w:spacing w:after="160" w:line="259" w:lineRule="auto"/>
                        </w:pPr>
                        <w:r>
                          <w:rPr>
                            <w:b/>
                            <w:sz w:val="60"/>
                          </w:rPr>
                          <w:t xml:space="preserve"> </w:t>
                        </w:r>
                      </w:p>
                    </w:txbxContent>
                  </v:textbox>
                </v:rect>
                <w10:wrap type="square" anchorx="page" anchory="page"/>
              </v:group>
            </w:pict>
          </mc:Fallback>
        </mc:AlternateContent>
      </w:r>
      <w:r w:rsidR="000A7FE8" w:rsidRPr="005F2165">
        <w:rPr>
          <w:rFonts w:ascii="Arial" w:hAnsi="Arial" w:cs="Arial"/>
          <w:b/>
          <w:color w:val="000000" w:themeColor="text1"/>
        </w:rPr>
        <w:br w:type="page"/>
      </w:r>
    </w:p>
    <w:p w14:paraId="76934672" w14:textId="529DEF9A" w:rsidR="00765B9D" w:rsidRPr="005F2165" w:rsidRDefault="00765B9D" w:rsidP="00D53A23">
      <w:pPr>
        <w:pStyle w:val="TOCHeading"/>
        <w:rPr>
          <w:rFonts w:ascii="Arial" w:hAnsi="Arial" w:cs="Arial"/>
          <w:b/>
          <w:bCs/>
          <w:color w:val="000000" w:themeColor="text1"/>
        </w:rPr>
      </w:pPr>
    </w:p>
    <w:p w14:paraId="33439D06" w14:textId="6E46825F" w:rsidR="003C2039" w:rsidRPr="0052489A" w:rsidRDefault="003C2039" w:rsidP="0052489A">
      <w:pPr>
        <w:pStyle w:val="TOC1"/>
        <w:tabs>
          <w:tab w:val="right" w:pos="10465"/>
        </w:tabs>
        <w:ind w:left="-426"/>
        <w:rPr>
          <w:rFonts w:ascii="Arial" w:hAnsi="Arial" w:cs="Arial"/>
          <w:sz w:val="24"/>
          <w:szCs w:val="24"/>
        </w:rPr>
      </w:pPr>
      <w:r w:rsidRPr="005F2165">
        <w:rPr>
          <w:rFonts w:ascii="Arial" w:hAnsi="Arial" w:cs="Arial"/>
        </w:rPr>
        <w:fldChar w:fldCharType="begin"/>
      </w:r>
      <w:r w:rsidRPr="005F2165">
        <w:rPr>
          <w:rFonts w:ascii="Arial" w:hAnsi="Arial" w:cs="Arial"/>
        </w:rPr>
        <w:instrText xml:space="preserve"> TOC \o "1-2" \h \z \u </w:instrText>
      </w:r>
      <w:r w:rsidRPr="005F2165">
        <w:rPr>
          <w:rFonts w:ascii="Arial" w:hAnsi="Arial" w:cs="Arial"/>
        </w:rPr>
        <w:fldChar w:fldCharType="separate"/>
      </w:r>
      <w:hyperlink w:anchor="_Toc50832">
        <w:r w:rsidRPr="0052489A">
          <w:rPr>
            <w:rFonts w:ascii="Arial" w:eastAsia="Arial" w:hAnsi="Arial" w:cs="Arial"/>
            <w:b w:val="0"/>
            <w:i/>
            <w:sz w:val="24"/>
            <w:szCs w:val="24"/>
          </w:rPr>
          <w:t xml:space="preserve">Warblington School  </w:t>
        </w:r>
        <w:r w:rsidRPr="0052489A">
          <w:rPr>
            <w:rFonts w:ascii="Arial" w:eastAsia="Arial" w:hAnsi="Arial" w:cs="Arial"/>
            <w:b w:val="0"/>
            <w:sz w:val="24"/>
            <w:szCs w:val="24"/>
          </w:rPr>
          <w:t>Child Protection Policy</w:t>
        </w:r>
        <w:r w:rsidRPr="0052489A">
          <w:rPr>
            <w:rFonts w:ascii="Arial" w:hAnsi="Arial" w:cs="Arial"/>
            <w:sz w:val="24"/>
            <w:szCs w:val="24"/>
          </w:rPr>
          <w:tab/>
        </w:r>
        <w:r w:rsidRPr="0052489A">
          <w:rPr>
            <w:rFonts w:ascii="Arial" w:hAnsi="Arial" w:cs="Arial"/>
            <w:sz w:val="24"/>
            <w:szCs w:val="24"/>
          </w:rPr>
          <w:fldChar w:fldCharType="begin"/>
        </w:r>
        <w:r w:rsidRPr="0052489A">
          <w:rPr>
            <w:rFonts w:ascii="Arial" w:hAnsi="Arial" w:cs="Arial"/>
            <w:sz w:val="24"/>
            <w:szCs w:val="24"/>
          </w:rPr>
          <w:instrText>PAGEREF _Toc50832 \h</w:instrText>
        </w:r>
        <w:r w:rsidRPr="0052489A">
          <w:rPr>
            <w:rFonts w:ascii="Arial" w:hAnsi="Arial" w:cs="Arial"/>
            <w:sz w:val="24"/>
            <w:szCs w:val="24"/>
          </w:rPr>
        </w:r>
        <w:r w:rsidRPr="0052489A">
          <w:rPr>
            <w:rFonts w:ascii="Arial" w:hAnsi="Arial" w:cs="Arial"/>
            <w:sz w:val="24"/>
            <w:szCs w:val="24"/>
          </w:rPr>
          <w:fldChar w:fldCharType="separate"/>
        </w:r>
        <w:r w:rsidR="00723152">
          <w:rPr>
            <w:rFonts w:ascii="Arial" w:hAnsi="Arial" w:cs="Arial"/>
            <w:noProof/>
            <w:sz w:val="24"/>
            <w:szCs w:val="24"/>
          </w:rPr>
          <w:t>3</w:t>
        </w:r>
        <w:r w:rsidRPr="0052489A">
          <w:rPr>
            <w:rFonts w:ascii="Arial" w:hAnsi="Arial" w:cs="Arial"/>
            <w:sz w:val="24"/>
            <w:szCs w:val="24"/>
          </w:rPr>
          <w:fldChar w:fldCharType="end"/>
        </w:r>
      </w:hyperlink>
    </w:p>
    <w:p w14:paraId="43EBC486" w14:textId="1A7CD4F2" w:rsidR="003C2039" w:rsidRPr="0052489A" w:rsidRDefault="00437266" w:rsidP="0052489A">
      <w:pPr>
        <w:pStyle w:val="TOC1"/>
        <w:tabs>
          <w:tab w:val="right" w:pos="10465"/>
        </w:tabs>
        <w:ind w:left="-426"/>
        <w:rPr>
          <w:rFonts w:ascii="Arial" w:hAnsi="Arial" w:cs="Arial"/>
          <w:sz w:val="24"/>
          <w:szCs w:val="24"/>
        </w:rPr>
      </w:pPr>
      <w:hyperlink w:anchor="_Toc50833">
        <w:r w:rsidR="003C2039" w:rsidRPr="0052489A">
          <w:rPr>
            <w:rFonts w:ascii="Arial" w:eastAsia="Arial" w:hAnsi="Arial" w:cs="Arial"/>
            <w:b w:val="0"/>
            <w:sz w:val="24"/>
            <w:szCs w:val="24"/>
          </w:rPr>
          <w:t xml:space="preserve">Roles and responsibilities within </w:t>
        </w:r>
        <w:r w:rsidR="003C2039" w:rsidRPr="0052489A">
          <w:rPr>
            <w:rFonts w:ascii="Arial" w:eastAsia="Arial" w:hAnsi="Arial" w:cs="Arial"/>
            <w:b w:val="0"/>
            <w:i/>
            <w:sz w:val="24"/>
            <w:szCs w:val="24"/>
          </w:rPr>
          <w:t>Warblington</w:t>
        </w:r>
        <w:r w:rsidR="003C2039" w:rsidRPr="0052489A">
          <w:rPr>
            <w:rFonts w:ascii="Arial" w:hAnsi="Arial" w:cs="Arial"/>
            <w:sz w:val="24"/>
            <w:szCs w:val="24"/>
          </w:rPr>
          <w:tab/>
        </w:r>
        <w:r w:rsidR="003C2039" w:rsidRPr="0052489A">
          <w:rPr>
            <w:rFonts w:ascii="Arial" w:hAnsi="Arial" w:cs="Arial"/>
            <w:sz w:val="24"/>
            <w:szCs w:val="24"/>
          </w:rPr>
          <w:fldChar w:fldCharType="begin"/>
        </w:r>
        <w:r w:rsidR="003C2039" w:rsidRPr="0052489A">
          <w:rPr>
            <w:rFonts w:ascii="Arial" w:hAnsi="Arial" w:cs="Arial"/>
            <w:sz w:val="24"/>
            <w:szCs w:val="24"/>
          </w:rPr>
          <w:instrText>PAGEREF _Toc50833 \h</w:instrText>
        </w:r>
        <w:r w:rsidR="003C2039" w:rsidRPr="0052489A">
          <w:rPr>
            <w:rFonts w:ascii="Arial" w:hAnsi="Arial" w:cs="Arial"/>
            <w:sz w:val="24"/>
            <w:szCs w:val="24"/>
          </w:rPr>
        </w:r>
        <w:r w:rsidR="003C2039" w:rsidRPr="0052489A">
          <w:rPr>
            <w:rFonts w:ascii="Arial" w:hAnsi="Arial" w:cs="Arial"/>
            <w:sz w:val="24"/>
            <w:szCs w:val="24"/>
          </w:rPr>
          <w:fldChar w:fldCharType="separate"/>
        </w:r>
        <w:r w:rsidR="00723152">
          <w:rPr>
            <w:rFonts w:ascii="Arial" w:hAnsi="Arial" w:cs="Arial"/>
            <w:noProof/>
            <w:sz w:val="24"/>
            <w:szCs w:val="24"/>
          </w:rPr>
          <w:t>7</w:t>
        </w:r>
        <w:r w:rsidR="003C2039" w:rsidRPr="0052489A">
          <w:rPr>
            <w:rFonts w:ascii="Arial" w:hAnsi="Arial" w:cs="Arial"/>
            <w:sz w:val="24"/>
            <w:szCs w:val="24"/>
          </w:rPr>
          <w:fldChar w:fldCharType="end"/>
        </w:r>
      </w:hyperlink>
    </w:p>
    <w:p w14:paraId="46DF1E3F" w14:textId="62D388F4" w:rsidR="003C2039" w:rsidRPr="0052489A" w:rsidRDefault="00437266" w:rsidP="0052489A">
      <w:pPr>
        <w:pStyle w:val="TOC1"/>
        <w:tabs>
          <w:tab w:val="right" w:pos="10465"/>
        </w:tabs>
        <w:ind w:left="-426"/>
        <w:rPr>
          <w:rFonts w:ascii="Arial" w:hAnsi="Arial" w:cs="Arial"/>
          <w:sz w:val="24"/>
          <w:szCs w:val="24"/>
        </w:rPr>
      </w:pPr>
      <w:hyperlink w:anchor="_Toc50834">
        <w:r w:rsidR="003C2039" w:rsidRPr="0052489A">
          <w:rPr>
            <w:rFonts w:ascii="Arial" w:eastAsia="Arial" w:hAnsi="Arial" w:cs="Arial"/>
            <w:b w:val="0"/>
            <w:i/>
            <w:sz w:val="24"/>
            <w:szCs w:val="24"/>
          </w:rPr>
          <w:t xml:space="preserve">Warblington School </w:t>
        </w:r>
        <w:r w:rsidR="003C2039" w:rsidRPr="0052489A">
          <w:rPr>
            <w:rFonts w:ascii="Arial" w:eastAsia="Arial" w:hAnsi="Arial" w:cs="Arial"/>
            <w:b w:val="0"/>
            <w:sz w:val="24"/>
            <w:szCs w:val="24"/>
          </w:rPr>
          <w:t>Child Protection Procedures</w:t>
        </w:r>
        <w:r w:rsidR="003C2039" w:rsidRPr="0052489A">
          <w:rPr>
            <w:rFonts w:ascii="Arial" w:hAnsi="Arial" w:cs="Arial"/>
            <w:sz w:val="24"/>
            <w:szCs w:val="24"/>
          </w:rPr>
          <w:tab/>
        </w:r>
        <w:r w:rsidR="003C2039" w:rsidRPr="0052489A">
          <w:rPr>
            <w:rFonts w:ascii="Arial" w:hAnsi="Arial" w:cs="Arial"/>
            <w:sz w:val="24"/>
            <w:szCs w:val="24"/>
          </w:rPr>
          <w:fldChar w:fldCharType="begin"/>
        </w:r>
        <w:r w:rsidR="003C2039" w:rsidRPr="0052489A">
          <w:rPr>
            <w:rFonts w:ascii="Arial" w:hAnsi="Arial" w:cs="Arial"/>
            <w:sz w:val="24"/>
            <w:szCs w:val="24"/>
          </w:rPr>
          <w:instrText>PAGEREF _Toc50834 \h</w:instrText>
        </w:r>
        <w:r w:rsidR="003C2039" w:rsidRPr="0052489A">
          <w:rPr>
            <w:rFonts w:ascii="Arial" w:hAnsi="Arial" w:cs="Arial"/>
            <w:sz w:val="24"/>
            <w:szCs w:val="24"/>
          </w:rPr>
        </w:r>
        <w:r w:rsidR="003C2039" w:rsidRPr="0052489A">
          <w:rPr>
            <w:rFonts w:ascii="Arial" w:hAnsi="Arial" w:cs="Arial"/>
            <w:sz w:val="24"/>
            <w:szCs w:val="24"/>
          </w:rPr>
          <w:fldChar w:fldCharType="separate"/>
        </w:r>
        <w:r w:rsidR="00723152">
          <w:rPr>
            <w:rFonts w:ascii="Arial" w:hAnsi="Arial" w:cs="Arial"/>
            <w:noProof/>
            <w:sz w:val="24"/>
            <w:szCs w:val="24"/>
          </w:rPr>
          <w:t>10</w:t>
        </w:r>
        <w:r w:rsidR="003C2039" w:rsidRPr="0052489A">
          <w:rPr>
            <w:rFonts w:ascii="Arial" w:hAnsi="Arial" w:cs="Arial"/>
            <w:sz w:val="24"/>
            <w:szCs w:val="24"/>
          </w:rPr>
          <w:fldChar w:fldCharType="end"/>
        </w:r>
      </w:hyperlink>
    </w:p>
    <w:p w14:paraId="544F914C" w14:textId="77777777" w:rsidR="003C2039" w:rsidRPr="0052489A" w:rsidRDefault="003C2039" w:rsidP="0052489A">
      <w:pPr>
        <w:ind w:left="-426"/>
        <w:rPr>
          <w:rFonts w:ascii="Arial" w:hAnsi="Arial" w:cs="Arial"/>
        </w:rPr>
      </w:pPr>
    </w:p>
    <w:p w14:paraId="7898415B" w14:textId="038FE26C" w:rsidR="003C2039" w:rsidRPr="0052489A" w:rsidRDefault="00437266" w:rsidP="0052489A">
      <w:pPr>
        <w:pStyle w:val="TOC2"/>
        <w:tabs>
          <w:tab w:val="right" w:pos="10465"/>
        </w:tabs>
        <w:ind w:left="-426"/>
        <w:rPr>
          <w:rFonts w:ascii="Arial" w:hAnsi="Arial" w:cs="Arial"/>
          <w:sz w:val="24"/>
          <w:szCs w:val="24"/>
        </w:rPr>
      </w:pPr>
      <w:hyperlink w:anchor="_Toc50835">
        <w:r w:rsidR="003C2039" w:rsidRPr="0052489A">
          <w:rPr>
            <w:rFonts w:ascii="Arial" w:hAnsi="Arial" w:cs="Arial"/>
            <w:sz w:val="24"/>
            <w:szCs w:val="24"/>
          </w:rPr>
          <w:t>Annex 1 - Flowchart for child protection procedures</w:t>
        </w:r>
        <w:r w:rsidR="003C2039" w:rsidRPr="0052489A">
          <w:rPr>
            <w:rFonts w:ascii="Arial" w:hAnsi="Arial" w:cs="Arial"/>
            <w:sz w:val="24"/>
            <w:szCs w:val="24"/>
          </w:rPr>
          <w:tab/>
        </w:r>
      </w:hyperlink>
    </w:p>
    <w:p w14:paraId="04104489" w14:textId="6C65F670" w:rsidR="003C2039" w:rsidRPr="0052489A" w:rsidRDefault="00437266" w:rsidP="0052489A">
      <w:pPr>
        <w:pStyle w:val="TOC2"/>
        <w:tabs>
          <w:tab w:val="right" w:pos="10465"/>
        </w:tabs>
        <w:ind w:left="-426"/>
        <w:rPr>
          <w:rFonts w:ascii="Arial" w:hAnsi="Arial" w:cs="Arial"/>
          <w:sz w:val="24"/>
          <w:szCs w:val="24"/>
        </w:rPr>
      </w:pPr>
      <w:hyperlink w:anchor="_Toc50836">
        <w:r w:rsidR="003C2039" w:rsidRPr="0052489A">
          <w:rPr>
            <w:rFonts w:ascii="Arial" w:hAnsi="Arial" w:cs="Arial"/>
            <w:sz w:val="24"/>
            <w:szCs w:val="24"/>
          </w:rPr>
          <w:t>Annex 2 - Example Recording form</w:t>
        </w:r>
        <w:r w:rsidR="003C2039" w:rsidRPr="0052489A">
          <w:rPr>
            <w:rFonts w:ascii="Arial" w:hAnsi="Arial" w:cs="Arial"/>
            <w:sz w:val="24"/>
            <w:szCs w:val="24"/>
          </w:rPr>
          <w:tab/>
        </w:r>
      </w:hyperlink>
    </w:p>
    <w:p w14:paraId="7F21F4A3" w14:textId="1EAC2279" w:rsidR="003C2039" w:rsidRPr="0052489A" w:rsidRDefault="00437266" w:rsidP="0052489A">
      <w:pPr>
        <w:pStyle w:val="TOC2"/>
        <w:tabs>
          <w:tab w:val="right" w:pos="10465"/>
        </w:tabs>
        <w:ind w:left="-426"/>
        <w:rPr>
          <w:rFonts w:ascii="Arial" w:hAnsi="Arial" w:cs="Arial"/>
          <w:sz w:val="24"/>
          <w:szCs w:val="24"/>
        </w:rPr>
      </w:pPr>
      <w:hyperlink w:anchor="_Toc50837">
        <w:r w:rsidR="003C2039" w:rsidRPr="0052489A">
          <w:rPr>
            <w:rFonts w:ascii="Arial" w:hAnsi="Arial" w:cs="Arial"/>
            <w:sz w:val="24"/>
            <w:szCs w:val="24"/>
          </w:rPr>
          <w:t>Annex 3 - Skin map</w:t>
        </w:r>
        <w:r w:rsidR="003C2039" w:rsidRPr="0052489A">
          <w:rPr>
            <w:rFonts w:ascii="Arial" w:hAnsi="Arial" w:cs="Arial"/>
            <w:sz w:val="24"/>
            <w:szCs w:val="24"/>
          </w:rPr>
          <w:tab/>
        </w:r>
      </w:hyperlink>
    </w:p>
    <w:p w14:paraId="54B30C3F" w14:textId="4CB33221" w:rsidR="003C2039" w:rsidRPr="0052489A" w:rsidRDefault="00437266" w:rsidP="0052489A">
      <w:pPr>
        <w:pStyle w:val="TOC2"/>
        <w:tabs>
          <w:tab w:val="right" w:pos="10465"/>
        </w:tabs>
        <w:ind w:left="-426"/>
        <w:rPr>
          <w:rFonts w:ascii="Arial" w:hAnsi="Arial" w:cs="Arial"/>
          <w:sz w:val="24"/>
          <w:szCs w:val="24"/>
        </w:rPr>
      </w:pPr>
      <w:hyperlink w:anchor="_Toc50838">
        <w:r w:rsidR="003C2039" w:rsidRPr="0052489A">
          <w:rPr>
            <w:rFonts w:ascii="Arial" w:hAnsi="Arial" w:cs="Arial"/>
            <w:sz w:val="24"/>
            <w:szCs w:val="24"/>
          </w:rPr>
          <w:t>Annex 4 - Dealing with disclosures</w:t>
        </w:r>
        <w:r w:rsidR="003C2039" w:rsidRPr="0052489A">
          <w:rPr>
            <w:rFonts w:ascii="Arial" w:hAnsi="Arial" w:cs="Arial"/>
            <w:sz w:val="24"/>
            <w:szCs w:val="24"/>
          </w:rPr>
          <w:tab/>
        </w:r>
      </w:hyperlink>
    </w:p>
    <w:p w14:paraId="73E9B09D" w14:textId="11970258" w:rsidR="003C2039" w:rsidRPr="0052489A" w:rsidRDefault="00437266" w:rsidP="0052489A">
      <w:pPr>
        <w:pStyle w:val="TOC2"/>
        <w:tabs>
          <w:tab w:val="right" w:pos="10465"/>
        </w:tabs>
        <w:ind w:left="-426"/>
        <w:rPr>
          <w:rFonts w:ascii="Arial" w:hAnsi="Arial" w:cs="Arial"/>
          <w:sz w:val="24"/>
          <w:szCs w:val="24"/>
        </w:rPr>
      </w:pPr>
      <w:hyperlink w:anchor="_Toc50839">
        <w:r w:rsidR="003C2039" w:rsidRPr="0052489A">
          <w:rPr>
            <w:rFonts w:ascii="Arial" w:hAnsi="Arial" w:cs="Arial"/>
            <w:sz w:val="24"/>
            <w:szCs w:val="24"/>
          </w:rPr>
          <w:t>Annex 5 - Allegations against adults who work with children</w:t>
        </w:r>
        <w:r w:rsidR="003C2039" w:rsidRPr="0052489A">
          <w:rPr>
            <w:rFonts w:ascii="Arial" w:hAnsi="Arial" w:cs="Arial"/>
            <w:sz w:val="24"/>
            <w:szCs w:val="24"/>
          </w:rPr>
          <w:tab/>
        </w:r>
      </w:hyperlink>
    </w:p>
    <w:p w14:paraId="67296E2B" w14:textId="6FB8E5DD" w:rsidR="003C2039" w:rsidRPr="0052489A" w:rsidRDefault="00437266" w:rsidP="0052489A">
      <w:pPr>
        <w:pStyle w:val="TOC2"/>
        <w:tabs>
          <w:tab w:val="right" w:pos="10465"/>
        </w:tabs>
        <w:ind w:left="-426"/>
        <w:rPr>
          <w:rFonts w:ascii="Arial" w:hAnsi="Arial" w:cs="Arial"/>
          <w:sz w:val="24"/>
          <w:szCs w:val="24"/>
        </w:rPr>
      </w:pPr>
      <w:hyperlink w:anchor="_Toc50840">
        <w:r w:rsidR="003C2039" w:rsidRPr="0052489A">
          <w:rPr>
            <w:rFonts w:ascii="Arial" w:hAnsi="Arial" w:cs="Arial"/>
            <w:sz w:val="24"/>
            <w:szCs w:val="24"/>
          </w:rPr>
          <w:t>Annex 6 - Sexual violence and sexual harassment between children in schools</w:t>
        </w:r>
        <w:r w:rsidR="0052489A">
          <w:rPr>
            <w:rFonts w:ascii="Arial" w:hAnsi="Arial" w:cs="Arial"/>
            <w:sz w:val="24"/>
            <w:szCs w:val="24"/>
          </w:rPr>
          <w:t xml:space="preserve"> and </w:t>
        </w:r>
        <w:r w:rsidR="003C2039" w:rsidRPr="0052489A">
          <w:rPr>
            <w:rFonts w:ascii="Arial" w:hAnsi="Arial" w:cs="Arial"/>
            <w:sz w:val="24"/>
            <w:szCs w:val="24"/>
          </w:rPr>
          <w:t>colleges</w:t>
        </w:r>
        <w:r w:rsidR="003C2039" w:rsidRPr="0052489A">
          <w:rPr>
            <w:rFonts w:ascii="Arial" w:hAnsi="Arial" w:cs="Arial"/>
            <w:sz w:val="24"/>
            <w:szCs w:val="24"/>
          </w:rPr>
          <w:tab/>
        </w:r>
      </w:hyperlink>
    </w:p>
    <w:p w14:paraId="3B7460A2" w14:textId="3D7F7761" w:rsidR="003C2039" w:rsidRPr="0052489A" w:rsidRDefault="003C2039" w:rsidP="0052489A">
      <w:pPr>
        <w:pStyle w:val="TOC2"/>
        <w:tabs>
          <w:tab w:val="right" w:pos="10465"/>
        </w:tabs>
        <w:ind w:left="-426"/>
        <w:rPr>
          <w:rFonts w:ascii="Arial" w:hAnsi="Arial" w:cs="Arial"/>
          <w:sz w:val="24"/>
          <w:szCs w:val="24"/>
        </w:rPr>
      </w:pPr>
      <w:hyperlink w:anchor="_Toc50841">
        <w:r w:rsidRPr="0052489A">
          <w:rPr>
            <w:rFonts w:ascii="Arial" w:hAnsi="Arial" w:cs="Arial"/>
            <w:sz w:val="24"/>
            <w:szCs w:val="24"/>
          </w:rPr>
          <w:t>Annex 7  - Online Safety</w:t>
        </w:r>
        <w:r w:rsidRPr="0052489A">
          <w:rPr>
            <w:rFonts w:ascii="Arial" w:hAnsi="Arial" w:cs="Arial"/>
            <w:sz w:val="24"/>
            <w:szCs w:val="24"/>
          </w:rPr>
          <w:tab/>
        </w:r>
      </w:hyperlink>
    </w:p>
    <w:p w14:paraId="7AABE7BC" w14:textId="52B1FA9A" w:rsidR="003C2039" w:rsidRPr="0052489A" w:rsidRDefault="00437266" w:rsidP="0052489A">
      <w:pPr>
        <w:pStyle w:val="TOC2"/>
        <w:tabs>
          <w:tab w:val="right" w:pos="10465"/>
        </w:tabs>
        <w:ind w:left="-426"/>
        <w:rPr>
          <w:rFonts w:ascii="Arial" w:hAnsi="Arial" w:cs="Arial"/>
          <w:sz w:val="24"/>
          <w:szCs w:val="24"/>
        </w:rPr>
      </w:pPr>
      <w:hyperlink w:anchor="_Toc50842">
        <w:r w:rsidR="003C2039" w:rsidRPr="0052489A">
          <w:rPr>
            <w:rFonts w:ascii="Arial" w:hAnsi="Arial" w:cs="Arial"/>
            <w:sz w:val="24"/>
            <w:szCs w:val="24"/>
          </w:rPr>
          <w:t>Annex 8 - Whistleblowing</w:t>
        </w:r>
        <w:r w:rsidR="003C2039" w:rsidRPr="0052489A">
          <w:rPr>
            <w:rFonts w:ascii="Arial" w:hAnsi="Arial" w:cs="Arial"/>
            <w:sz w:val="24"/>
            <w:szCs w:val="24"/>
          </w:rPr>
          <w:tab/>
        </w:r>
      </w:hyperlink>
    </w:p>
    <w:p w14:paraId="2FE6230A" w14:textId="10E7CB67" w:rsidR="003C2039" w:rsidRPr="0052489A" w:rsidRDefault="00437266" w:rsidP="0052489A">
      <w:pPr>
        <w:pStyle w:val="TOC2"/>
        <w:tabs>
          <w:tab w:val="right" w:pos="10465"/>
        </w:tabs>
        <w:ind w:left="-426"/>
        <w:rPr>
          <w:rFonts w:ascii="Arial" w:hAnsi="Arial" w:cs="Arial"/>
          <w:sz w:val="24"/>
          <w:szCs w:val="24"/>
        </w:rPr>
      </w:pPr>
      <w:hyperlink w:anchor="_Toc50843">
        <w:r w:rsidR="003C2039" w:rsidRPr="0052489A">
          <w:rPr>
            <w:rFonts w:ascii="Arial" w:hAnsi="Arial" w:cs="Arial"/>
            <w:sz w:val="24"/>
            <w:szCs w:val="24"/>
          </w:rPr>
          <w:t>Annex 9 - Briefing sheet for temporary and supply staff</w:t>
        </w:r>
        <w:r w:rsidR="003C2039" w:rsidRPr="0052489A">
          <w:rPr>
            <w:rFonts w:ascii="Arial" w:hAnsi="Arial" w:cs="Arial"/>
            <w:sz w:val="24"/>
            <w:szCs w:val="24"/>
          </w:rPr>
          <w:tab/>
        </w:r>
      </w:hyperlink>
    </w:p>
    <w:p w14:paraId="2ADB0755" w14:textId="23D266DF" w:rsidR="003C2039" w:rsidRPr="0052489A" w:rsidRDefault="00437266" w:rsidP="0052489A">
      <w:pPr>
        <w:pStyle w:val="TOC2"/>
        <w:tabs>
          <w:tab w:val="right" w:pos="10465"/>
        </w:tabs>
        <w:ind w:left="-426"/>
        <w:rPr>
          <w:rFonts w:ascii="Arial" w:hAnsi="Arial" w:cs="Arial"/>
          <w:sz w:val="24"/>
          <w:szCs w:val="24"/>
        </w:rPr>
      </w:pPr>
      <w:hyperlink w:anchor="_Toc50844">
        <w:r w:rsidR="003C2039" w:rsidRPr="0052489A">
          <w:rPr>
            <w:rFonts w:ascii="Arial" w:hAnsi="Arial" w:cs="Arial"/>
            <w:sz w:val="24"/>
            <w:szCs w:val="24"/>
          </w:rPr>
          <w:t xml:space="preserve"> Annex 10 - What is child abuse?</w:t>
        </w:r>
        <w:r w:rsidR="003C2039" w:rsidRPr="0052489A">
          <w:rPr>
            <w:rFonts w:ascii="Arial" w:hAnsi="Arial" w:cs="Arial"/>
            <w:sz w:val="24"/>
            <w:szCs w:val="24"/>
          </w:rPr>
          <w:tab/>
        </w:r>
      </w:hyperlink>
    </w:p>
    <w:p w14:paraId="2FB51368" w14:textId="7CFAA3BD" w:rsidR="003C2039" w:rsidRPr="0052489A" w:rsidRDefault="00437266" w:rsidP="0052489A">
      <w:pPr>
        <w:pStyle w:val="TOC2"/>
        <w:tabs>
          <w:tab w:val="right" w:pos="10465"/>
        </w:tabs>
        <w:ind w:left="-426"/>
        <w:rPr>
          <w:rFonts w:ascii="Arial" w:hAnsi="Arial" w:cs="Arial"/>
          <w:sz w:val="24"/>
          <w:szCs w:val="24"/>
        </w:rPr>
      </w:pPr>
      <w:hyperlink w:anchor="_Toc50845">
        <w:r w:rsidR="003C2039" w:rsidRPr="0052489A">
          <w:rPr>
            <w:rFonts w:ascii="Arial" w:hAnsi="Arial" w:cs="Arial"/>
            <w:sz w:val="24"/>
            <w:szCs w:val="24"/>
          </w:rPr>
          <w:t>Annex  11 - Useful contacts</w:t>
        </w:r>
        <w:r w:rsidR="003C2039" w:rsidRPr="0052489A">
          <w:rPr>
            <w:rFonts w:ascii="Arial" w:hAnsi="Arial" w:cs="Arial"/>
            <w:sz w:val="24"/>
            <w:szCs w:val="24"/>
          </w:rPr>
          <w:tab/>
        </w:r>
      </w:hyperlink>
    </w:p>
    <w:p w14:paraId="50B65A37" w14:textId="578FAA27" w:rsidR="003C2039" w:rsidRPr="005F2165" w:rsidRDefault="00437266" w:rsidP="0052489A">
      <w:pPr>
        <w:pStyle w:val="TOC2"/>
        <w:tabs>
          <w:tab w:val="right" w:pos="10465"/>
        </w:tabs>
        <w:ind w:left="-426"/>
        <w:rPr>
          <w:rFonts w:ascii="Arial" w:hAnsi="Arial" w:cs="Arial"/>
        </w:rPr>
      </w:pPr>
      <w:hyperlink w:anchor="_Toc50846">
        <w:r w:rsidR="003C2039" w:rsidRPr="0052489A">
          <w:rPr>
            <w:rFonts w:ascii="Arial" w:hAnsi="Arial" w:cs="Arial"/>
            <w:sz w:val="24"/>
            <w:szCs w:val="24"/>
          </w:rPr>
          <w:t xml:space="preserve">Annex  12 - Table of changes </w:t>
        </w:r>
        <w:r w:rsidR="003C2039" w:rsidRPr="0052489A">
          <w:rPr>
            <w:rFonts w:ascii="Arial" w:hAnsi="Arial" w:cs="Arial"/>
            <w:sz w:val="24"/>
            <w:szCs w:val="24"/>
          </w:rPr>
          <w:tab/>
        </w:r>
      </w:hyperlink>
    </w:p>
    <w:p w14:paraId="7EAFDD39" w14:textId="0FBFEB39" w:rsidR="003C2039" w:rsidRPr="005F2165" w:rsidRDefault="003C2039" w:rsidP="003C2039">
      <w:pPr>
        <w:rPr>
          <w:rFonts w:ascii="Arial" w:hAnsi="Arial" w:cs="Arial"/>
        </w:rPr>
      </w:pPr>
      <w:r w:rsidRPr="005F2165">
        <w:rPr>
          <w:rFonts w:ascii="Arial" w:hAnsi="Arial" w:cs="Arial"/>
        </w:rPr>
        <w:fldChar w:fldCharType="end"/>
      </w:r>
    </w:p>
    <w:p w14:paraId="50AFA9D8" w14:textId="77777777" w:rsidR="003C2039" w:rsidRPr="005F2165" w:rsidRDefault="003C2039">
      <w:pPr>
        <w:rPr>
          <w:rFonts w:ascii="Arial" w:hAnsi="Arial" w:cs="Arial"/>
        </w:rPr>
      </w:pPr>
      <w:r w:rsidRPr="005F2165">
        <w:rPr>
          <w:rFonts w:ascii="Arial" w:hAnsi="Arial" w:cs="Arial"/>
        </w:rPr>
        <w:br w:type="page"/>
      </w:r>
    </w:p>
    <w:p w14:paraId="2E2D0259" w14:textId="77777777" w:rsidR="003C2039" w:rsidRPr="005F2165" w:rsidRDefault="003C2039" w:rsidP="003C2039">
      <w:pPr>
        <w:rPr>
          <w:rFonts w:ascii="Arial" w:hAnsi="Arial" w:cs="Arial"/>
        </w:rPr>
      </w:pPr>
    </w:p>
    <w:p w14:paraId="3BC6CD77" w14:textId="77777777" w:rsidR="003C2039" w:rsidRPr="005F2165" w:rsidRDefault="003C2039" w:rsidP="003C2039">
      <w:pPr>
        <w:spacing w:line="259" w:lineRule="auto"/>
        <w:ind w:left="1136"/>
        <w:rPr>
          <w:rFonts w:ascii="Arial" w:hAnsi="Arial" w:cs="Arial"/>
        </w:rPr>
      </w:pPr>
      <w:r w:rsidRPr="005F2165">
        <w:rPr>
          <w:rFonts w:ascii="Arial" w:hAnsi="Arial" w:cs="Arial"/>
          <w:b/>
        </w:rPr>
        <w:t xml:space="preserve"> </w:t>
      </w:r>
    </w:p>
    <w:p w14:paraId="54C52E83" w14:textId="77777777" w:rsidR="003C2039" w:rsidRPr="005F2165" w:rsidRDefault="003C2039" w:rsidP="003C2039">
      <w:pPr>
        <w:pStyle w:val="Heading1"/>
        <w:ind w:left="1486"/>
        <w:rPr>
          <w:rFonts w:cs="Arial"/>
        </w:rPr>
      </w:pPr>
      <w:bookmarkStart w:id="3" w:name="_Toc50832"/>
      <w:r w:rsidRPr="005F2165">
        <w:rPr>
          <w:rFonts w:cs="Arial"/>
        </w:rPr>
        <w:t>Warblington School</w:t>
      </w:r>
      <w:r w:rsidRPr="005F2165">
        <w:rPr>
          <w:rFonts w:cs="Arial"/>
          <w:i/>
        </w:rPr>
        <w:t xml:space="preserve"> </w:t>
      </w:r>
      <w:r w:rsidRPr="005F2165">
        <w:rPr>
          <w:rFonts w:cs="Arial"/>
        </w:rPr>
        <w:t xml:space="preserve">Child Protection Policy </w:t>
      </w:r>
      <w:bookmarkEnd w:id="3"/>
    </w:p>
    <w:p w14:paraId="2B964117" w14:textId="77777777" w:rsidR="003C2039" w:rsidRPr="005F2165" w:rsidRDefault="003C2039" w:rsidP="003C2039">
      <w:pPr>
        <w:spacing w:after="310" w:line="259" w:lineRule="auto"/>
        <w:ind w:left="1136"/>
        <w:rPr>
          <w:rFonts w:ascii="Arial" w:hAnsi="Arial" w:cs="Arial"/>
        </w:rPr>
      </w:pPr>
      <w:r w:rsidRPr="005F2165">
        <w:rPr>
          <w:rFonts w:ascii="Arial" w:hAnsi="Arial" w:cs="Arial"/>
        </w:rPr>
        <w:t xml:space="preserve"> </w:t>
      </w:r>
    </w:p>
    <w:p w14:paraId="3E4BDF9B" w14:textId="3B60D25C" w:rsidR="003C2039" w:rsidRPr="005F2165" w:rsidRDefault="003C2039" w:rsidP="003C2039">
      <w:pPr>
        <w:pStyle w:val="Heading3"/>
        <w:ind w:right="140"/>
        <w:rPr>
          <w:rFonts w:ascii="Arial" w:hAnsi="Arial" w:cs="Arial"/>
          <w:b/>
          <w:color w:val="000000" w:themeColor="text1"/>
        </w:rPr>
      </w:pPr>
      <w:r w:rsidRPr="005F2165">
        <w:rPr>
          <w:rFonts w:ascii="Arial" w:hAnsi="Arial" w:cs="Arial"/>
          <w:b/>
          <w:color w:val="000000" w:themeColor="text1"/>
        </w:rPr>
        <w:t xml:space="preserve">Policy Statement </w:t>
      </w:r>
    </w:p>
    <w:p w14:paraId="0C72DC68" w14:textId="77777777" w:rsidR="005F2165" w:rsidRPr="005F2165" w:rsidRDefault="005F2165" w:rsidP="005F2165">
      <w:pPr>
        <w:rPr>
          <w:rFonts w:ascii="Arial" w:hAnsi="Arial" w:cs="Arial"/>
        </w:rPr>
      </w:pPr>
    </w:p>
    <w:p w14:paraId="7FCE0563" w14:textId="0A0E3F6D" w:rsidR="003C2039" w:rsidRDefault="003C2039" w:rsidP="003C2039">
      <w:pPr>
        <w:spacing w:line="231" w:lineRule="auto"/>
        <w:ind w:right="486"/>
        <w:rPr>
          <w:rFonts w:ascii="Arial" w:hAnsi="Arial" w:cs="Arial"/>
          <w:i/>
        </w:rPr>
      </w:pPr>
      <w:r w:rsidRPr="005F2165">
        <w:rPr>
          <w:rFonts w:ascii="Arial" w:hAnsi="Arial" w:cs="Arial"/>
          <w:i/>
        </w:rPr>
        <w:t xml:space="preserve">‘Safeguarding and promoting the welfare of children is </w:t>
      </w:r>
      <w:r w:rsidRPr="005F2165">
        <w:rPr>
          <w:rFonts w:ascii="Arial" w:hAnsi="Arial" w:cs="Arial"/>
          <w:b/>
          <w:i/>
        </w:rPr>
        <w:t>everyone’s</w:t>
      </w:r>
      <w:r w:rsidRPr="005F2165">
        <w:rPr>
          <w:rFonts w:ascii="Arial" w:hAnsi="Arial" w:cs="Arial"/>
          <w:i/>
        </w:rPr>
        <w:t xml:space="preserve"> responsibility. </w:t>
      </w:r>
      <w:r w:rsidRPr="005F2165">
        <w:rPr>
          <w:rFonts w:ascii="Arial" w:hAnsi="Arial" w:cs="Arial"/>
          <w:b/>
          <w:i/>
        </w:rPr>
        <w:t>Everyone</w:t>
      </w:r>
      <w:r w:rsidRPr="005F2165">
        <w:rPr>
          <w:rFonts w:ascii="Arial" w:hAnsi="Arial" w:cs="Arial"/>
          <w:i/>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Pr="005F2165">
        <w:rPr>
          <w:rFonts w:ascii="Arial" w:hAnsi="Arial" w:cs="Arial"/>
          <w:b/>
          <w:i/>
        </w:rPr>
        <w:t>best interests</w:t>
      </w:r>
      <w:r w:rsidRPr="005F2165">
        <w:rPr>
          <w:rFonts w:ascii="Arial" w:hAnsi="Arial" w:cs="Arial"/>
          <w:i/>
        </w:rPr>
        <w:t xml:space="preserve"> of the child.’ </w:t>
      </w:r>
    </w:p>
    <w:p w14:paraId="5FA3F9EF" w14:textId="77777777" w:rsidR="005F2165" w:rsidRPr="005F2165" w:rsidRDefault="005F2165" w:rsidP="003C2039">
      <w:pPr>
        <w:spacing w:line="231" w:lineRule="auto"/>
        <w:ind w:right="486"/>
        <w:rPr>
          <w:rFonts w:ascii="Arial" w:hAnsi="Arial" w:cs="Arial"/>
        </w:rPr>
      </w:pPr>
    </w:p>
    <w:p w14:paraId="1DB19D21" w14:textId="77777777" w:rsidR="003C2039" w:rsidRPr="005F2165" w:rsidRDefault="003C2039" w:rsidP="003C2039">
      <w:pPr>
        <w:spacing w:line="259" w:lineRule="auto"/>
        <w:rPr>
          <w:rFonts w:ascii="Arial" w:hAnsi="Arial" w:cs="Arial"/>
        </w:rPr>
      </w:pPr>
      <w:proofErr w:type="spellStart"/>
      <w:r w:rsidRPr="005F2165">
        <w:rPr>
          <w:rFonts w:ascii="Arial" w:hAnsi="Arial" w:cs="Arial"/>
        </w:rPr>
        <w:t>KCSiE</w:t>
      </w:r>
      <w:proofErr w:type="spellEnd"/>
      <w:r w:rsidRPr="005F2165">
        <w:rPr>
          <w:rFonts w:ascii="Arial" w:hAnsi="Arial" w:cs="Arial"/>
        </w:rPr>
        <w:t xml:space="preserve"> </w:t>
      </w:r>
    </w:p>
    <w:p w14:paraId="41E5BFB3" w14:textId="77777777" w:rsidR="003C2039" w:rsidRPr="005F2165" w:rsidRDefault="003C2039" w:rsidP="003C2039">
      <w:pPr>
        <w:spacing w:line="259" w:lineRule="auto"/>
        <w:ind w:left="655"/>
        <w:rPr>
          <w:rFonts w:ascii="Arial" w:hAnsi="Arial" w:cs="Arial"/>
        </w:rPr>
      </w:pPr>
      <w:r w:rsidRPr="005F2165">
        <w:rPr>
          <w:rFonts w:ascii="Arial" w:hAnsi="Arial" w:cs="Arial"/>
          <w:i/>
        </w:rPr>
        <w:t xml:space="preserve"> </w:t>
      </w:r>
    </w:p>
    <w:p w14:paraId="25F7FF29" w14:textId="651D753E" w:rsidR="003C2039" w:rsidRPr="005F2165" w:rsidRDefault="003C2039" w:rsidP="003C2039">
      <w:pPr>
        <w:spacing w:after="532"/>
        <w:rPr>
          <w:rFonts w:ascii="Arial" w:hAnsi="Arial" w:cs="Arial"/>
        </w:rPr>
      </w:pPr>
      <w:r w:rsidRPr="005F2165">
        <w:rPr>
          <w:rFonts w:ascii="Arial" w:hAnsi="Arial" w:cs="Arial"/>
        </w:rPr>
        <w:t xml:space="preserve">We recognise our moral and statutory responsibility to safeguard and promote the welfare of all children. We make every effort to provide a safe and welcoming environment underpinned by a culture of openness where both children and adults feel secure, able to talk and believe that they are being listened to. We maintain an attitude of “it could happen here” where safeguarding is concerned.  The purpose of this policy is to provide staff, volunteers and governors with the framework they need in order to keep children safe and secure in our school, and to inform parents and guardians how we will safeguard their children whilst they are in our care.  Specific guidance is available to staff within the procedure documents. </w:t>
      </w:r>
    </w:p>
    <w:p w14:paraId="36048629" w14:textId="77777777" w:rsidR="003C2039" w:rsidRPr="005F2165" w:rsidRDefault="003C2039" w:rsidP="005F2165">
      <w:pPr>
        <w:pStyle w:val="Heading3"/>
        <w:ind w:right="140"/>
        <w:rPr>
          <w:rFonts w:ascii="Arial" w:hAnsi="Arial" w:cs="Arial"/>
        </w:rPr>
      </w:pPr>
      <w:r w:rsidRPr="005F2165">
        <w:rPr>
          <w:rFonts w:ascii="Arial" w:hAnsi="Arial" w:cs="Arial"/>
        </w:rPr>
        <w:t xml:space="preserve">Definitions </w:t>
      </w:r>
    </w:p>
    <w:p w14:paraId="669BAA8F" w14:textId="77777777" w:rsidR="003C2039" w:rsidRPr="005F2165" w:rsidRDefault="003C2039" w:rsidP="003C2039">
      <w:pPr>
        <w:spacing w:line="259" w:lineRule="auto"/>
        <w:ind w:left="1136"/>
        <w:rPr>
          <w:rFonts w:ascii="Arial" w:hAnsi="Arial" w:cs="Arial"/>
        </w:rPr>
      </w:pPr>
      <w:r w:rsidRPr="005F2165">
        <w:rPr>
          <w:rFonts w:ascii="Arial" w:hAnsi="Arial" w:cs="Arial"/>
          <w:b/>
        </w:rPr>
        <w:t xml:space="preserve"> </w:t>
      </w:r>
    </w:p>
    <w:p w14:paraId="7CEB1DB7" w14:textId="77777777" w:rsidR="003C2039" w:rsidRPr="005F2165" w:rsidRDefault="003C2039" w:rsidP="005F2165">
      <w:pPr>
        <w:spacing w:after="3"/>
        <w:ind w:right="204"/>
        <w:rPr>
          <w:rFonts w:ascii="Arial" w:hAnsi="Arial" w:cs="Arial"/>
        </w:rPr>
      </w:pPr>
      <w:r w:rsidRPr="005F2165">
        <w:rPr>
          <w:rFonts w:ascii="Arial" w:hAnsi="Arial" w:cs="Arial"/>
        </w:rPr>
        <w:t xml:space="preserve">Within this document: </w:t>
      </w:r>
    </w:p>
    <w:p w14:paraId="62DFF9A7" w14:textId="77777777" w:rsidR="003C2039" w:rsidRPr="005F2165" w:rsidRDefault="003C2039" w:rsidP="005F2165">
      <w:pPr>
        <w:spacing w:line="259" w:lineRule="auto"/>
        <w:ind w:left="5"/>
        <w:rPr>
          <w:rFonts w:ascii="Arial" w:hAnsi="Arial" w:cs="Arial"/>
        </w:rPr>
      </w:pPr>
      <w:r w:rsidRPr="005F2165">
        <w:rPr>
          <w:rFonts w:ascii="Arial" w:hAnsi="Arial" w:cs="Arial"/>
        </w:rPr>
        <w:t xml:space="preserve"> </w:t>
      </w:r>
    </w:p>
    <w:p w14:paraId="45796564" w14:textId="77777777" w:rsidR="003C2039" w:rsidRPr="005F2165" w:rsidRDefault="003C2039" w:rsidP="005F2165">
      <w:pPr>
        <w:spacing w:after="3"/>
        <w:ind w:right="204"/>
        <w:rPr>
          <w:rFonts w:ascii="Arial" w:hAnsi="Arial" w:cs="Arial"/>
        </w:rPr>
      </w:pPr>
      <w:r w:rsidRPr="005F2165">
        <w:rPr>
          <w:rFonts w:ascii="Arial" w:hAnsi="Arial" w:cs="Arial"/>
          <w:b/>
          <w:i/>
        </w:rPr>
        <w:t>Child protection</w:t>
      </w:r>
      <w:r w:rsidRPr="005F2165">
        <w:rPr>
          <w:rFonts w:ascii="Arial" w:hAnsi="Arial" w:cs="Arial"/>
        </w:rPr>
        <w:t xml:space="preserve"> is an aspect of safeguarding but is focused on how we respond to children who have been significantly harmed or are at risk of significant harm.  </w:t>
      </w:r>
    </w:p>
    <w:p w14:paraId="5D33927B" w14:textId="77777777" w:rsidR="003C2039" w:rsidRPr="005F2165" w:rsidRDefault="003C2039" w:rsidP="005F2165">
      <w:pPr>
        <w:spacing w:line="259" w:lineRule="auto"/>
        <w:ind w:left="5"/>
        <w:rPr>
          <w:rFonts w:ascii="Arial" w:hAnsi="Arial" w:cs="Arial"/>
        </w:rPr>
      </w:pPr>
      <w:r w:rsidRPr="005F2165">
        <w:rPr>
          <w:rFonts w:ascii="Arial" w:hAnsi="Arial" w:cs="Arial"/>
        </w:rPr>
        <w:t xml:space="preserve"> </w:t>
      </w:r>
    </w:p>
    <w:p w14:paraId="1E875AC4" w14:textId="77777777" w:rsidR="003C2039" w:rsidRPr="005F2165" w:rsidRDefault="003C2039" w:rsidP="005F2165">
      <w:pPr>
        <w:spacing w:after="3"/>
        <w:ind w:right="204"/>
        <w:rPr>
          <w:rFonts w:ascii="Arial" w:hAnsi="Arial" w:cs="Arial"/>
        </w:rPr>
      </w:pPr>
      <w:r w:rsidRPr="005F2165">
        <w:rPr>
          <w:rFonts w:ascii="Arial" w:hAnsi="Arial" w:cs="Arial"/>
        </w:rPr>
        <w:t xml:space="preserve">The term </w:t>
      </w:r>
      <w:r w:rsidRPr="005F2165">
        <w:rPr>
          <w:rFonts w:ascii="Arial" w:hAnsi="Arial" w:cs="Arial"/>
          <w:b/>
          <w:i/>
        </w:rPr>
        <w:t>staff</w:t>
      </w:r>
      <w:r w:rsidRPr="005F2165">
        <w:rPr>
          <w:rFonts w:ascii="Arial" w:hAnsi="Arial" w:cs="Arial"/>
        </w:rPr>
        <w:t xml:space="preserve"> applies to all those working for or on behalf of the school, full time or part time, in either a paid or voluntary capacity. This also includes parents and governors. </w:t>
      </w:r>
    </w:p>
    <w:p w14:paraId="49B1E220" w14:textId="77777777" w:rsidR="003C2039" w:rsidRPr="005F2165" w:rsidRDefault="003C2039" w:rsidP="005F2165">
      <w:pPr>
        <w:spacing w:line="259" w:lineRule="auto"/>
        <w:ind w:left="5"/>
        <w:rPr>
          <w:rFonts w:ascii="Arial" w:hAnsi="Arial" w:cs="Arial"/>
        </w:rPr>
      </w:pPr>
      <w:r w:rsidRPr="005F2165">
        <w:rPr>
          <w:rFonts w:ascii="Arial" w:hAnsi="Arial" w:cs="Arial"/>
        </w:rPr>
        <w:t xml:space="preserve"> </w:t>
      </w:r>
    </w:p>
    <w:p w14:paraId="483CC60F" w14:textId="77777777" w:rsidR="003C2039" w:rsidRPr="005F2165" w:rsidRDefault="003C2039" w:rsidP="005F2165">
      <w:pPr>
        <w:spacing w:after="3"/>
        <w:ind w:right="204"/>
        <w:rPr>
          <w:rFonts w:ascii="Arial" w:hAnsi="Arial" w:cs="Arial"/>
        </w:rPr>
      </w:pPr>
      <w:r w:rsidRPr="005F2165">
        <w:rPr>
          <w:rFonts w:ascii="Arial" w:hAnsi="Arial" w:cs="Arial"/>
          <w:b/>
          <w:i/>
        </w:rPr>
        <w:t>Child</w:t>
      </w:r>
      <w:r w:rsidRPr="005F2165">
        <w:rPr>
          <w:rFonts w:ascii="Arial" w:hAnsi="Arial" w:cs="Arial"/>
        </w:rPr>
        <w:t xml:space="preserve"> refers to all young people who have not yet reached their 18</w:t>
      </w:r>
      <w:r w:rsidRPr="005F2165">
        <w:rPr>
          <w:rFonts w:ascii="Arial" w:hAnsi="Arial" w:cs="Arial"/>
          <w:vertAlign w:val="superscript"/>
        </w:rPr>
        <w:t xml:space="preserve"> </w:t>
      </w:r>
      <w:proofErr w:type="gramStart"/>
      <w:r w:rsidRPr="005F2165">
        <w:rPr>
          <w:rFonts w:ascii="Arial" w:hAnsi="Arial" w:cs="Arial"/>
        </w:rPr>
        <w:t>birthday</w:t>
      </w:r>
      <w:proofErr w:type="gramEnd"/>
      <w:r w:rsidRPr="005F2165">
        <w:rPr>
          <w:rFonts w:ascii="Arial" w:hAnsi="Arial" w:cs="Arial"/>
        </w:rPr>
        <w:t xml:space="preserve">. On the whole, this will apply to pupils of our school; however, the policy will extend to visiting children and students from other establishments </w:t>
      </w:r>
    </w:p>
    <w:p w14:paraId="5E86FE85" w14:textId="77777777" w:rsidR="003C2039" w:rsidRPr="005F2165" w:rsidRDefault="003C2039" w:rsidP="005F2165">
      <w:pPr>
        <w:spacing w:line="259" w:lineRule="auto"/>
        <w:ind w:left="5"/>
        <w:rPr>
          <w:rFonts w:ascii="Arial" w:hAnsi="Arial" w:cs="Arial"/>
        </w:rPr>
      </w:pPr>
      <w:r w:rsidRPr="005F2165">
        <w:rPr>
          <w:rFonts w:ascii="Arial" w:hAnsi="Arial" w:cs="Arial"/>
        </w:rPr>
        <w:t xml:space="preserve"> </w:t>
      </w:r>
    </w:p>
    <w:p w14:paraId="7BDF22AF" w14:textId="77777777" w:rsidR="003C2039" w:rsidRPr="005F2165" w:rsidRDefault="003C2039" w:rsidP="005F2165">
      <w:pPr>
        <w:spacing w:after="3"/>
        <w:ind w:right="204"/>
        <w:rPr>
          <w:rFonts w:ascii="Arial" w:hAnsi="Arial" w:cs="Arial"/>
        </w:rPr>
      </w:pPr>
      <w:r w:rsidRPr="005F2165">
        <w:rPr>
          <w:rFonts w:ascii="Arial" w:hAnsi="Arial" w:cs="Arial"/>
          <w:b/>
          <w:i/>
        </w:rPr>
        <w:t>Parent</w:t>
      </w:r>
      <w:r w:rsidRPr="005F2165">
        <w:rPr>
          <w:rFonts w:ascii="Arial" w:hAnsi="Arial" w:cs="Arial"/>
        </w:rPr>
        <w:t xml:space="preserve"> refers to birth parents and other adults in a parenting role for example adoptive parents, step-parents, guardians and foster carers. </w:t>
      </w:r>
    </w:p>
    <w:p w14:paraId="3A4282C5" w14:textId="77777777" w:rsidR="003C2039" w:rsidRPr="005F2165" w:rsidRDefault="003C2039" w:rsidP="003C2039">
      <w:pPr>
        <w:spacing w:line="259" w:lineRule="auto"/>
        <w:ind w:left="570"/>
        <w:rPr>
          <w:rFonts w:ascii="Arial" w:hAnsi="Arial" w:cs="Arial"/>
        </w:rPr>
      </w:pPr>
      <w:r w:rsidRPr="005F2165">
        <w:rPr>
          <w:rFonts w:ascii="Arial" w:hAnsi="Arial" w:cs="Arial"/>
        </w:rPr>
        <w:t xml:space="preserve"> </w:t>
      </w:r>
    </w:p>
    <w:p w14:paraId="249F8853" w14:textId="77777777" w:rsidR="003C2039" w:rsidRPr="005F2165" w:rsidRDefault="003C2039" w:rsidP="005F2165">
      <w:pPr>
        <w:spacing w:after="274"/>
        <w:ind w:right="204"/>
        <w:rPr>
          <w:rFonts w:ascii="Arial" w:hAnsi="Arial" w:cs="Arial"/>
        </w:rPr>
      </w:pPr>
      <w:r w:rsidRPr="005F2165">
        <w:rPr>
          <w:rFonts w:ascii="Arial" w:hAnsi="Arial" w:cs="Arial"/>
          <w:b/>
          <w:i/>
        </w:rPr>
        <w:t>Abuse</w:t>
      </w:r>
      <w:r w:rsidRPr="005F2165">
        <w:rPr>
          <w:rFonts w:ascii="Arial" w:hAnsi="Arial" w:cs="Arial"/>
        </w:rPr>
        <w:t xml:space="preserve"> could mean neglect, physical, emotional or sexual abuse or any combination of these, as well as children witnessing domestic abuse. Parents, </w:t>
      </w:r>
      <w:r w:rsidRPr="005F2165">
        <w:rPr>
          <w:rFonts w:ascii="Arial" w:hAnsi="Arial" w:cs="Arial"/>
        </w:rPr>
        <w:lastRenderedPageBreak/>
        <w:t xml:space="preserve">carers and other people can harm children either by direct acts and / or failure to provide proper care.  Explanations of these are given within the procedure document.  </w:t>
      </w:r>
    </w:p>
    <w:p w14:paraId="173D99F1" w14:textId="77777777" w:rsidR="003C2039" w:rsidRPr="005F2165" w:rsidRDefault="003C2039" w:rsidP="003C2039">
      <w:pPr>
        <w:pBdr>
          <w:top w:val="single" w:sz="12" w:space="0" w:color="7F7F7F"/>
          <w:left w:val="single" w:sz="12" w:space="0" w:color="7F7F7F"/>
          <w:bottom w:val="single" w:sz="12" w:space="0" w:color="7F7F7F"/>
          <w:right w:val="single" w:sz="12" w:space="0" w:color="7F7F7F"/>
        </w:pBdr>
        <w:spacing w:line="259" w:lineRule="auto"/>
        <w:ind w:left="640" w:right="115"/>
        <w:rPr>
          <w:rFonts w:ascii="Arial" w:hAnsi="Arial" w:cs="Arial"/>
        </w:rPr>
      </w:pPr>
      <w:r w:rsidRPr="005F2165">
        <w:rPr>
          <w:rFonts w:ascii="Arial" w:hAnsi="Arial" w:cs="Arial"/>
          <w:b/>
        </w:rPr>
        <w:t xml:space="preserve">Aims </w:t>
      </w:r>
    </w:p>
    <w:p w14:paraId="31477876" w14:textId="77777777" w:rsidR="003C2039" w:rsidRPr="005F2165" w:rsidRDefault="003C2039" w:rsidP="003C2039">
      <w:pPr>
        <w:pBdr>
          <w:top w:val="single" w:sz="12" w:space="0" w:color="7F7F7F"/>
          <w:left w:val="single" w:sz="12" w:space="0" w:color="7F7F7F"/>
          <w:bottom w:val="single" w:sz="12" w:space="0" w:color="7F7F7F"/>
          <w:right w:val="single" w:sz="12" w:space="0" w:color="7F7F7F"/>
        </w:pBdr>
        <w:spacing w:line="259" w:lineRule="auto"/>
        <w:ind w:left="640" w:right="115"/>
        <w:rPr>
          <w:rFonts w:ascii="Arial" w:hAnsi="Arial" w:cs="Arial"/>
        </w:rPr>
      </w:pPr>
      <w:r w:rsidRPr="005F2165">
        <w:rPr>
          <w:rFonts w:ascii="Arial" w:hAnsi="Arial" w:cs="Arial"/>
        </w:rPr>
        <w:t xml:space="preserve"> </w:t>
      </w:r>
    </w:p>
    <w:p w14:paraId="1DE50C67" w14:textId="77777777" w:rsidR="003C2039" w:rsidRPr="005F2165" w:rsidRDefault="003C2039" w:rsidP="00541D40">
      <w:pPr>
        <w:numPr>
          <w:ilvl w:val="0"/>
          <w:numId w:val="39"/>
        </w:numPr>
        <w:pBdr>
          <w:top w:val="single" w:sz="12" w:space="0" w:color="7F7F7F"/>
          <w:left w:val="single" w:sz="12" w:space="0" w:color="7F7F7F"/>
          <w:bottom w:val="single" w:sz="12" w:space="0" w:color="7F7F7F"/>
          <w:right w:val="single" w:sz="12" w:space="0" w:color="7F7F7F"/>
        </w:pBdr>
        <w:spacing w:after="9" w:line="248" w:lineRule="auto"/>
        <w:ind w:right="115" w:hanging="360"/>
        <w:rPr>
          <w:rFonts w:ascii="Arial" w:hAnsi="Arial" w:cs="Arial"/>
        </w:rPr>
      </w:pPr>
      <w:r w:rsidRPr="005F2165">
        <w:rPr>
          <w:rFonts w:ascii="Arial" w:hAnsi="Arial" w:cs="Arial"/>
        </w:rPr>
        <w:t xml:space="preserve">To provide staff with the framework to promote and safeguard the wellbeing of children and in so doing ensure they meet their statutory responsibilities.  </w:t>
      </w:r>
    </w:p>
    <w:p w14:paraId="77199478" w14:textId="77777777" w:rsidR="003C2039" w:rsidRPr="005F2165" w:rsidRDefault="003C2039" w:rsidP="00541D40">
      <w:pPr>
        <w:numPr>
          <w:ilvl w:val="0"/>
          <w:numId w:val="39"/>
        </w:numPr>
        <w:pBdr>
          <w:top w:val="single" w:sz="12" w:space="0" w:color="7F7F7F"/>
          <w:left w:val="single" w:sz="12" w:space="0" w:color="7F7F7F"/>
          <w:bottom w:val="single" w:sz="12" w:space="0" w:color="7F7F7F"/>
          <w:right w:val="single" w:sz="12" w:space="0" w:color="7F7F7F"/>
        </w:pBdr>
        <w:spacing w:after="9" w:line="248" w:lineRule="auto"/>
        <w:ind w:right="115" w:hanging="360"/>
        <w:rPr>
          <w:rFonts w:ascii="Arial" w:hAnsi="Arial" w:cs="Arial"/>
        </w:rPr>
      </w:pPr>
      <w:r w:rsidRPr="005F2165">
        <w:rPr>
          <w:rFonts w:ascii="Arial" w:hAnsi="Arial" w:cs="Arial"/>
        </w:rPr>
        <w:t xml:space="preserve">To ensure consistent good practice across the school. </w:t>
      </w:r>
    </w:p>
    <w:p w14:paraId="2B61C39E" w14:textId="77777777" w:rsidR="003C2039" w:rsidRPr="005F2165" w:rsidRDefault="003C2039" w:rsidP="00541D40">
      <w:pPr>
        <w:numPr>
          <w:ilvl w:val="0"/>
          <w:numId w:val="39"/>
        </w:numPr>
        <w:pBdr>
          <w:top w:val="single" w:sz="12" w:space="0" w:color="7F7F7F"/>
          <w:left w:val="single" w:sz="12" w:space="0" w:color="7F7F7F"/>
          <w:bottom w:val="single" w:sz="12" w:space="0" w:color="7F7F7F"/>
          <w:right w:val="single" w:sz="12" w:space="0" w:color="7F7F7F"/>
        </w:pBdr>
        <w:spacing w:after="9" w:line="248" w:lineRule="auto"/>
        <w:ind w:right="115" w:hanging="360"/>
        <w:rPr>
          <w:rFonts w:ascii="Arial" w:hAnsi="Arial" w:cs="Arial"/>
        </w:rPr>
      </w:pPr>
      <w:r w:rsidRPr="005F2165">
        <w:rPr>
          <w:rFonts w:ascii="Arial" w:hAnsi="Arial" w:cs="Arial"/>
        </w:rPr>
        <w:t xml:space="preserve">To demonstrate our commitment to protecting children.  </w:t>
      </w:r>
    </w:p>
    <w:p w14:paraId="609A6055" w14:textId="77777777" w:rsidR="003C2039" w:rsidRPr="005F2165" w:rsidRDefault="003C2039" w:rsidP="003C2039">
      <w:pPr>
        <w:pBdr>
          <w:top w:val="single" w:sz="12" w:space="0" w:color="7F7F7F"/>
          <w:left w:val="single" w:sz="12" w:space="0" w:color="7F7F7F"/>
          <w:bottom w:val="single" w:sz="12" w:space="0" w:color="7F7F7F"/>
          <w:right w:val="single" w:sz="12" w:space="0" w:color="7F7F7F"/>
        </w:pBdr>
        <w:spacing w:line="259" w:lineRule="auto"/>
        <w:ind w:left="640" w:right="115"/>
        <w:rPr>
          <w:rFonts w:ascii="Arial" w:hAnsi="Arial" w:cs="Arial"/>
        </w:rPr>
      </w:pPr>
      <w:r w:rsidRPr="005F2165">
        <w:rPr>
          <w:rFonts w:ascii="Arial" w:hAnsi="Arial" w:cs="Arial"/>
          <w:b/>
        </w:rPr>
        <w:t xml:space="preserve"> </w:t>
      </w:r>
    </w:p>
    <w:p w14:paraId="1D6E9837" w14:textId="77777777" w:rsidR="003C2039" w:rsidRPr="005F2165" w:rsidRDefault="003C2039" w:rsidP="003C2039">
      <w:pPr>
        <w:spacing w:line="259" w:lineRule="auto"/>
        <w:ind w:left="1136"/>
        <w:rPr>
          <w:rFonts w:ascii="Arial" w:hAnsi="Arial" w:cs="Arial"/>
        </w:rPr>
      </w:pPr>
      <w:r w:rsidRPr="005F2165">
        <w:rPr>
          <w:rFonts w:ascii="Arial" w:hAnsi="Arial" w:cs="Arial"/>
        </w:rPr>
        <w:t xml:space="preserve"> </w:t>
      </w:r>
    </w:p>
    <w:p w14:paraId="36D228B5" w14:textId="77777777" w:rsidR="003C2039" w:rsidRPr="005F2165" w:rsidRDefault="003C2039" w:rsidP="003C2039">
      <w:pPr>
        <w:spacing w:line="259" w:lineRule="auto"/>
        <w:ind w:left="1136"/>
        <w:rPr>
          <w:rFonts w:ascii="Arial" w:hAnsi="Arial" w:cs="Arial"/>
        </w:rPr>
      </w:pPr>
      <w:r w:rsidRPr="005F2165">
        <w:rPr>
          <w:rFonts w:ascii="Arial" w:hAnsi="Arial" w:cs="Arial"/>
          <w:b/>
        </w:rPr>
        <w:t xml:space="preserve"> </w:t>
      </w:r>
    </w:p>
    <w:p w14:paraId="37708078" w14:textId="77777777" w:rsidR="003C2039" w:rsidRPr="005F2165" w:rsidRDefault="003C2039" w:rsidP="003C2039">
      <w:pPr>
        <w:spacing w:line="259" w:lineRule="auto"/>
        <w:ind w:left="1136"/>
        <w:rPr>
          <w:rFonts w:ascii="Arial" w:hAnsi="Arial" w:cs="Arial"/>
        </w:rPr>
      </w:pPr>
      <w:r w:rsidRPr="005F2165">
        <w:rPr>
          <w:rFonts w:ascii="Arial" w:hAnsi="Arial" w:cs="Arial"/>
          <w:b/>
        </w:rPr>
        <w:t xml:space="preserve"> </w:t>
      </w:r>
    </w:p>
    <w:p w14:paraId="71FD57D4" w14:textId="77777777" w:rsidR="003C2039" w:rsidRPr="005F2165" w:rsidRDefault="003C2039" w:rsidP="005F2165">
      <w:pPr>
        <w:pStyle w:val="Heading3"/>
        <w:ind w:right="140"/>
        <w:rPr>
          <w:rFonts w:ascii="Arial" w:hAnsi="Arial" w:cs="Arial"/>
        </w:rPr>
      </w:pPr>
      <w:r w:rsidRPr="005F2165">
        <w:rPr>
          <w:rFonts w:ascii="Arial" w:hAnsi="Arial" w:cs="Arial"/>
        </w:rPr>
        <w:t xml:space="preserve">Principles and Values </w:t>
      </w:r>
    </w:p>
    <w:p w14:paraId="1F1F50DC" w14:textId="77777777" w:rsidR="003C2039" w:rsidRPr="005F2165" w:rsidRDefault="003C2039" w:rsidP="003C2039">
      <w:pPr>
        <w:spacing w:line="259" w:lineRule="auto"/>
        <w:ind w:left="1136"/>
        <w:rPr>
          <w:rFonts w:ascii="Arial" w:hAnsi="Arial" w:cs="Arial"/>
        </w:rPr>
      </w:pPr>
      <w:r w:rsidRPr="005F2165">
        <w:rPr>
          <w:rFonts w:ascii="Arial" w:hAnsi="Arial" w:cs="Arial"/>
          <w:b/>
        </w:rPr>
        <w:t xml:space="preserve"> </w:t>
      </w:r>
    </w:p>
    <w:p w14:paraId="0F6DD0AE" w14:textId="77777777" w:rsidR="003C2039" w:rsidRPr="005F2165" w:rsidRDefault="003C2039" w:rsidP="00541D40">
      <w:pPr>
        <w:numPr>
          <w:ilvl w:val="0"/>
          <w:numId w:val="40"/>
        </w:numPr>
        <w:spacing w:after="9" w:line="247" w:lineRule="auto"/>
        <w:ind w:left="280" w:right="169" w:hanging="280"/>
        <w:rPr>
          <w:rFonts w:ascii="Arial" w:hAnsi="Arial" w:cs="Arial"/>
        </w:rPr>
      </w:pPr>
      <w:r w:rsidRPr="005F2165">
        <w:rPr>
          <w:rFonts w:ascii="Arial" w:hAnsi="Arial" w:cs="Arial"/>
        </w:rPr>
        <w:t xml:space="preserve">Children have a right to feel secure and cannot learn effectively unless they do so.  </w:t>
      </w:r>
    </w:p>
    <w:p w14:paraId="02EB6501" w14:textId="77777777" w:rsidR="003C2039" w:rsidRPr="005F2165" w:rsidRDefault="003C2039" w:rsidP="00541D40">
      <w:pPr>
        <w:numPr>
          <w:ilvl w:val="0"/>
          <w:numId w:val="40"/>
        </w:numPr>
        <w:spacing w:after="9" w:line="247" w:lineRule="auto"/>
        <w:ind w:left="280" w:right="169" w:hanging="280"/>
        <w:rPr>
          <w:rFonts w:ascii="Arial" w:hAnsi="Arial" w:cs="Arial"/>
        </w:rPr>
      </w:pPr>
      <w:r w:rsidRPr="005F2165">
        <w:rPr>
          <w:rFonts w:ascii="Arial" w:hAnsi="Arial" w:cs="Arial"/>
        </w:rPr>
        <w:t xml:space="preserve">All children have a right to be protected from harm. </w:t>
      </w:r>
    </w:p>
    <w:p w14:paraId="1B8E76E9" w14:textId="77777777" w:rsidR="003C2039" w:rsidRPr="005F2165" w:rsidRDefault="003C2039" w:rsidP="00541D40">
      <w:pPr>
        <w:numPr>
          <w:ilvl w:val="0"/>
          <w:numId w:val="40"/>
        </w:numPr>
        <w:spacing w:after="9" w:line="247" w:lineRule="auto"/>
        <w:ind w:left="280" w:right="169" w:hanging="280"/>
        <w:rPr>
          <w:rFonts w:ascii="Arial" w:hAnsi="Arial" w:cs="Arial"/>
        </w:rPr>
      </w:pPr>
      <w:r w:rsidRPr="005F2165">
        <w:rPr>
          <w:rFonts w:ascii="Arial" w:hAnsi="Arial" w:cs="Arial"/>
        </w:rPr>
        <w:t xml:space="preserve">All staff have a key role in prevention of harm and an equal responsibility to act on any suspicion or disclosure that may indicate a child is at risk of harm, either in the school or in the community, whilst </w:t>
      </w:r>
      <w:proofErr w:type="gramStart"/>
      <w:r w:rsidRPr="005F2165">
        <w:rPr>
          <w:rFonts w:ascii="Arial" w:hAnsi="Arial" w:cs="Arial"/>
        </w:rPr>
        <w:t>taking into account</w:t>
      </w:r>
      <w:proofErr w:type="gramEnd"/>
      <w:r w:rsidRPr="005F2165">
        <w:rPr>
          <w:rFonts w:ascii="Arial" w:hAnsi="Arial" w:cs="Arial"/>
        </w:rPr>
        <w:t xml:space="preserve"> any contextual safeguarding. </w:t>
      </w:r>
    </w:p>
    <w:p w14:paraId="43748E2E" w14:textId="77777777" w:rsidR="003C2039" w:rsidRPr="005F2165" w:rsidRDefault="003C2039" w:rsidP="00541D40">
      <w:pPr>
        <w:numPr>
          <w:ilvl w:val="0"/>
          <w:numId w:val="40"/>
        </w:numPr>
        <w:spacing w:after="9" w:line="247" w:lineRule="auto"/>
        <w:ind w:left="280" w:right="169" w:hanging="280"/>
        <w:rPr>
          <w:rFonts w:ascii="Arial" w:hAnsi="Arial" w:cs="Arial"/>
        </w:rPr>
      </w:pPr>
      <w:r w:rsidRPr="005F2165">
        <w:rPr>
          <w:rFonts w:ascii="Arial" w:hAnsi="Arial" w:cs="Arial"/>
        </w:rPr>
        <w:t xml:space="preserve">We acknowledge that is essential that we work in partnership with other agencies that protect children and reduce risk and so we will engage in partnership working throughout the child protection process to safeguard children.  </w:t>
      </w:r>
    </w:p>
    <w:p w14:paraId="697F5AC4" w14:textId="77777777" w:rsidR="003C2039" w:rsidRPr="005F2165" w:rsidRDefault="003C2039" w:rsidP="00541D40">
      <w:pPr>
        <w:numPr>
          <w:ilvl w:val="0"/>
          <w:numId w:val="40"/>
        </w:numPr>
        <w:spacing w:after="9" w:line="247" w:lineRule="auto"/>
        <w:ind w:left="280" w:right="169" w:hanging="280"/>
        <w:rPr>
          <w:rFonts w:ascii="Arial" w:hAnsi="Arial" w:cs="Arial"/>
        </w:rPr>
      </w:pPr>
      <w:r w:rsidRPr="005F2165">
        <w:rPr>
          <w:rFonts w:ascii="Arial" w:hAnsi="Arial" w:cs="Arial"/>
        </w:rPr>
        <w:t xml:space="preserve">Whilst the school will work openly with parents as far as possible, it reserves the right to contact Children’s Social Care or the police, without notifying parents if this is believed to be in the child’s best interests. </w:t>
      </w:r>
    </w:p>
    <w:p w14:paraId="55CA0C29" w14:textId="77777777" w:rsidR="003C2039" w:rsidRPr="005F2165" w:rsidRDefault="003C2039" w:rsidP="00541D40">
      <w:pPr>
        <w:numPr>
          <w:ilvl w:val="0"/>
          <w:numId w:val="40"/>
        </w:numPr>
        <w:spacing w:after="9" w:line="247" w:lineRule="auto"/>
        <w:ind w:left="280" w:right="169" w:hanging="280"/>
        <w:rPr>
          <w:rFonts w:ascii="Arial" w:hAnsi="Arial" w:cs="Arial"/>
        </w:rPr>
      </w:pPr>
      <w:r w:rsidRPr="005F2165">
        <w:rPr>
          <w:rFonts w:ascii="Arial" w:hAnsi="Arial" w:cs="Arial"/>
        </w:rPr>
        <w:t xml:space="preserve">All adults working within the school should maintain professional curiosity if they are concerned about a child. </w:t>
      </w:r>
    </w:p>
    <w:p w14:paraId="43415D82" w14:textId="77777777" w:rsidR="003C2039" w:rsidRPr="005F2165" w:rsidRDefault="003C2039" w:rsidP="005F2165">
      <w:pPr>
        <w:spacing w:line="259" w:lineRule="auto"/>
        <w:ind w:left="566"/>
        <w:rPr>
          <w:rFonts w:ascii="Arial" w:hAnsi="Arial" w:cs="Arial"/>
        </w:rPr>
      </w:pPr>
      <w:r w:rsidRPr="005F2165">
        <w:rPr>
          <w:rFonts w:ascii="Arial" w:hAnsi="Arial" w:cs="Arial"/>
        </w:rPr>
        <w:t xml:space="preserve"> </w:t>
      </w:r>
    </w:p>
    <w:p w14:paraId="3DAD0B2F" w14:textId="77777777" w:rsidR="003C2039" w:rsidRPr="005F2165" w:rsidRDefault="003C2039" w:rsidP="005F2165">
      <w:pPr>
        <w:pStyle w:val="Heading3"/>
        <w:ind w:left="10" w:right="140"/>
        <w:rPr>
          <w:rFonts w:ascii="Arial" w:hAnsi="Arial" w:cs="Arial"/>
        </w:rPr>
      </w:pPr>
      <w:r w:rsidRPr="005F2165">
        <w:rPr>
          <w:rFonts w:ascii="Arial" w:hAnsi="Arial" w:cs="Arial"/>
        </w:rPr>
        <w:t xml:space="preserve">Leadership and Management </w:t>
      </w:r>
      <w:r w:rsidRPr="005F2165">
        <w:rPr>
          <w:rFonts w:ascii="Arial" w:hAnsi="Arial" w:cs="Arial"/>
          <w:b/>
        </w:rPr>
        <w:t xml:space="preserve"> </w:t>
      </w:r>
    </w:p>
    <w:p w14:paraId="3292E470" w14:textId="77777777" w:rsidR="003C2039" w:rsidRPr="005F2165" w:rsidRDefault="003C2039" w:rsidP="005F2165">
      <w:pPr>
        <w:spacing w:line="259" w:lineRule="auto"/>
        <w:ind w:left="566"/>
        <w:rPr>
          <w:rFonts w:ascii="Arial" w:hAnsi="Arial" w:cs="Arial"/>
        </w:rPr>
      </w:pPr>
      <w:r w:rsidRPr="005F2165">
        <w:rPr>
          <w:rFonts w:ascii="Arial" w:hAnsi="Arial" w:cs="Arial"/>
        </w:rPr>
        <w:t xml:space="preserve"> </w:t>
      </w:r>
    </w:p>
    <w:p w14:paraId="485278C6" w14:textId="77777777" w:rsidR="003C2039" w:rsidRPr="005F2165" w:rsidRDefault="003C2039" w:rsidP="005F2165">
      <w:pPr>
        <w:ind w:left="10" w:right="131"/>
        <w:rPr>
          <w:rFonts w:ascii="Arial" w:hAnsi="Arial" w:cs="Arial"/>
        </w:rPr>
      </w:pPr>
      <w:r w:rsidRPr="005F2165">
        <w:rPr>
          <w:rFonts w:ascii="Arial" w:hAnsi="Arial" w:cs="Arial"/>
        </w:rPr>
        <w:t xml:space="preserve">We have established clear lines of accountability, training and advice to support the process of child protection and individual staff within that process.  </w:t>
      </w:r>
    </w:p>
    <w:p w14:paraId="1EF026D6" w14:textId="77777777" w:rsidR="003C2039" w:rsidRPr="005F2165" w:rsidRDefault="003C2039" w:rsidP="005F2165">
      <w:pPr>
        <w:spacing w:line="259" w:lineRule="auto"/>
        <w:rPr>
          <w:rFonts w:ascii="Arial" w:hAnsi="Arial" w:cs="Arial"/>
        </w:rPr>
      </w:pPr>
      <w:r w:rsidRPr="005F2165">
        <w:rPr>
          <w:rFonts w:ascii="Arial" w:hAnsi="Arial" w:cs="Arial"/>
        </w:rPr>
        <w:t xml:space="preserve"> </w:t>
      </w:r>
    </w:p>
    <w:p w14:paraId="7E0EB096" w14:textId="77777777" w:rsidR="003C2039" w:rsidRPr="005F2165" w:rsidRDefault="003C2039" w:rsidP="005F2165">
      <w:pPr>
        <w:ind w:left="10" w:right="-51"/>
        <w:rPr>
          <w:rFonts w:ascii="Arial" w:hAnsi="Arial" w:cs="Arial"/>
        </w:rPr>
      </w:pPr>
      <w:r w:rsidRPr="005F2165">
        <w:rPr>
          <w:rFonts w:ascii="Arial" w:hAnsi="Arial" w:cs="Arial"/>
        </w:rPr>
        <w:t xml:space="preserve">In this school, any individual can contact the Designated Safeguarding Lead (DSL) or their Deputy (DDSL) if they have concerns about a child or young person. </w:t>
      </w:r>
    </w:p>
    <w:p w14:paraId="14996A53" w14:textId="77777777" w:rsidR="003C2039" w:rsidRPr="005F2165" w:rsidRDefault="003C2039" w:rsidP="003C2039">
      <w:pPr>
        <w:spacing w:line="259" w:lineRule="auto"/>
        <w:ind w:left="570"/>
        <w:rPr>
          <w:rFonts w:ascii="Arial" w:hAnsi="Arial" w:cs="Arial"/>
        </w:rPr>
      </w:pPr>
      <w:r w:rsidRPr="005F2165">
        <w:rPr>
          <w:rFonts w:ascii="Arial" w:hAnsi="Arial" w:cs="Arial"/>
        </w:rPr>
        <w:t xml:space="preserve"> </w:t>
      </w:r>
    </w:p>
    <w:p w14:paraId="5C90A122" w14:textId="1B105EBE" w:rsidR="003C2039" w:rsidRPr="005F2165" w:rsidRDefault="003C2039" w:rsidP="005F2165">
      <w:pPr>
        <w:pStyle w:val="Heading4"/>
        <w:spacing w:line="259" w:lineRule="auto"/>
        <w:ind w:left="10"/>
        <w:rPr>
          <w:rFonts w:ascii="Arial" w:hAnsi="Arial" w:cs="Arial"/>
          <w:i w:val="0"/>
          <w:color w:val="000000" w:themeColor="text1"/>
        </w:rPr>
      </w:pPr>
      <w:r w:rsidRPr="005F2165">
        <w:rPr>
          <w:rFonts w:ascii="Arial" w:hAnsi="Arial" w:cs="Arial"/>
          <w:b/>
          <w:color w:val="000000" w:themeColor="text1"/>
        </w:rPr>
        <w:t>The</w:t>
      </w:r>
      <w:r w:rsidRPr="005F2165">
        <w:rPr>
          <w:rFonts w:ascii="Arial" w:hAnsi="Arial" w:cs="Arial"/>
          <w:color w:val="000000" w:themeColor="text1"/>
        </w:rPr>
        <w:t xml:space="preserve"> DSL </w:t>
      </w:r>
      <w:r w:rsidRPr="005F2165">
        <w:rPr>
          <w:rFonts w:ascii="Arial" w:hAnsi="Arial" w:cs="Arial"/>
          <w:b/>
          <w:color w:val="000000" w:themeColor="text1"/>
        </w:rPr>
        <w:t xml:space="preserve">is </w:t>
      </w:r>
      <w:r w:rsidRPr="005F2165">
        <w:rPr>
          <w:rFonts w:ascii="Arial" w:hAnsi="Arial" w:cs="Arial"/>
          <w:i w:val="0"/>
          <w:color w:val="000000" w:themeColor="text1"/>
        </w:rPr>
        <w:t xml:space="preserve">Jane Fletcher (Assistant Headteacher) and Fran Lansley (Assistant Headteacher) </w:t>
      </w:r>
      <w:r w:rsidRPr="005F2165">
        <w:rPr>
          <w:rFonts w:ascii="Arial" w:hAnsi="Arial" w:cs="Arial"/>
          <w:b/>
          <w:color w:val="000000" w:themeColor="text1"/>
        </w:rPr>
        <w:t xml:space="preserve">and the </w:t>
      </w:r>
      <w:r w:rsidRPr="005F2165">
        <w:rPr>
          <w:rFonts w:ascii="Arial" w:hAnsi="Arial" w:cs="Arial"/>
          <w:color w:val="000000" w:themeColor="text1"/>
        </w:rPr>
        <w:t xml:space="preserve">DDSLs </w:t>
      </w:r>
      <w:r w:rsidRPr="005F2165">
        <w:rPr>
          <w:rFonts w:ascii="Arial" w:hAnsi="Arial" w:cs="Arial"/>
          <w:b/>
          <w:color w:val="000000" w:themeColor="text1"/>
        </w:rPr>
        <w:t xml:space="preserve">are </w:t>
      </w:r>
      <w:proofErr w:type="spellStart"/>
      <w:r w:rsidRPr="005F2165">
        <w:rPr>
          <w:rFonts w:ascii="Arial" w:hAnsi="Arial" w:cs="Arial"/>
          <w:i w:val="0"/>
          <w:color w:val="000000" w:themeColor="text1"/>
        </w:rPr>
        <w:t>Jorjina</w:t>
      </w:r>
      <w:proofErr w:type="spellEnd"/>
      <w:r w:rsidRPr="005F2165">
        <w:rPr>
          <w:rFonts w:ascii="Arial" w:hAnsi="Arial" w:cs="Arial"/>
          <w:i w:val="0"/>
          <w:color w:val="000000" w:themeColor="text1"/>
        </w:rPr>
        <w:t xml:space="preserve"> Stairs (Inclusion Manager), </w:t>
      </w:r>
    </w:p>
    <w:p w14:paraId="5E0F550C" w14:textId="77777777" w:rsidR="005F2165" w:rsidRPr="005F2165" w:rsidRDefault="005F2165" w:rsidP="005F2165"/>
    <w:p w14:paraId="33826AEC" w14:textId="039B9C00" w:rsidR="003C2039" w:rsidRPr="005F2165" w:rsidRDefault="003C2039" w:rsidP="005F2165">
      <w:pPr>
        <w:ind w:left="10" w:right="-192"/>
        <w:rPr>
          <w:rFonts w:ascii="Arial" w:hAnsi="Arial" w:cs="Arial"/>
        </w:rPr>
      </w:pPr>
      <w:r w:rsidRPr="005F2165">
        <w:rPr>
          <w:rFonts w:ascii="Arial" w:hAnsi="Arial" w:cs="Arial"/>
          <w:b/>
          <w:i/>
        </w:rPr>
        <w:t xml:space="preserve">Carl Knight (ICT </w:t>
      </w:r>
      <w:proofErr w:type="gramStart"/>
      <w:r w:rsidRPr="005F2165">
        <w:rPr>
          <w:rFonts w:ascii="Arial" w:hAnsi="Arial" w:cs="Arial"/>
          <w:b/>
          <w:i/>
        </w:rPr>
        <w:t>Manager)  Dan</w:t>
      </w:r>
      <w:proofErr w:type="gramEnd"/>
      <w:r w:rsidRPr="005F2165">
        <w:rPr>
          <w:rFonts w:ascii="Arial" w:hAnsi="Arial" w:cs="Arial"/>
          <w:b/>
          <w:i/>
        </w:rPr>
        <w:t xml:space="preserve"> </w:t>
      </w:r>
      <w:proofErr w:type="spellStart"/>
      <w:r w:rsidRPr="005F2165">
        <w:rPr>
          <w:rFonts w:ascii="Arial" w:hAnsi="Arial" w:cs="Arial"/>
          <w:b/>
          <w:i/>
        </w:rPr>
        <w:t>Hasker</w:t>
      </w:r>
      <w:proofErr w:type="spellEnd"/>
      <w:r w:rsidRPr="005F2165">
        <w:rPr>
          <w:rFonts w:ascii="Arial" w:hAnsi="Arial" w:cs="Arial"/>
          <w:b/>
          <w:i/>
        </w:rPr>
        <w:t xml:space="preserve"> (SENCO team), Cara</w:t>
      </w:r>
      <w:r w:rsidR="005F2165">
        <w:rPr>
          <w:rFonts w:ascii="Arial" w:hAnsi="Arial" w:cs="Arial"/>
          <w:b/>
          <w:i/>
        </w:rPr>
        <w:t xml:space="preserve"> G</w:t>
      </w:r>
      <w:r w:rsidRPr="005F2165">
        <w:rPr>
          <w:rFonts w:ascii="Arial" w:hAnsi="Arial" w:cs="Arial"/>
          <w:b/>
          <w:i/>
        </w:rPr>
        <w:t xml:space="preserve">regory (Assistant Headteacher) and Vanessa West (Student Support Manager). </w:t>
      </w:r>
      <w:r w:rsidRPr="005F2165">
        <w:rPr>
          <w:rFonts w:ascii="Arial" w:hAnsi="Arial" w:cs="Arial"/>
        </w:rPr>
        <w:t xml:space="preserve">There </w:t>
      </w:r>
      <w:r w:rsidRPr="005F2165">
        <w:rPr>
          <w:rFonts w:ascii="Arial" w:hAnsi="Arial" w:cs="Arial"/>
        </w:rPr>
        <w:lastRenderedPageBreak/>
        <w:t xml:space="preserve">is a nominated safeguarding governor, </w:t>
      </w:r>
      <w:r w:rsidRPr="005F2165">
        <w:rPr>
          <w:rFonts w:ascii="Arial" w:hAnsi="Arial" w:cs="Arial"/>
          <w:b/>
          <w:i/>
        </w:rPr>
        <w:t>Jane Burrows</w:t>
      </w:r>
      <w:r w:rsidRPr="005F2165">
        <w:rPr>
          <w:rFonts w:ascii="Arial" w:hAnsi="Arial" w:cs="Arial"/>
        </w:rPr>
        <w:t xml:space="preserve">, who will take leadership responsibility for safeguarding. The Chair of Governors </w:t>
      </w:r>
      <w:r w:rsidRPr="005F2165">
        <w:rPr>
          <w:rFonts w:ascii="Arial" w:hAnsi="Arial" w:cs="Arial"/>
          <w:b/>
          <w:i/>
        </w:rPr>
        <w:t xml:space="preserve">Colin Swettenham </w:t>
      </w:r>
      <w:r w:rsidRPr="005F2165">
        <w:rPr>
          <w:rFonts w:ascii="Arial" w:hAnsi="Arial" w:cs="Arial"/>
        </w:rPr>
        <w:t xml:space="preserve">will receive reports of allegations against the headteacher and act on the behalf of the governing body. </w:t>
      </w:r>
    </w:p>
    <w:p w14:paraId="2D4CA3D8" w14:textId="77777777" w:rsidR="003C2039" w:rsidRPr="005F2165" w:rsidRDefault="003C2039" w:rsidP="005F2165">
      <w:pPr>
        <w:spacing w:line="259" w:lineRule="auto"/>
        <w:rPr>
          <w:rFonts w:ascii="Arial" w:hAnsi="Arial" w:cs="Arial"/>
        </w:rPr>
      </w:pPr>
      <w:r w:rsidRPr="005F2165">
        <w:rPr>
          <w:rFonts w:ascii="Arial" w:hAnsi="Arial" w:cs="Arial"/>
        </w:rPr>
        <w:t xml:space="preserve"> </w:t>
      </w:r>
    </w:p>
    <w:p w14:paraId="70367393" w14:textId="77777777" w:rsidR="003C2039" w:rsidRPr="005F2165" w:rsidRDefault="003C2039" w:rsidP="005F2165">
      <w:pPr>
        <w:ind w:left="10" w:right="507"/>
        <w:rPr>
          <w:rFonts w:ascii="Arial" w:hAnsi="Arial" w:cs="Arial"/>
        </w:rPr>
      </w:pPr>
      <w:r w:rsidRPr="005F2165">
        <w:rPr>
          <w:rFonts w:ascii="Arial" w:hAnsi="Arial" w:cs="Arial"/>
        </w:rPr>
        <w:t xml:space="preserve">As an employer we follow safer recruitment guidance as set out in </w:t>
      </w:r>
      <w:proofErr w:type="spellStart"/>
      <w:r w:rsidRPr="005F2165">
        <w:rPr>
          <w:rFonts w:ascii="Arial" w:hAnsi="Arial" w:cs="Arial"/>
        </w:rPr>
        <w:t>KCSiE</w:t>
      </w:r>
      <w:proofErr w:type="spellEnd"/>
      <w:r w:rsidRPr="005F2165">
        <w:rPr>
          <w:rFonts w:ascii="Arial" w:hAnsi="Arial" w:cs="Arial"/>
        </w:rPr>
        <w:t xml:space="preserve"> 2023 including informing shortlisted candidates that online searches will be carried out. </w:t>
      </w:r>
    </w:p>
    <w:p w14:paraId="73FCD3FF" w14:textId="77777777" w:rsidR="003C2039" w:rsidRPr="005F2165" w:rsidRDefault="003C2039" w:rsidP="005F2165">
      <w:pPr>
        <w:spacing w:line="259" w:lineRule="auto"/>
        <w:ind w:left="566"/>
        <w:rPr>
          <w:rFonts w:ascii="Arial" w:hAnsi="Arial" w:cs="Arial"/>
        </w:rPr>
      </w:pPr>
      <w:r w:rsidRPr="005F2165">
        <w:rPr>
          <w:rFonts w:ascii="Arial" w:hAnsi="Arial" w:cs="Arial"/>
          <w:b/>
        </w:rPr>
        <w:t xml:space="preserve"> </w:t>
      </w:r>
    </w:p>
    <w:p w14:paraId="455DD8BE" w14:textId="77777777" w:rsidR="003C2039" w:rsidRPr="005F2165" w:rsidRDefault="003C2039" w:rsidP="005F2165">
      <w:pPr>
        <w:pStyle w:val="Heading3"/>
        <w:ind w:left="10" w:right="140"/>
        <w:rPr>
          <w:rFonts w:ascii="Arial" w:hAnsi="Arial" w:cs="Arial"/>
        </w:rPr>
      </w:pPr>
      <w:r w:rsidRPr="005F2165">
        <w:rPr>
          <w:rFonts w:ascii="Arial" w:hAnsi="Arial" w:cs="Arial"/>
        </w:rPr>
        <w:t xml:space="preserve">Training </w:t>
      </w:r>
    </w:p>
    <w:p w14:paraId="3C50DBA6" w14:textId="77777777" w:rsidR="003C2039" w:rsidRPr="005F2165" w:rsidRDefault="003C2039" w:rsidP="005F2165">
      <w:pPr>
        <w:spacing w:line="259" w:lineRule="auto"/>
        <w:ind w:left="566"/>
        <w:rPr>
          <w:rFonts w:ascii="Arial" w:hAnsi="Arial" w:cs="Arial"/>
        </w:rPr>
      </w:pPr>
      <w:r w:rsidRPr="005F2165">
        <w:rPr>
          <w:rFonts w:ascii="Arial" w:hAnsi="Arial" w:cs="Arial"/>
        </w:rPr>
        <w:t xml:space="preserve"> </w:t>
      </w:r>
    </w:p>
    <w:p w14:paraId="050734FE" w14:textId="77777777" w:rsidR="003C2039" w:rsidRPr="005F2165" w:rsidRDefault="003C2039" w:rsidP="005F2165">
      <w:pPr>
        <w:ind w:left="10" w:right="235"/>
        <w:rPr>
          <w:rFonts w:ascii="Arial" w:hAnsi="Arial" w:cs="Arial"/>
        </w:rPr>
      </w:pPr>
      <w:r w:rsidRPr="005F2165">
        <w:rPr>
          <w:rFonts w:ascii="Arial" w:hAnsi="Arial" w:cs="Arial"/>
        </w:rPr>
        <w:t>All staff in our school are expected to be aware of the signs and symptoms of abuse and must be able to respond appropriately. Training is provided as required annually at the start of every school year and with regular updates over the year, following an established calendar. Separate training is provided to all new staff on appointment following a new staff programme from September and on entry for staff who join the school mid-year.</w:t>
      </w:r>
      <w:r w:rsidRPr="005F2165">
        <w:rPr>
          <w:rFonts w:ascii="Arial" w:hAnsi="Arial" w:cs="Arial"/>
          <w:b/>
          <w:i/>
        </w:rPr>
        <w:t xml:space="preserve"> </w:t>
      </w:r>
      <w:r w:rsidRPr="005F2165">
        <w:rPr>
          <w:rFonts w:ascii="Arial" w:hAnsi="Arial" w:cs="Arial"/>
        </w:rPr>
        <w:t xml:space="preserve"> The DSL will attend training at least every other year to enable them to fulfil their role. </w:t>
      </w:r>
    </w:p>
    <w:p w14:paraId="0088A4E8" w14:textId="77777777" w:rsidR="003C2039" w:rsidRPr="005F2165" w:rsidRDefault="003C2039" w:rsidP="005F2165">
      <w:pPr>
        <w:spacing w:line="259" w:lineRule="auto"/>
        <w:rPr>
          <w:rFonts w:ascii="Arial" w:hAnsi="Arial" w:cs="Arial"/>
        </w:rPr>
      </w:pPr>
      <w:r w:rsidRPr="005F2165">
        <w:rPr>
          <w:rFonts w:ascii="Arial" w:hAnsi="Arial" w:cs="Arial"/>
        </w:rPr>
        <w:t xml:space="preserve"> </w:t>
      </w:r>
    </w:p>
    <w:p w14:paraId="152B0757" w14:textId="77777777" w:rsidR="003C2039" w:rsidRPr="005F2165" w:rsidRDefault="003C2039" w:rsidP="005F2165">
      <w:pPr>
        <w:ind w:left="10" w:right="131"/>
        <w:rPr>
          <w:rFonts w:ascii="Arial" w:hAnsi="Arial" w:cs="Arial"/>
        </w:rPr>
      </w:pPr>
      <w:r w:rsidRPr="005F2165">
        <w:rPr>
          <w:rFonts w:ascii="Arial" w:hAnsi="Arial" w:cs="Arial"/>
        </w:rPr>
        <w:t xml:space="preserve">Any update in national or local guidance will be shared with all staff in briefings and then captured in the next whole school training. This policy will be updated during the year to reflect any changes brought about by new guidance. </w:t>
      </w:r>
    </w:p>
    <w:p w14:paraId="2EC54AC8" w14:textId="77777777" w:rsidR="003C2039" w:rsidRPr="005F2165" w:rsidRDefault="003C2039" w:rsidP="005F2165">
      <w:pPr>
        <w:spacing w:line="259" w:lineRule="auto"/>
        <w:rPr>
          <w:rFonts w:ascii="Arial" w:hAnsi="Arial" w:cs="Arial"/>
        </w:rPr>
      </w:pPr>
      <w:r w:rsidRPr="005F2165">
        <w:rPr>
          <w:rFonts w:ascii="Arial" w:hAnsi="Arial" w:cs="Arial"/>
        </w:rPr>
        <w:t xml:space="preserve"> </w:t>
      </w:r>
    </w:p>
    <w:p w14:paraId="61D2A625" w14:textId="77777777" w:rsidR="003C2039" w:rsidRPr="005F2165" w:rsidRDefault="003C2039" w:rsidP="005F2165">
      <w:pPr>
        <w:ind w:left="10" w:right="131"/>
        <w:rPr>
          <w:rFonts w:ascii="Arial" w:hAnsi="Arial" w:cs="Arial"/>
        </w:rPr>
      </w:pPr>
      <w:r w:rsidRPr="005F2165">
        <w:rPr>
          <w:rFonts w:ascii="Arial" w:hAnsi="Arial" w:cs="Arial"/>
        </w:rPr>
        <w:t xml:space="preserve">Governor training is provided as required by </w:t>
      </w:r>
      <w:proofErr w:type="spellStart"/>
      <w:r w:rsidRPr="005F2165">
        <w:rPr>
          <w:rFonts w:ascii="Arial" w:hAnsi="Arial" w:cs="Arial"/>
        </w:rPr>
        <w:t>KCSiE</w:t>
      </w:r>
      <w:proofErr w:type="spellEnd"/>
      <w:r w:rsidRPr="005F2165">
        <w:rPr>
          <w:rFonts w:ascii="Arial" w:hAnsi="Arial" w:cs="Arial"/>
        </w:rPr>
        <w:t xml:space="preserve"> 2023 </w:t>
      </w:r>
    </w:p>
    <w:p w14:paraId="693CC693" w14:textId="77777777" w:rsidR="003C2039" w:rsidRPr="005F2165" w:rsidRDefault="003C2039" w:rsidP="005F2165">
      <w:pPr>
        <w:spacing w:line="259" w:lineRule="auto"/>
        <w:rPr>
          <w:rFonts w:ascii="Arial" w:hAnsi="Arial" w:cs="Arial"/>
        </w:rPr>
      </w:pPr>
      <w:r w:rsidRPr="005F2165">
        <w:rPr>
          <w:rFonts w:ascii="Arial" w:hAnsi="Arial" w:cs="Arial"/>
          <w:i/>
        </w:rPr>
        <w:t xml:space="preserve"> </w:t>
      </w:r>
    </w:p>
    <w:p w14:paraId="5B9AD190" w14:textId="77777777" w:rsidR="003C2039" w:rsidRPr="005F2165" w:rsidRDefault="003C2039" w:rsidP="005F2165">
      <w:pPr>
        <w:pStyle w:val="Heading3"/>
        <w:ind w:left="10" w:right="140"/>
        <w:rPr>
          <w:rFonts w:ascii="Arial" w:hAnsi="Arial" w:cs="Arial"/>
        </w:rPr>
      </w:pPr>
      <w:r w:rsidRPr="005F2165">
        <w:rPr>
          <w:rFonts w:ascii="Arial" w:hAnsi="Arial" w:cs="Arial"/>
        </w:rPr>
        <w:t xml:space="preserve">Referral </w:t>
      </w:r>
    </w:p>
    <w:p w14:paraId="5D666B2F" w14:textId="77777777" w:rsidR="003C2039" w:rsidRPr="005F2165" w:rsidRDefault="003C2039" w:rsidP="005F2165">
      <w:pPr>
        <w:spacing w:line="259" w:lineRule="auto"/>
        <w:ind w:left="566"/>
        <w:rPr>
          <w:rFonts w:ascii="Arial" w:hAnsi="Arial" w:cs="Arial"/>
        </w:rPr>
      </w:pPr>
      <w:r w:rsidRPr="005F2165">
        <w:rPr>
          <w:rFonts w:ascii="Arial" w:hAnsi="Arial" w:cs="Arial"/>
          <w:b/>
        </w:rPr>
        <w:t xml:space="preserve"> </w:t>
      </w:r>
    </w:p>
    <w:p w14:paraId="3D2ADD2A" w14:textId="77777777" w:rsidR="003C2039" w:rsidRPr="005F2165" w:rsidRDefault="003C2039" w:rsidP="005F2165">
      <w:pPr>
        <w:ind w:left="10" w:right="131"/>
        <w:rPr>
          <w:rFonts w:ascii="Arial" w:hAnsi="Arial" w:cs="Arial"/>
        </w:rPr>
      </w:pPr>
      <w:r w:rsidRPr="005F2165">
        <w:rPr>
          <w:rFonts w:ascii="Arial" w:hAnsi="Arial" w:cs="Arial"/>
        </w:rPr>
        <w:t xml:space="preserve">Following any concerns raised, the DSL will assess the information and consider if significant harm has happened or there is a risk that it may happen. If the evidence suggests the threshold of significant harm, or risk of significant harm has been reached, or if it is not clear if the threshold is met, the DSL will contact Children’s Social Care and, if appropriate, the police. If the DSL or DDSL is not available or there are immediate concerns, the staff member will refer directly to Children’s Social Care and the police if appropriate. We will use the guidance from NPCC to determine when to contact the police.  </w:t>
      </w:r>
    </w:p>
    <w:p w14:paraId="30736E19" w14:textId="77777777" w:rsidR="003C2039" w:rsidRPr="005F2165" w:rsidRDefault="003C2039" w:rsidP="005F2165">
      <w:pPr>
        <w:spacing w:line="259" w:lineRule="auto"/>
        <w:ind w:left="566"/>
        <w:rPr>
          <w:rFonts w:ascii="Arial" w:hAnsi="Arial" w:cs="Arial"/>
        </w:rPr>
      </w:pPr>
      <w:r w:rsidRPr="005F2165">
        <w:rPr>
          <w:rFonts w:ascii="Arial" w:hAnsi="Arial" w:cs="Arial"/>
        </w:rPr>
        <w:t xml:space="preserve"> </w:t>
      </w:r>
    </w:p>
    <w:p w14:paraId="575386C1" w14:textId="77777777" w:rsidR="003C2039" w:rsidRPr="005F2165" w:rsidRDefault="003C2039" w:rsidP="005F2165">
      <w:pPr>
        <w:ind w:left="10" w:right="131"/>
        <w:rPr>
          <w:rFonts w:ascii="Arial" w:hAnsi="Arial" w:cs="Arial"/>
        </w:rPr>
      </w:pPr>
      <w:r w:rsidRPr="005F2165">
        <w:rPr>
          <w:rFonts w:ascii="Arial" w:hAnsi="Arial" w:cs="Arial"/>
        </w:rPr>
        <w:t xml:space="preserve">Generally, the DSL will inform the parents prior to making a referral. However, there are situations where this may not be possible or appropriate, particularly when informing parents, may place the child at further risk </w:t>
      </w:r>
    </w:p>
    <w:p w14:paraId="3A657381" w14:textId="77777777" w:rsidR="003C2039" w:rsidRPr="005F2165" w:rsidRDefault="003C2039" w:rsidP="005F2165">
      <w:pPr>
        <w:spacing w:line="259" w:lineRule="auto"/>
        <w:rPr>
          <w:rFonts w:ascii="Arial" w:hAnsi="Arial" w:cs="Arial"/>
        </w:rPr>
      </w:pPr>
      <w:r w:rsidRPr="005F2165">
        <w:rPr>
          <w:rFonts w:ascii="Arial" w:hAnsi="Arial" w:cs="Arial"/>
          <w:b/>
          <w:i/>
          <w:sz w:val="20"/>
        </w:rPr>
        <w:t xml:space="preserve"> </w:t>
      </w:r>
    </w:p>
    <w:p w14:paraId="610CEA16" w14:textId="77777777" w:rsidR="003C2039" w:rsidRPr="005F2165" w:rsidRDefault="003C2039" w:rsidP="005F2165">
      <w:pPr>
        <w:spacing w:after="15"/>
        <w:rPr>
          <w:rFonts w:ascii="Arial" w:hAnsi="Arial" w:cs="Arial"/>
        </w:rPr>
      </w:pPr>
      <w:r w:rsidRPr="005F2165">
        <w:rPr>
          <w:rFonts w:ascii="Arial" w:hAnsi="Arial" w:cs="Arial"/>
          <w:b/>
          <w:i/>
          <w:sz w:val="20"/>
        </w:rPr>
        <w:t>N.B</w:t>
      </w:r>
      <w:r w:rsidRPr="005F2165">
        <w:rPr>
          <w:rFonts w:ascii="Arial" w:hAnsi="Arial" w:cs="Arial"/>
          <w:i/>
          <w:sz w:val="20"/>
        </w:rPr>
        <w:t xml:space="preserve">. The exception to this process will be in those cases of known FGM where there is a mandatory requirement for the teacher to report directly to the police. The DSL should also be made aware.  </w:t>
      </w:r>
    </w:p>
    <w:p w14:paraId="477D401C" w14:textId="77777777" w:rsidR="003C2039" w:rsidRPr="005F2165" w:rsidRDefault="003C2039" w:rsidP="005F2165">
      <w:pPr>
        <w:spacing w:line="259" w:lineRule="auto"/>
        <w:ind w:left="566"/>
        <w:rPr>
          <w:rFonts w:ascii="Arial" w:hAnsi="Arial" w:cs="Arial"/>
        </w:rPr>
      </w:pPr>
      <w:r w:rsidRPr="005F2165">
        <w:rPr>
          <w:rFonts w:ascii="Arial" w:hAnsi="Arial" w:cs="Arial"/>
          <w:b/>
        </w:rPr>
        <w:t xml:space="preserve"> </w:t>
      </w:r>
    </w:p>
    <w:p w14:paraId="2B113E27" w14:textId="77777777" w:rsidR="003C2039" w:rsidRPr="005F2165" w:rsidRDefault="003C2039" w:rsidP="005F2165">
      <w:pPr>
        <w:pStyle w:val="Heading3"/>
        <w:ind w:left="280" w:right="140"/>
        <w:rPr>
          <w:rFonts w:ascii="Arial" w:hAnsi="Arial" w:cs="Arial"/>
        </w:rPr>
      </w:pPr>
      <w:r w:rsidRPr="005F2165">
        <w:rPr>
          <w:rFonts w:ascii="Arial" w:hAnsi="Arial" w:cs="Arial"/>
        </w:rPr>
        <w:t xml:space="preserve">Confidentiality </w:t>
      </w:r>
    </w:p>
    <w:p w14:paraId="4F8A18B0" w14:textId="77777777" w:rsidR="003C2039" w:rsidRPr="005F2165" w:rsidRDefault="003C2039" w:rsidP="005F2165">
      <w:pPr>
        <w:spacing w:line="259" w:lineRule="auto"/>
        <w:ind w:left="566"/>
        <w:rPr>
          <w:rFonts w:ascii="Arial" w:hAnsi="Arial" w:cs="Arial"/>
        </w:rPr>
      </w:pPr>
      <w:r w:rsidRPr="005F2165">
        <w:rPr>
          <w:rFonts w:ascii="Arial" w:hAnsi="Arial" w:cs="Arial"/>
          <w:i/>
        </w:rPr>
        <w:t xml:space="preserve"> </w:t>
      </w:r>
    </w:p>
    <w:p w14:paraId="7FE1EC74" w14:textId="61BDAB4B" w:rsidR="003C2039" w:rsidRPr="005F2165" w:rsidRDefault="003C2039" w:rsidP="00541D40">
      <w:pPr>
        <w:numPr>
          <w:ilvl w:val="0"/>
          <w:numId w:val="41"/>
        </w:numPr>
        <w:spacing w:after="9" w:line="247" w:lineRule="auto"/>
        <w:ind w:left="280" w:right="672" w:hanging="280"/>
        <w:rPr>
          <w:rFonts w:ascii="Arial" w:hAnsi="Arial" w:cs="Arial"/>
        </w:rPr>
      </w:pPr>
      <w:r w:rsidRPr="005F2165">
        <w:rPr>
          <w:rFonts w:ascii="Arial" w:hAnsi="Arial" w:cs="Arial"/>
        </w:rPr>
        <w:t xml:space="preserve">We maintain that all matters relating to child protection are to be treated as confidential and only shared as per the ‘Information Sharing Advice for Practitioners’ (DfE 2018) guidance </w:t>
      </w:r>
    </w:p>
    <w:p w14:paraId="19391A26" w14:textId="77777777" w:rsidR="003C2039" w:rsidRPr="005F2165" w:rsidRDefault="003C2039" w:rsidP="00541D40">
      <w:pPr>
        <w:numPr>
          <w:ilvl w:val="0"/>
          <w:numId w:val="41"/>
        </w:numPr>
        <w:spacing w:after="33" w:line="247" w:lineRule="auto"/>
        <w:ind w:left="280" w:right="672" w:hanging="280"/>
        <w:rPr>
          <w:rFonts w:ascii="Arial" w:hAnsi="Arial" w:cs="Arial"/>
        </w:rPr>
      </w:pPr>
      <w:r w:rsidRPr="005F2165">
        <w:rPr>
          <w:rFonts w:ascii="Arial" w:hAnsi="Arial" w:cs="Arial"/>
        </w:rPr>
        <w:lastRenderedPageBreak/>
        <w:t xml:space="preserve">There is a lawful basis for child protection concerns to be shared with agencies who have a statutory duty for child protection.  </w:t>
      </w:r>
    </w:p>
    <w:p w14:paraId="3EACEEF5" w14:textId="77777777" w:rsidR="003C2039" w:rsidRPr="005F2165" w:rsidRDefault="003C2039" w:rsidP="00541D40">
      <w:pPr>
        <w:numPr>
          <w:ilvl w:val="0"/>
          <w:numId w:val="41"/>
        </w:numPr>
        <w:spacing w:after="9" w:line="247" w:lineRule="auto"/>
        <w:ind w:left="280" w:right="672" w:hanging="280"/>
        <w:rPr>
          <w:rFonts w:ascii="Arial" w:hAnsi="Arial" w:cs="Arial"/>
        </w:rPr>
      </w:pPr>
      <w:r w:rsidRPr="005F2165">
        <w:rPr>
          <w:rFonts w:ascii="Arial" w:hAnsi="Arial" w:cs="Arial"/>
        </w:rPr>
        <w:t xml:space="preserve">Information will be shared with individuals within the school who ‘need to know’.  </w:t>
      </w:r>
    </w:p>
    <w:p w14:paraId="0B580DF7" w14:textId="77777777" w:rsidR="003C2039" w:rsidRPr="005F2165" w:rsidRDefault="003C2039" w:rsidP="00541D40">
      <w:pPr>
        <w:numPr>
          <w:ilvl w:val="0"/>
          <w:numId w:val="41"/>
        </w:numPr>
        <w:spacing w:after="9" w:line="247" w:lineRule="auto"/>
        <w:ind w:left="280" w:right="672" w:hanging="280"/>
        <w:rPr>
          <w:rFonts w:ascii="Arial" w:hAnsi="Arial" w:cs="Arial"/>
        </w:rPr>
      </w:pPr>
      <w:r w:rsidRPr="005F2165">
        <w:rPr>
          <w:rFonts w:ascii="Arial" w:hAnsi="Arial" w:cs="Arial"/>
        </w:rPr>
        <w:t xml:space="preserve">All staff are aware that they cannot promise a child to keep a disclosure confidential. </w:t>
      </w:r>
    </w:p>
    <w:p w14:paraId="4C1C71DB" w14:textId="77777777" w:rsidR="003C2039" w:rsidRPr="005F2165" w:rsidRDefault="003C2039" w:rsidP="005F2165">
      <w:pPr>
        <w:spacing w:line="259" w:lineRule="auto"/>
        <w:ind w:left="746"/>
        <w:rPr>
          <w:rFonts w:ascii="Arial" w:hAnsi="Arial" w:cs="Arial"/>
        </w:rPr>
      </w:pPr>
      <w:r w:rsidRPr="005F2165">
        <w:rPr>
          <w:rFonts w:ascii="Arial" w:hAnsi="Arial" w:cs="Arial"/>
        </w:rPr>
        <w:t xml:space="preserve"> </w:t>
      </w:r>
    </w:p>
    <w:p w14:paraId="7A48B014" w14:textId="77777777" w:rsidR="003C2039" w:rsidRPr="005F2165" w:rsidRDefault="003C2039" w:rsidP="005F2165">
      <w:pPr>
        <w:spacing w:after="12" w:line="248" w:lineRule="auto"/>
        <w:ind w:right="970"/>
        <w:rPr>
          <w:rFonts w:ascii="Arial" w:hAnsi="Arial" w:cs="Arial"/>
        </w:rPr>
      </w:pPr>
      <w:r w:rsidRPr="005F2165">
        <w:rPr>
          <w:rFonts w:ascii="Arial" w:hAnsi="Arial" w:cs="Arial"/>
          <w:b/>
        </w:rPr>
        <w:t>As a school we will educate pupils to recognise when they are at risk and how to get help when they need it through:</w:t>
      </w:r>
      <w:r w:rsidRPr="005F2165">
        <w:rPr>
          <w:rFonts w:ascii="Arial" w:hAnsi="Arial" w:cs="Arial"/>
        </w:rPr>
        <w:t xml:space="preserve"> </w:t>
      </w:r>
    </w:p>
    <w:p w14:paraId="5197E115" w14:textId="77777777" w:rsidR="003C2039" w:rsidRPr="005F2165" w:rsidRDefault="003C2039" w:rsidP="005F2165">
      <w:pPr>
        <w:spacing w:line="259" w:lineRule="auto"/>
        <w:ind w:left="566"/>
        <w:rPr>
          <w:rFonts w:ascii="Arial" w:hAnsi="Arial" w:cs="Arial"/>
        </w:rPr>
      </w:pPr>
      <w:r w:rsidRPr="005F2165">
        <w:rPr>
          <w:rFonts w:ascii="Arial" w:hAnsi="Arial" w:cs="Arial"/>
        </w:rPr>
        <w:t xml:space="preserve"> </w:t>
      </w:r>
    </w:p>
    <w:p w14:paraId="4AA2B92C" w14:textId="77777777" w:rsidR="003C2039" w:rsidRPr="005F2165" w:rsidRDefault="003C2039" w:rsidP="00541D40">
      <w:pPr>
        <w:numPr>
          <w:ilvl w:val="0"/>
          <w:numId w:val="41"/>
        </w:numPr>
        <w:spacing w:after="9" w:line="247" w:lineRule="auto"/>
        <w:ind w:left="280" w:right="672" w:hanging="280"/>
        <w:rPr>
          <w:rFonts w:ascii="Arial" w:hAnsi="Arial" w:cs="Arial"/>
        </w:rPr>
      </w:pPr>
      <w:r w:rsidRPr="005F2165">
        <w:rPr>
          <w:rFonts w:ascii="Arial" w:hAnsi="Arial" w:cs="Arial"/>
        </w:rPr>
        <w:t xml:space="preserve">The content of the curriculum will be tailored to the specific needs and vulnerabilities of individual children, including child who are victims of abuse, and children with SEND </w:t>
      </w:r>
    </w:p>
    <w:p w14:paraId="5FA69EF4" w14:textId="77777777" w:rsidR="003C2039" w:rsidRPr="005F2165" w:rsidRDefault="003C2039" w:rsidP="00541D40">
      <w:pPr>
        <w:numPr>
          <w:ilvl w:val="0"/>
          <w:numId w:val="41"/>
        </w:numPr>
        <w:spacing w:after="49" w:line="247" w:lineRule="auto"/>
        <w:ind w:left="280" w:right="672" w:hanging="280"/>
        <w:rPr>
          <w:rFonts w:ascii="Arial" w:hAnsi="Arial" w:cs="Arial"/>
        </w:rPr>
      </w:pPr>
      <w:r w:rsidRPr="005F2165">
        <w:rPr>
          <w:rFonts w:ascii="Arial" w:hAnsi="Arial" w:cs="Arial"/>
        </w:rPr>
        <w:t xml:space="preserve">A school ethos which helps children to feel safe and able to talk freely about their concerns, believing that they will be listened to and valued.  </w:t>
      </w:r>
    </w:p>
    <w:p w14:paraId="162CEBE8" w14:textId="77777777" w:rsidR="003C2039" w:rsidRPr="005F2165" w:rsidRDefault="003C2039" w:rsidP="00541D40">
      <w:pPr>
        <w:numPr>
          <w:ilvl w:val="0"/>
          <w:numId w:val="41"/>
        </w:numPr>
        <w:spacing w:after="9" w:line="247" w:lineRule="auto"/>
        <w:ind w:left="280" w:right="672" w:hanging="280"/>
        <w:rPr>
          <w:rFonts w:ascii="Arial" w:hAnsi="Arial" w:cs="Arial"/>
        </w:rPr>
      </w:pPr>
      <w:r w:rsidRPr="005F2165">
        <w:rPr>
          <w:rFonts w:ascii="Arial" w:hAnsi="Arial" w:cs="Arial"/>
        </w:rPr>
        <w:t xml:space="preserve">Every child having access to a ‘trusted adult’ in the school. </w:t>
      </w:r>
    </w:p>
    <w:p w14:paraId="5462E105" w14:textId="77777777" w:rsidR="003C2039" w:rsidRPr="005F2165" w:rsidRDefault="003C2039" w:rsidP="00541D40">
      <w:pPr>
        <w:numPr>
          <w:ilvl w:val="0"/>
          <w:numId w:val="41"/>
        </w:numPr>
        <w:spacing w:after="9" w:line="247" w:lineRule="auto"/>
        <w:ind w:left="280" w:right="672" w:hanging="280"/>
        <w:rPr>
          <w:rFonts w:ascii="Arial" w:hAnsi="Arial" w:cs="Arial"/>
        </w:rPr>
      </w:pPr>
      <w:r w:rsidRPr="005F2165">
        <w:rPr>
          <w:rFonts w:ascii="Arial" w:hAnsi="Arial" w:cs="Arial"/>
        </w:rPr>
        <w:t xml:space="preserve">Children will be taught about how to keep themselves and others safe when online </w:t>
      </w:r>
    </w:p>
    <w:p w14:paraId="705F706E" w14:textId="77777777" w:rsidR="003C2039" w:rsidRPr="005F2165" w:rsidRDefault="003C2039" w:rsidP="00541D40">
      <w:pPr>
        <w:numPr>
          <w:ilvl w:val="0"/>
          <w:numId w:val="41"/>
        </w:numPr>
        <w:spacing w:after="9" w:line="247" w:lineRule="auto"/>
        <w:ind w:left="280" w:right="672" w:hanging="280"/>
        <w:rPr>
          <w:rFonts w:ascii="Arial" w:hAnsi="Arial" w:cs="Arial"/>
        </w:rPr>
      </w:pPr>
      <w:r w:rsidRPr="005F2165">
        <w:rPr>
          <w:rFonts w:ascii="Arial" w:hAnsi="Arial" w:cs="Arial"/>
        </w:rPr>
        <w:t xml:space="preserve">School assemblies, tutor sessions and our Enrichment programme  </w:t>
      </w:r>
    </w:p>
    <w:p w14:paraId="18691038" w14:textId="77777777" w:rsidR="003C2039" w:rsidRPr="005F2165" w:rsidRDefault="003C2039" w:rsidP="005F2165">
      <w:pPr>
        <w:spacing w:line="259" w:lineRule="auto"/>
        <w:ind w:left="566"/>
        <w:rPr>
          <w:rFonts w:ascii="Arial" w:hAnsi="Arial" w:cs="Arial"/>
        </w:rPr>
      </w:pPr>
      <w:r w:rsidRPr="005F2165">
        <w:rPr>
          <w:rFonts w:ascii="Arial" w:hAnsi="Arial" w:cs="Arial"/>
          <w:b/>
        </w:rPr>
        <w:t xml:space="preserve"> </w:t>
      </w:r>
    </w:p>
    <w:p w14:paraId="119FE952" w14:textId="77777777" w:rsidR="003C2039" w:rsidRPr="005F2165" w:rsidRDefault="003C2039" w:rsidP="005F2165">
      <w:pPr>
        <w:pStyle w:val="Heading3"/>
        <w:ind w:left="10" w:right="140"/>
        <w:rPr>
          <w:rFonts w:ascii="Arial" w:hAnsi="Arial" w:cs="Arial"/>
        </w:rPr>
      </w:pPr>
      <w:r w:rsidRPr="005F2165">
        <w:rPr>
          <w:rFonts w:ascii="Arial" w:hAnsi="Arial" w:cs="Arial"/>
        </w:rPr>
        <w:t>Dealing with concerns and allegations against staff</w:t>
      </w:r>
      <w:r w:rsidRPr="005F2165">
        <w:rPr>
          <w:rFonts w:ascii="Arial" w:hAnsi="Arial" w:cs="Arial"/>
          <w:b/>
        </w:rPr>
        <w:t xml:space="preserve"> </w:t>
      </w:r>
    </w:p>
    <w:p w14:paraId="3EC6B260" w14:textId="77777777" w:rsidR="003C2039" w:rsidRPr="005F2165" w:rsidRDefault="003C2039" w:rsidP="005F2165">
      <w:pPr>
        <w:spacing w:line="259" w:lineRule="auto"/>
        <w:ind w:left="566"/>
        <w:rPr>
          <w:rFonts w:ascii="Arial" w:hAnsi="Arial" w:cs="Arial"/>
        </w:rPr>
      </w:pPr>
      <w:r w:rsidRPr="005F2165">
        <w:rPr>
          <w:rFonts w:ascii="Arial" w:hAnsi="Arial" w:cs="Arial"/>
        </w:rPr>
        <w:t xml:space="preserve"> </w:t>
      </w:r>
    </w:p>
    <w:p w14:paraId="67B5E091" w14:textId="77777777" w:rsidR="003C2039" w:rsidRPr="005F2165" w:rsidRDefault="003C2039" w:rsidP="005F2165">
      <w:pPr>
        <w:ind w:left="10" w:right="131"/>
        <w:rPr>
          <w:rFonts w:ascii="Arial" w:hAnsi="Arial" w:cs="Arial"/>
        </w:rPr>
      </w:pPr>
      <w:r w:rsidRPr="005F2165">
        <w:rPr>
          <w:rFonts w:ascii="Arial" w:hAnsi="Arial" w:cs="Arial"/>
        </w:rPr>
        <w:t xml:space="preserve">If a concern is raised about the practice or behaviour of a member of staff, this information will be recorded and passed to the headteacher </w:t>
      </w:r>
      <w:r w:rsidRPr="005F2165">
        <w:rPr>
          <w:rFonts w:ascii="Arial" w:hAnsi="Arial" w:cs="Arial"/>
          <w:b/>
        </w:rPr>
        <w:t>Mike Hartnell</w:t>
      </w:r>
      <w:r w:rsidRPr="005F2165">
        <w:rPr>
          <w:rFonts w:ascii="Arial" w:hAnsi="Arial" w:cs="Arial"/>
        </w:rPr>
        <w:t xml:space="preserve">. The headteacher will make an assessment to determine if the matter is a ‘low level concern’ or an ‘allegation’. The Local Authority Designated Officer (LADO) will be contacted for all allegations and the relevant guidance will be followed. If the headteacher needs advice or guidance they will contact the LADO. If the allegation is against the headteacher, the person receiving the allegation will contact the LADO or Chair of Governors directly. (Annex 5) </w:t>
      </w:r>
    </w:p>
    <w:p w14:paraId="71F6E285" w14:textId="4154CC64" w:rsidR="003C2039" w:rsidRPr="005F2165" w:rsidRDefault="003C2039" w:rsidP="005F2165">
      <w:pPr>
        <w:spacing w:line="259" w:lineRule="auto"/>
        <w:rPr>
          <w:rFonts w:ascii="Arial" w:hAnsi="Arial" w:cs="Arial"/>
        </w:rPr>
      </w:pPr>
      <w:r w:rsidRPr="005F2165">
        <w:rPr>
          <w:rFonts w:ascii="Arial" w:hAnsi="Arial" w:cs="Arial"/>
        </w:rPr>
        <w:t xml:space="preserve"> </w:t>
      </w:r>
      <w:r w:rsidRPr="005F2165">
        <w:rPr>
          <w:rFonts w:ascii="Arial" w:hAnsi="Arial" w:cs="Arial"/>
          <w:b/>
        </w:rPr>
        <w:t xml:space="preserve"> </w:t>
      </w:r>
    </w:p>
    <w:p w14:paraId="275D048D" w14:textId="77777777" w:rsidR="003C2039" w:rsidRPr="005F2165" w:rsidRDefault="003C2039" w:rsidP="005F2165">
      <w:pPr>
        <w:spacing w:after="8" w:line="252" w:lineRule="auto"/>
        <w:ind w:right="597"/>
        <w:jc w:val="both"/>
        <w:rPr>
          <w:rFonts w:ascii="Arial" w:hAnsi="Arial" w:cs="Arial"/>
        </w:rPr>
      </w:pPr>
      <w:r w:rsidRPr="005F2165">
        <w:rPr>
          <w:rFonts w:ascii="Arial" w:hAnsi="Arial" w:cs="Arial"/>
          <w:b/>
        </w:rPr>
        <w:t xml:space="preserve">Dealing with children abusing </w:t>
      </w:r>
      <w:proofErr w:type="gramStart"/>
      <w:r w:rsidRPr="005F2165">
        <w:rPr>
          <w:rFonts w:ascii="Arial" w:hAnsi="Arial" w:cs="Arial"/>
          <w:b/>
        </w:rPr>
        <w:t xml:space="preserve">children  </w:t>
      </w:r>
      <w:r w:rsidRPr="005F2165">
        <w:rPr>
          <w:rFonts w:ascii="Arial" w:hAnsi="Arial" w:cs="Arial"/>
          <w:color w:val="222A35"/>
        </w:rPr>
        <w:t>If</w:t>
      </w:r>
      <w:proofErr w:type="gramEnd"/>
      <w:r w:rsidRPr="005F2165">
        <w:rPr>
          <w:rFonts w:ascii="Arial" w:hAnsi="Arial" w:cs="Arial"/>
          <w:color w:val="222A35"/>
        </w:rPr>
        <w:t xml:space="preserve"> a concern is raised that a child under 18 abusing another child under 18, the ‘Child on Child Abuse’ guidance will be followed</w:t>
      </w:r>
      <w:r w:rsidRPr="005F2165">
        <w:rPr>
          <w:rFonts w:ascii="Arial" w:hAnsi="Arial" w:cs="Arial"/>
        </w:rPr>
        <w:t xml:space="preserve"> (Annex 6) </w:t>
      </w:r>
    </w:p>
    <w:p w14:paraId="36844EFE" w14:textId="38B796F3" w:rsidR="003C2039" w:rsidRDefault="003C2039" w:rsidP="005F2165">
      <w:pPr>
        <w:spacing w:line="259" w:lineRule="auto"/>
        <w:ind w:left="566"/>
        <w:jc w:val="both"/>
        <w:rPr>
          <w:rFonts w:ascii="Arial" w:hAnsi="Arial" w:cs="Arial"/>
        </w:rPr>
      </w:pPr>
      <w:r w:rsidRPr="005F2165">
        <w:rPr>
          <w:rFonts w:ascii="Arial" w:hAnsi="Arial" w:cs="Arial"/>
        </w:rPr>
        <w:t xml:space="preserve"> </w:t>
      </w:r>
    </w:p>
    <w:p w14:paraId="7626C303" w14:textId="7CE9C765" w:rsidR="005F2165" w:rsidRPr="005F2165" w:rsidRDefault="005F2165" w:rsidP="005F2165">
      <w:pPr>
        <w:spacing w:line="259" w:lineRule="auto"/>
        <w:ind w:left="566"/>
        <w:jc w:val="both"/>
        <w:rPr>
          <w:rFonts w:ascii="Arial" w:hAnsi="Arial" w:cs="Arial"/>
        </w:rPr>
      </w:pPr>
    </w:p>
    <w:p w14:paraId="0CD741D7" w14:textId="799C3FB6" w:rsidR="003C2039" w:rsidRPr="005F2165" w:rsidRDefault="003C2039" w:rsidP="003C2039">
      <w:pPr>
        <w:spacing w:line="259" w:lineRule="auto"/>
        <w:ind w:left="136" w:right="-216"/>
        <w:rPr>
          <w:rFonts w:ascii="Arial" w:hAnsi="Arial" w:cs="Arial"/>
        </w:rPr>
      </w:pPr>
    </w:p>
    <w:p w14:paraId="49C226F3" w14:textId="77777777" w:rsidR="005F2165" w:rsidRDefault="005F2165">
      <w:pPr>
        <w:rPr>
          <w:rFonts w:ascii="Arial" w:hAnsi="Arial" w:cs="Arial"/>
          <w:b/>
          <w:kern w:val="28"/>
          <w:sz w:val="28"/>
          <w:szCs w:val="20"/>
        </w:rPr>
      </w:pPr>
      <w:bookmarkStart w:id="4" w:name="_Toc50833"/>
      <w:r>
        <w:rPr>
          <w:rFonts w:cs="Arial"/>
        </w:rPr>
        <w:br w:type="page"/>
      </w:r>
    </w:p>
    <w:p w14:paraId="3905873C" w14:textId="7A4525A5" w:rsidR="003C2039" w:rsidRPr="005F2165" w:rsidRDefault="003C2039" w:rsidP="005F2165">
      <w:pPr>
        <w:pStyle w:val="Heading1"/>
        <w:ind w:left="0" w:right="443"/>
        <w:rPr>
          <w:rFonts w:cs="Arial"/>
        </w:rPr>
      </w:pPr>
      <w:r w:rsidRPr="005F2165">
        <w:rPr>
          <w:rFonts w:cs="Arial"/>
        </w:rPr>
        <w:lastRenderedPageBreak/>
        <w:t xml:space="preserve">Roles and responsibilities within Warblington school  </w:t>
      </w:r>
      <w:bookmarkEnd w:id="4"/>
    </w:p>
    <w:p w14:paraId="2421D021" w14:textId="77777777" w:rsidR="003C2039" w:rsidRPr="005F2165" w:rsidRDefault="003C2039" w:rsidP="005F2165">
      <w:pPr>
        <w:spacing w:line="259" w:lineRule="auto"/>
        <w:rPr>
          <w:rFonts w:ascii="Arial" w:hAnsi="Arial" w:cs="Arial"/>
        </w:rPr>
      </w:pPr>
      <w:r w:rsidRPr="005F2165">
        <w:rPr>
          <w:rFonts w:ascii="Arial" w:hAnsi="Arial" w:cs="Arial"/>
          <w:b/>
        </w:rPr>
        <w:t xml:space="preserve"> </w:t>
      </w:r>
    </w:p>
    <w:p w14:paraId="403A58D5" w14:textId="77777777" w:rsidR="003C2039" w:rsidRPr="005F2165" w:rsidRDefault="003C2039" w:rsidP="005F2165">
      <w:pPr>
        <w:pStyle w:val="Heading3"/>
        <w:ind w:right="140"/>
        <w:rPr>
          <w:rFonts w:ascii="Arial" w:hAnsi="Arial" w:cs="Arial"/>
        </w:rPr>
      </w:pPr>
      <w:r w:rsidRPr="005F2165">
        <w:rPr>
          <w:rFonts w:ascii="Arial" w:hAnsi="Arial" w:cs="Arial"/>
        </w:rPr>
        <w:t>Staff re</w:t>
      </w:r>
      <w:r w:rsidRPr="005F2165">
        <w:rPr>
          <w:rFonts w:ascii="Arial" w:hAnsi="Arial" w:cs="Arial"/>
          <w:color w:val="1F3763"/>
        </w:rPr>
        <w:t>spo</w:t>
      </w:r>
      <w:r w:rsidRPr="005F2165">
        <w:rPr>
          <w:rFonts w:ascii="Arial" w:hAnsi="Arial" w:cs="Arial"/>
        </w:rPr>
        <w:t xml:space="preserve">nsibilities  </w:t>
      </w:r>
    </w:p>
    <w:p w14:paraId="196EAADD" w14:textId="77777777" w:rsidR="003C2039" w:rsidRPr="005F2165" w:rsidRDefault="003C2039" w:rsidP="005F2165">
      <w:pPr>
        <w:spacing w:line="259" w:lineRule="auto"/>
        <w:rPr>
          <w:rFonts w:ascii="Arial" w:hAnsi="Arial" w:cs="Arial"/>
        </w:rPr>
      </w:pPr>
      <w:r w:rsidRPr="005F2165">
        <w:rPr>
          <w:rFonts w:ascii="Arial" w:hAnsi="Arial" w:cs="Arial"/>
          <w:b/>
        </w:rPr>
        <w:t xml:space="preserve"> </w:t>
      </w:r>
    </w:p>
    <w:p w14:paraId="459D9EB3" w14:textId="77777777" w:rsidR="003C2039" w:rsidRPr="005F2165" w:rsidRDefault="003C2039" w:rsidP="00E2044E">
      <w:pPr>
        <w:ind w:right="131"/>
        <w:rPr>
          <w:rFonts w:ascii="Arial" w:hAnsi="Arial" w:cs="Arial"/>
        </w:rPr>
      </w:pPr>
      <w:r w:rsidRPr="005F2165">
        <w:rPr>
          <w:rFonts w:ascii="Arial" w:hAnsi="Arial" w:cs="Arial"/>
        </w:rPr>
        <w:t xml:space="preserve">All staff have a key role to play in identifying concerns early and in providing help for children. To achieve this, they will:  </w:t>
      </w:r>
    </w:p>
    <w:p w14:paraId="4ADE1EA1" w14:textId="77777777" w:rsidR="003C2039" w:rsidRPr="005F2165" w:rsidRDefault="003C2039" w:rsidP="00E2044E">
      <w:pPr>
        <w:spacing w:line="259" w:lineRule="auto"/>
        <w:ind w:right="131"/>
        <w:rPr>
          <w:rFonts w:ascii="Arial" w:hAnsi="Arial" w:cs="Arial"/>
        </w:rPr>
      </w:pPr>
      <w:r w:rsidRPr="005F2165">
        <w:rPr>
          <w:rFonts w:ascii="Arial" w:hAnsi="Arial" w:cs="Arial"/>
        </w:rPr>
        <w:t xml:space="preserve">  </w:t>
      </w:r>
    </w:p>
    <w:p w14:paraId="4649EC04" w14:textId="77777777" w:rsidR="003C2039" w:rsidRPr="005F2165" w:rsidRDefault="003C2039" w:rsidP="00541D40">
      <w:pPr>
        <w:numPr>
          <w:ilvl w:val="0"/>
          <w:numId w:val="42"/>
        </w:numPr>
        <w:spacing w:before="120"/>
        <w:ind w:left="567" w:right="131" w:hanging="566"/>
        <w:rPr>
          <w:rFonts w:ascii="Arial" w:hAnsi="Arial" w:cs="Arial"/>
        </w:rPr>
      </w:pPr>
      <w:r w:rsidRPr="005F2165">
        <w:rPr>
          <w:rFonts w:ascii="Arial" w:hAnsi="Arial" w:cs="Arial"/>
        </w:rPr>
        <w:t xml:space="preserve">Establish and maintain an environment where children feel secure, are encouraged to talk and are listened to. </w:t>
      </w:r>
    </w:p>
    <w:p w14:paraId="1CF03404" w14:textId="77777777" w:rsidR="003C2039" w:rsidRPr="005F2165" w:rsidRDefault="003C2039" w:rsidP="00541D40">
      <w:pPr>
        <w:numPr>
          <w:ilvl w:val="0"/>
          <w:numId w:val="42"/>
        </w:numPr>
        <w:spacing w:before="120"/>
        <w:ind w:left="567" w:right="131" w:hanging="566"/>
        <w:rPr>
          <w:rFonts w:ascii="Arial" w:hAnsi="Arial" w:cs="Arial"/>
        </w:rPr>
      </w:pPr>
      <w:r w:rsidRPr="005F2165">
        <w:rPr>
          <w:rFonts w:ascii="Arial" w:hAnsi="Arial" w:cs="Arial"/>
        </w:rPr>
        <w:t xml:space="preserve">Ensure children know that there are adults in the school who they can approach if they are worried or have concerns. </w:t>
      </w:r>
    </w:p>
    <w:p w14:paraId="460839C5" w14:textId="77777777" w:rsidR="003C2039" w:rsidRPr="005F2165" w:rsidRDefault="003C2039" w:rsidP="00541D40">
      <w:pPr>
        <w:numPr>
          <w:ilvl w:val="0"/>
          <w:numId w:val="42"/>
        </w:numPr>
        <w:spacing w:before="120"/>
        <w:ind w:left="567" w:right="131" w:hanging="566"/>
        <w:rPr>
          <w:rFonts w:ascii="Arial" w:hAnsi="Arial" w:cs="Arial"/>
        </w:rPr>
      </w:pPr>
      <w:r w:rsidRPr="005F2165">
        <w:rPr>
          <w:rFonts w:ascii="Arial" w:hAnsi="Arial" w:cs="Arial"/>
        </w:rPr>
        <w:t xml:space="preserve">Plan opportunities within the curriculum for children to develop skills they need to recognise, assess and manage risk appropriately and keep themselves safe. </w:t>
      </w:r>
      <w:r w:rsidRPr="005F2165">
        <w:rPr>
          <w:rFonts w:ascii="Arial" w:hAnsi="Arial" w:cs="Arial"/>
          <w:b/>
        </w:rPr>
        <w:t xml:space="preserve"> </w:t>
      </w:r>
    </w:p>
    <w:p w14:paraId="449D1CDF" w14:textId="77777777" w:rsidR="003C2039" w:rsidRPr="005F2165" w:rsidRDefault="003C2039" w:rsidP="00541D40">
      <w:pPr>
        <w:numPr>
          <w:ilvl w:val="0"/>
          <w:numId w:val="42"/>
        </w:numPr>
        <w:spacing w:before="120"/>
        <w:ind w:left="567" w:right="131" w:hanging="566"/>
        <w:rPr>
          <w:rFonts w:ascii="Arial" w:hAnsi="Arial" w:cs="Arial"/>
        </w:rPr>
      </w:pPr>
      <w:r w:rsidRPr="005F2165">
        <w:rPr>
          <w:rFonts w:ascii="Arial" w:hAnsi="Arial" w:cs="Arial"/>
        </w:rPr>
        <w:t>Attend training in order to be aware of and be alert to the signs of abuse.</w:t>
      </w:r>
      <w:r w:rsidRPr="005F2165">
        <w:rPr>
          <w:rFonts w:ascii="Arial" w:hAnsi="Arial" w:cs="Arial"/>
          <w:b/>
        </w:rPr>
        <w:t xml:space="preserve"> </w:t>
      </w:r>
    </w:p>
    <w:p w14:paraId="5A697CD7" w14:textId="77777777" w:rsidR="003C2039" w:rsidRPr="005F2165" w:rsidRDefault="003C2039" w:rsidP="00541D40">
      <w:pPr>
        <w:numPr>
          <w:ilvl w:val="0"/>
          <w:numId w:val="42"/>
        </w:numPr>
        <w:spacing w:before="120"/>
        <w:ind w:left="567" w:right="131" w:hanging="566"/>
        <w:rPr>
          <w:rFonts w:ascii="Arial" w:hAnsi="Arial" w:cs="Arial"/>
        </w:rPr>
      </w:pPr>
      <w:r w:rsidRPr="005F2165">
        <w:rPr>
          <w:rFonts w:ascii="Arial" w:hAnsi="Arial" w:cs="Arial"/>
        </w:rPr>
        <w:t>Maintain an attitude of “it could happen here” with regards to safeguarding.</w:t>
      </w:r>
      <w:r w:rsidRPr="005F2165">
        <w:rPr>
          <w:rFonts w:ascii="Arial" w:hAnsi="Arial" w:cs="Arial"/>
          <w:b/>
        </w:rPr>
        <w:t xml:space="preserve"> </w:t>
      </w:r>
    </w:p>
    <w:p w14:paraId="1BE7182D" w14:textId="77777777" w:rsidR="003C2039" w:rsidRPr="005F2165" w:rsidRDefault="003C2039" w:rsidP="00541D40">
      <w:pPr>
        <w:numPr>
          <w:ilvl w:val="0"/>
          <w:numId w:val="42"/>
        </w:numPr>
        <w:spacing w:before="120"/>
        <w:ind w:left="567" w:right="131" w:hanging="566"/>
        <w:rPr>
          <w:rFonts w:ascii="Arial" w:hAnsi="Arial" w:cs="Arial"/>
        </w:rPr>
      </w:pPr>
      <w:r w:rsidRPr="005F2165">
        <w:rPr>
          <w:rFonts w:ascii="Arial" w:hAnsi="Arial" w:cs="Arial"/>
        </w:rPr>
        <w:t xml:space="preserve">Be aware that mental health problems can, in some cases, be an indicator that a child has suffered or is at risk of suffering abuse, neglect or exploitation </w:t>
      </w:r>
    </w:p>
    <w:p w14:paraId="0B97488C" w14:textId="77777777" w:rsidR="003C2039" w:rsidRPr="005F2165" w:rsidRDefault="003C2039" w:rsidP="00541D40">
      <w:pPr>
        <w:numPr>
          <w:ilvl w:val="0"/>
          <w:numId w:val="42"/>
        </w:numPr>
        <w:spacing w:before="120"/>
        <w:ind w:left="567" w:right="131" w:hanging="566"/>
        <w:rPr>
          <w:rFonts w:ascii="Arial" w:hAnsi="Arial" w:cs="Arial"/>
        </w:rPr>
      </w:pPr>
      <w:r w:rsidRPr="005F2165">
        <w:rPr>
          <w:rFonts w:ascii="Arial" w:hAnsi="Arial" w:cs="Arial"/>
        </w:rPr>
        <w:t xml:space="preserve">Recognise that abuse, neglect, or other adverse childhood experiences, can have an impact on the mental health, behaviour and education of children. </w:t>
      </w:r>
    </w:p>
    <w:p w14:paraId="45C6E04D" w14:textId="2F60E6FD" w:rsidR="003C2039" w:rsidRPr="005F2165" w:rsidRDefault="003C2039" w:rsidP="00E2044E">
      <w:pPr>
        <w:pStyle w:val="Heading3"/>
        <w:spacing w:before="120"/>
        <w:ind w:left="567" w:right="131" w:hanging="567"/>
        <w:rPr>
          <w:rFonts w:ascii="Arial" w:hAnsi="Arial" w:cs="Arial"/>
        </w:rPr>
      </w:pPr>
      <w:r w:rsidRPr="005F2165">
        <w:rPr>
          <w:rFonts w:ascii="Arial" w:eastAsia="Segoe UI Symbol" w:hAnsi="Arial" w:cs="Arial"/>
          <w:b/>
        </w:rPr>
        <w:t>•</w:t>
      </w:r>
      <w:r w:rsidRPr="005F2165">
        <w:rPr>
          <w:rFonts w:ascii="Arial" w:hAnsi="Arial" w:cs="Arial"/>
          <w:b/>
        </w:rPr>
        <w:t xml:space="preserve"> </w:t>
      </w:r>
      <w:r w:rsidRPr="005F2165">
        <w:rPr>
          <w:rFonts w:ascii="Arial" w:hAnsi="Arial" w:cs="Arial"/>
          <w:b/>
        </w:rPr>
        <w:tab/>
      </w:r>
      <w:r w:rsidRPr="005F2165">
        <w:rPr>
          <w:rFonts w:ascii="Arial" w:hAnsi="Arial" w:cs="Arial"/>
        </w:rPr>
        <w:t xml:space="preserve">Record their concerns if they are worried that a child is being abused and report these to the DSL as soon as practical that day. </w:t>
      </w:r>
      <w:r w:rsidRPr="005F2165">
        <w:rPr>
          <w:rFonts w:ascii="Arial" w:hAnsi="Arial" w:cs="Arial"/>
          <w:b/>
        </w:rPr>
        <w:t xml:space="preserve">If the DSL is not contactable immediately a DDSL should be informed  </w:t>
      </w:r>
    </w:p>
    <w:p w14:paraId="7997C1B6" w14:textId="77777777" w:rsidR="003C2039" w:rsidRPr="005F2165" w:rsidRDefault="003C2039" w:rsidP="00541D40">
      <w:pPr>
        <w:numPr>
          <w:ilvl w:val="0"/>
          <w:numId w:val="43"/>
        </w:numPr>
        <w:spacing w:before="120"/>
        <w:ind w:left="567" w:right="131" w:hanging="566"/>
        <w:rPr>
          <w:rFonts w:ascii="Arial" w:hAnsi="Arial" w:cs="Arial"/>
        </w:rPr>
      </w:pPr>
      <w:r w:rsidRPr="005F2165">
        <w:rPr>
          <w:rFonts w:ascii="Arial" w:hAnsi="Arial" w:cs="Arial"/>
        </w:rPr>
        <w:t xml:space="preserve">Be prepared to refer directly to social care, and the police if appropriate, if there is a risk of significant harm and the DSL or DDSL is not available.   </w:t>
      </w:r>
    </w:p>
    <w:p w14:paraId="4DEF57DB" w14:textId="77777777" w:rsidR="003C2039" w:rsidRPr="005F2165" w:rsidRDefault="003C2039" w:rsidP="00541D40">
      <w:pPr>
        <w:numPr>
          <w:ilvl w:val="0"/>
          <w:numId w:val="43"/>
        </w:numPr>
        <w:spacing w:before="120"/>
        <w:ind w:left="567" w:right="131" w:hanging="566"/>
        <w:rPr>
          <w:rFonts w:ascii="Arial" w:hAnsi="Arial" w:cs="Arial"/>
        </w:rPr>
      </w:pPr>
      <w:r w:rsidRPr="005F2165">
        <w:rPr>
          <w:rFonts w:ascii="Arial" w:hAnsi="Arial" w:cs="Arial"/>
        </w:rPr>
        <w:t xml:space="preserve">Follow the allegations procedures (Annex 5) if the disclosure is an allegation against a member of staff. </w:t>
      </w:r>
    </w:p>
    <w:p w14:paraId="720A4665" w14:textId="77777777" w:rsidR="003C2039" w:rsidRPr="005F2165" w:rsidRDefault="003C2039" w:rsidP="00541D40">
      <w:pPr>
        <w:numPr>
          <w:ilvl w:val="0"/>
          <w:numId w:val="43"/>
        </w:numPr>
        <w:spacing w:before="120"/>
        <w:ind w:left="567" w:right="131" w:hanging="566"/>
        <w:rPr>
          <w:rFonts w:ascii="Arial" w:hAnsi="Arial" w:cs="Arial"/>
        </w:rPr>
      </w:pPr>
      <w:r w:rsidRPr="005F2165">
        <w:rPr>
          <w:rFonts w:ascii="Arial" w:hAnsi="Arial" w:cs="Arial"/>
        </w:rPr>
        <w:t xml:space="preserve">Follow the procedures set out by the HSCP and take account of guidance issued by the DfE. </w:t>
      </w:r>
    </w:p>
    <w:p w14:paraId="0F3B88BB" w14:textId="77777777" w:rsidR="003C2039" w:rsidRPr="005F2165" w:rsidRDefault="003C2039" w:rsidP="00541D40">
      <w:pPr>
        <w:numPr>
          <w:ilvl w:val="0"/>
          <w:numId w:val="43"/>
        </w:numPr>
        <w:spacing w:before="120"/>
        <w:ind w:left="567" w:right="131" w:hanging="566"/>
        <w:rPr>
          <w:rFonts w:ascii="Arial" w:hAnsi="Arial" w:cs="Arial"/>
        </w:rPr>
      </w:pPr>
      <w:r w:rsidRPr="005F2165">
        <w:rPr>
          <w:rFonts w:ascii="Arial" w:hAnsi="Arial" w:cs="Arial"/>
        </w:rPr>
        <w:t xml:space="preserve">Support pupils in line with their child protection plan. </w:t>
      </w:r>
    </w:p>
    <w:p w14:paraId="79F9211B" w14:textId="77777777" w:rsidR="003C2039" w:rsidRPr="005F2165" w:rsidRDefault="003C2039" w:rsidP="00541D40">
      <w:pPr>
        <w:numPr>
          <w:ilvl w:val="0"/>
          <w:numId w:val="43"/>
        </w:numPr>
        <w:spacing w:before="120"/>
        <w:ind w:left="567" w:right="131" w:hanging="566"/>
        <w:rPr>
          <w:rFonts w:ascii="Arial" w:hAnsi="Arial" w:cs="Arial"/>
        </w:rPr>
      </w:pPr>
      <w:r w:rsidRPr="005F2165">
        <w:rPr>
          <w:rFonts w:ascii="Arial" w:hAnsi="Arial" w:cs="Arial"/>
        </w:rPr>
        <w:t xml:space="preserve">Treat information with confidentiality but never promising to “keep a secret”. </w:t>
      </w:r>
    </w:p>
    <w:p w14:paraId="65780B55" w14:textId="77777777" w:rsidR="003C2039" w:rsidRPr="005F2165" w:rsidRDefault="003C2039" w:rsidP="00541D40">
      <w:pPr>
        <w:numPr>
          <w:ilvl w:val="0"/>
          <w:numId w:val="43"/>
        </w:numPr>
        <w:spacing w:before="120"/>
        <w:ind w:left="567" w:right="131" w:hanging="566"/>
        <w:rPr>
          <w:rFonts w:ascii="Arial" w:hAnsi="Arial" w:cs="Arial"/>
        </w:rPr>
      </w:pPr>
      <w:r w:rsidRPr="005F2165">
        <w:rPr>
          <w:rFonts w:ascii="Arial" w:hAnsi="Arial" w:cs="Arial"/>
        </w:rPr>
        <w:t xml:space="preserve">Notify the DSL or DDSL of any child on a child protection plan or child in need plan who has unexplained absence. </w:t>
      </w:r>
    </w:p>
    <w:p w14:paraId="4957A5E7" w14:textId="77777777" w:rsidR="003C2039" w:rsidRPr="005F2165" w:rsidRDefault="003C2039" w:rsidP="00541D40">
      <w:pPr>
        <w:numPr>
          <w:ilvl w:val="0"/>
          <w:numId w:val="43"/>
        </w:numPr>
        <w:spacing w:before="120"/>
        <w:ind w:left="567" w:right="131" w:hanging="566"/>
        <w:rPr>
          <w:rFonts w:ascii="Arial" w:hAnsi="Arial" w:cs="Arial"/>
        </w:rPr>
      </w:pPr>
      <w:proofErr w:type="gramStart"/>
      <w:r w:rsidRPr="005F2165">
        <w:rPr>
          <w:rFonts w:ascii="Arial" w:hAnsi="Arial" w:cs="Arial"/>
        </w:rPr>
        <w:t>Have an understanding of</w:t>
      </w:r>
      <w:proofErr w:type="gramEnd"/>
      <w:r w:rsidRPr="005F2165">
        <w:rPr>
          <w:rFonts w:ascii="Arial" w:hAnsi="Arial" w:cs="Arial"/>
        </w:rPr>
        <w:t xml:space="preserve"> ‘Early Help’ and be prepared to identify and support children who may benefit from this intervention.   </w:t>
      </w:r>
    </w:p>
    <w:p w14:paraId="42846995" w14:textId="77777777" w:rsidR="003C2039" w:rsidRPr="005F2165" w:rsidRDefault="003C2039" w:rsidP="00541D40">
      <w:pPr>
        <w:numPr>
          <w:ilvl w:val="0"/>
          <w:numId w:val="43"/>
        </w:numPr>
        <w:spacing w:before="120"/>
        <w:ind w:left="567" w:right="131" w:hanging="566"/>
        <w:rPr>
          <w:rFonts w:ascii="Arial" w:hAnsi="Arial" w:cs="Arial"/>
        </w:rPr>
      </w:pPr>
      <w:r w:rsidRPr="005F2165">
        <w:rPr>
          <w:rFonts w:ascii="Arial" w:hAnsi="Arial" w:cs="Arial"/>
        </w:rPr>
        <w:t xml:space="preserve">Liaise with other agencies that support pupils and provide early help. </w:t>
      </w:r>
    </w:p>
    <w:p w14:paraId="6CD34AB9" w14:textId="77777777" w:rsidR="003C2039" w:rsidRPr="005F2165" w:rsidRDefault="003C2039" w:rsidP="00541D40">
      <w:pPr>
        <w:numPr>
          <w:ilvl w:val="0"/>
          <w:numId w:val="43"/>
        </w:numPr>
        <w:spacing w:before="120"/>
        <w:ind w:left="567" w:right="131" w:hanging="566"/>
        <w:rPr>
          <w:rFonts w:ascii="Arial" w:hAnsi="Arial" w:cs="Arial"/>
        </w:rPr>
      </w:pPr>
      <w:r w:rsidRPr="005F2165">
        <w:rPr>
          <w:rFonts w:ascii="Arial" w:hAnsi="Arial" w:cs="Arial"/>
        </w:rPr>
        <w:t>Ensure they know who the DSL and DDSL are and know how to contact them.</w:t>
      </w:r>
      <w:r w:rsidRPr="005F2165">
        <w:rPr>
          <w:rFonts w:ascii="Arial" w:hAnsi="Arial" w:cs="Arial"/>
          <w:b/>
        </w:rPr>
        <w:t xml:space="preserve"> </w:t>
      </w:r>
    </w:p>
    <w:p w14:paraId="00E693FF" w14:textId="77777777" w:rsidR="003C2039" w:rsidRPr="005F2165" w:rsidRDefault="003C2039" w:rsidP="00541D40">
      <w:pPr>
        <w:numPr>
          <w:ilvl w:val="0"/>
          <w:numId w:val="43"/>
        </w:numPr>
        <w:spacing w:before="120"/>
        <w:ind w:left="567" w:right="311" w:hanging="566"/>
        <w:rPr>
          <w:rFonts w:ascii="Arial" w:hAnsi="Arial" w:cs="Arial"/>
        </w:rPr>
      </w:pPr>
      <w:r w:rsidRPr="005F2165">
        <w:rPr>
          <w:rFonts w:ascii="Arial" w:hAnsi="Arial" w:cs="Arial"/>
        </w:rPr>
        <w:lastRenderedPageBreak/>
        <w:t xml:space="preserve">Have an awareness of the Child Protection Policy, the Behaviour Policy, the Staff Behaviour Policy (or Code of Conduct), child on child abuse procedures, the safeguarding response for children who go missing from education and the role of the DSL. </w:t>
      </w:r>
    </w:p>
    <w:p w14:paraId="28C8499F" w14:textId="77777777" w:rsidR="003C2039" w:rsidRPr="005F2165" w:rsidRDefault="003C2039" w:rsidP="005F2165">
      <w:pPr>
        <w:spacing w:line="259" w:lineRule="auto"/>
        <w:rPr>
          <w:rFonts w:ascii="Arial" w:hAnsi="Arial" w:cs="Arial"/>
        </w:rPr>
      </w:pPr>
      <w:r w:rsidRPr="005F2165">
        <w:rPr>
          <w:rFonts w:ascii="Arial" w:hAnsi="Arial" w:cs="Arial"/>
        </w:rPr>
        <w:t xml:space="preserve"> </w:t>
      </w:r>
    </w:p>
    <w:p w14:paraId="26BD2425" w14:textId="77777777" w:rsidR="003C2039" w:rsidRPr="005F2165" w:rsidRDefault="003C2039" w:rsidP="005F2165">
      <w:pPr>
        <w:rPr>
          <w:rFonts w:ascii="Arial" w:hAnsi="Arial" w:cs="Arial"/>
        </w:rPr>
      </w:pPr>
      <w:r w:rsidRPr="005F2165">
        <w:rPr>
          <w:rFonts w:ascii="Arial" w:hAnsi="Arial" w:cs="Arial"/>
        </w:rPr>
        <w:t xml:space="preserve"> </w:t>
      </w:r>
    </w:p>
    <w:p w14:paraId="41205414" w14:textId="635CFA4F" w:rsidR="003C2039" w:rsidRPr="005F2165" w:rsidRDefault="003C2039" w:rsidP="005F2165">
      <w:pPr>
        <w:ind w:right="140"/>
        <w:rPr>
          <w:rFonts w:ascii="Arial" w:hAnsi="Arial" w:cs="Arial"/>
          <w:color w:val="1F3763"/>
        </w:rPr>
      </w:pPr>
      <w:r w:rsidRPr="005F2165">
        <w:rPr>
          <w:rFonts w:ascii="Arial" w:hAnsi="Arial" w:cs="Arial"/>
          <w:color w:val="1F3763"/>
        </w:rPr>
        <w:t xml:space="preserve">Senior Management Team responsibilities </w:t>
      </w:r>
    </w:p>
    <w:p w14:paraId="1046610B" w14:textId="77777777" w:rsidR="003C2039" w:rsidRPr="005F2165" w:rsidRDefault="003C2039" w:rsidP="005F2165">
      <w:pPr>
        <w:rPr>
          <w:rFonts w:ascii="Arial" w:hAnsi="Arial" w:cs="Arial"/>
        </w:rPr>
      </w:pPr>
      <w:r w:rsidRPr="005F2165">
        <w:rPr>
          <w:rFonts w:ascii="Arial" w:hAnsi="Arial" w:cs="Arial"/>
        </w:rPr>
        <w:t xml:space="preserve"> </w:t>
      </w:r>
    </w:p>
    <w:p w14:paraId="77058FA6" w14:textId="77777777" w:rsidR="003C2039" w:rsidRPr="005F2165" w:rsidRDefault="003C2039" w:rsidP="00541D40">
      <w:pPr>
        <w:numPr>
          <w:ilvl w:val="0"/>
          <w:numId w:val="43"/>
        </w:numPr>
        <w:ind w:left="566" w:right="311" w:hanging="566"/>
        <w:rPr>
          <w:rFonts w:ascii="Arial" w:hAnsi="Arial" w:cs="Arial"/>
        </w:rPr>
      </w:pPr>
      <w:r w:rsidRPr="005F2165">
        <w:rPr>
          <w:rFonts w:ascii="Arial" w:hAnsi="Arial" w:cs="Arial"/>
        </w:rPr>
        <w:t xml:space="preserve">Contribute to inter-agency working in line with ‘Working Together to Safeguard Children 2018 guidance’ </w:t>
      </w:r>
    </w:p>
    <w:p w14:paraId="2B64DD66" w14:textId="77777777" w:rsidR="003C2039" w:rsidRPr="005F2165" w:rsidRDefault="003C2039" w:rsidP="00541D40">
      <w:pPr>
        <w:numPr>
          <w:ilvl w:val="0"/>
          <w:numId w:val="43"/>
        </w:numPr>
        <w:spacing w:before="120" w:after="9" w:line="247" w:lineRule="auto"/>
        <w:ind w:left="566" w:right="311" w:hanging="566"/>
        <w:rPr>
          <w:rFonts w:ascii="Arial" w:hAnsi="Arial" w:cs="Arial"/>
        </w:rPr>
      </w:pPr>
      <w:r w:rsidRPr="005F2165">
        <w:rPr>
          <w:rFonts w:ascii="Arial" w:hAnsi="Arial" w:cs="Arial"/>
        </w:rPr>
        <w:t xml:space="preserve">Provide a co-ordinated offer of early help when additional needs of children are identified </w:t>
      </w:r>
    </w:p>
    <w:p w14:paraId="578E62E7" w14:textId="77777777" w:rsidR="003C2039" w:rsidRPr="005F2165" w:rsidRDefault="003C2039" w:rsidP="00541D40">
      <w:pPr>
        <w:numPr>
          <w:ilvl w:val="0"/>
          <w:numId w:val="43"/>
        </w:numPr>
        <w:spacing w:before="120" w:after="9" w:line="247" w:lineRule="auto"/>
        <w:ind w:left="566" w:right="311" w:hanging="566"/>
        <w:rPr>
          <w:rFonts w:ascii="Arial" w:hAnsi="Arial" w:cs="Arial"/>
        </w:rPr>
      </w:pPr>
      <w:r w:rsidRPr="005F2165">
        <w:rPr>
          <w:rFonts w:ascii="Arial" w:hAnsi="Arial" w:cs="Arial"/>
        </w:rPr>
        <w:t>Ensure staff are alert to the various factors that can increase the need for early help (</w:t>
      </w:r>
      <w:r w:rsidRPr="005F2165">
        <w:rPr>
          <w:rFonts w:ascii="Arial" w:hAnsi="Arial" w:cs="Arial"/>
          <w:i/>
          <w:sz w:val="20"/>
        </w:rPr>
        <w:t xml:space="preserve">para </w:t>
      </w:r>
      <w:proofErr w:type="gramStart"/>
      <w:r w:rsidRPr="005F2165">
        <w:rPr>
          <w:rFonts w:ascii="Arial" w:hAnsi="Arial" w:cs="Arial"/>
          <w:i/>
          <w:sz w:val="20"/>
        </w:rPr>
        <w:t xml:space="preserve">20  </w:t>
      </w:r>
      <w:proofErr w:type="spellStart"/>
      <w:r w:rsidRPr="005F2165">
        <w:rPr>
          <w:rFonts w:ascii="Arial" w:hAnsi="Arial" w:cs="Arial"/>
          <w:i/>
          <w:sz w:val="20"/>
        </w:rPr>
        <w:t>KCSiE</w:t>
      </w:r>
      <w:proofErr w:type="spellEnd"/>
      <w:proofErr w:type="gramEnd"/>
      <w:r w:rsidRPr="005F2165">
        <w:rPr>
          <w:rFonts w:ascii="Arial" w:hAnsi="Arial" w:cs="Arial"/>
          <w:i/>
          <w:sz w:val="20"/>
        </w:rPr>
        <w:t xml:space="preserve"> 2023</w:t>
      </w:r>
      <w:r w:rsidRPr="005F2165">
        <w:rPr>
          <w:rFonts w:ascii="Arial" w:hAnsi="Arial" w:cs="Arial"/>
        </w:rPr>
        <w:t xml:space="preserve">) </w:t>
      </w:r>
    </w:p>
    <w:p w14:paraId="0C751163" w14:textId="77777777" w:rsidR="003C2039" w:rsidRPr="005F2165" w:rsidRDefault="003C2039" w:rsidP="00541D40">
      <w:pPr>
        <w:numPr>
          <w:ilvl w:val="0"/>
          <w:numId w:val="43"/>
        </w:numPr>
        <w:spacing w:before="120" w:after="9" w:line="247" w:lineRule="auto"/>
        <w:ind w:left="566" w:right="311" w:hanging="566"/>
        <w:rPr>
          <w:rFonts w:ascii="Arial" w:hAnsi="Arial" w:cs="Arial"/>
        </w:rPr>
      </w:pPr>
      <w:r w:rsidRPr="005F2165">
        <w:rPr>
          <w:rFonts w:ascii="Arial" w:hAnsi="Arial" w:cs="Arial"/>
        </w:rPr>
        <w:t xml:space="preserve">Working with Children’s Social Care, support their assessment and planning processes including the school’s attendance at conference and core group meetings. </w:t>
      </w:r>
    </w:p>
    <w:p w14:paraId="0228B1CD" w14:textId="77777777" w:rsidR="003C2039" w:rsidRPr="005F2165" w:rsidRDefault="003C2039" w:rsidP="00541D40">
      <w:pPr>
        <w:numPr>
          <w:ilvl w:val="0"/>
          <w:numId w:val="43"/>
        </w:numPr>
        <w:spacing w:before="120" w:after="9" w:line="247" w:lineRule="auto"/>
        <w:ind w:left="566" w:right="311" w:hanging="566"/>
        <w:rPr>
          <w:rFonts w:ascii="Arial" w:hAnsi="Arial" w:cs="Arial"/>
        </w:rPr>
      </w:pPr>
      <w:r w:rsidRPr="005F2165">
        <w:rPr>
          <w:rFonts w:ascii="Arial" w:hAnsi="Arial" w:cs="Arial"/>
        </w:rPr>
        <w:t xml:space="preserve">Carry out tasks delegated by the governing body such as training of staff, safer recruitment and maintaining a single central register. </w:t>
      </w:r>
    </w:p>
    <w:p w14:paraId="6E39A6BD" w14:textId="77777777" w:rsidR="003C2039" w:rsidRPr="005F2165" w:rsidRDefault="003C2039" w:rsidP="00541D40">
      <w:pPr>
        <w:numPr>
          <w:ilvl w:val="0"/>
          <w:numId w:val="43"/>
        </w:numPr>
        <w:spacing w:before="120" w:after="9" w:line="247" w:lineRule="auto"/>
        <w:ind w:left="566" w:right="311" w:hanging="566"/>
        <w:rPr>
          <w:rFonts w:ascii="Arial" w:hAnsi="Arial" w:cs="Arial"/>
        </w:rPr>
      </w:pPr>
      <w:r w:rsidRPr="005F2165">
        <w:rPr>
          <w:rFonts w:ascii="Arial" w:hAnsi="Arial" w:cs="Arial"/>
        </w:rPr>
        <w:t xml:space="preserve">Provide support and advice on all matters pertaining to safeguarding and child protection to all staff regardless of their position within the school. </w:t>
      </w:r>
    </w:p>
    <w:p w14:paraId="34BE9361" w14:textId="77777777" w:rsidR="003C2039" w:rsidRPr="005F2165" w:rsidRDefault="003C2039" w:rsidP="00541D40">
      <w:pPr>
        <w:numPr>
          <w:ilvl w:val="0"/>
          <w:numId w:val="43"/>
        </w:numPr>
        <w:spacing w:before="120" w:after="9" w:line="247" w:lineRule="auto"/>
        <w:ind w:left="566" w:right="311" w:hanging="566"/>
        <w:rPr>
          <w:rFonts w:ascii="Arial" w:hAnsi="Arial" w:cs="Arial"/>
        </w:rPr>
      </w:pPr>
      <w:r w:rsidRPr="005F2165">
        <w:rPr>
          <w:rFonts w:ascii="Arial" w:hAnsi="Arial" w:cs="Arial"/>
        </w:rPr>
        <w:t xml:space="preserve">Treat any information shared by staff or pupils with respect and follow agreed policies and procedures. </w:t>
      </w:r>
    </w:p>
    <w:p w14:paraId="0E28BE3E" w14:textId="77777777" w:rsidR="003C2039" w:rsidRPr="005F2165" w:rsidRDefault="003C2039" w:rsidP="00541D40">
      <w:pPr>
        <w:numPr>
          <w:ilvl w:val="0"/>
          <w:numId w:val="43"/>
        </w:numPr>
        <w:spacing w:before="120" w:after="33" w:line="247" w:lineRule="auto"/>
        <w:ind w:left="566" w:right="311" w:hanging="566"/>
        <w:rPr>
          <w:rFonts w:ascii="Arial" w:hAnsi="Arial" w:cs="Arial"/>
        </w:rPr>
      </w:pPr>
      <w:r w:rsidRPr="005F2165">
        <w:rPr>
          <w:rFonts w:ascii="Arial" w:hAnsi="Arial" w:cs="Arial"/>
        </w:rPr>
        <w:t xml:space="preserve">Ensure that allegations or concerns against staff are dealt with in accordance with guidance from Department for Education (DfE) and the Hampshire Safeguarding Children Partnership (HSCP) procedures. </w:t>
      </w:r>
    </w:p>
    <w:p w14:paraId="4C17075F" w14:textId="77777777" w:rsidR="003C2039" w:rsidRPr="005F2165" w:rsidRDefault="003C2039" w:rsidP="00541D40">
      <w:pPr>
        <w:numPr>
          <w:ilvl w:val="0"/>
          <w:numId w:val="43"/>
        </w:numPr>
        <w:spacing w:before="120" w:after="9" w:line="247" w:lineRule="auto"/>
        <w:ind w:left="566" w:right="311" w:hanging="566"/>
        <w:rPr>
          <w:rFonts w:ascii="Arial" w:hAnsi="Arial" w:cs="Arial"/>
        </w:rPr>
      </w:pPr>
      <w:r w:rsidRPr="005F2165">
        <w:rPr>
          <w:rFonts w:ascii="Arial" w:hAnsi="Arial" w:cs="Arial"/>
        </w:rPr>
        <w:t>Determine if a concern about a member of staff is a ‘low level concern’ or an allegation</w:t>
      </w:r>
      <w:r w:rsidRPr="005F2165">
        <w:rPr>
          <w:rFonts w:ascii="Arial" w:hAnsi="Arial" w:cs="Arial"/>
          <w:vertAlign w:val="superscript"/>
        </w:rPr>
        <w:footnoteReference w:id="2"/>
      </w:r>
      <w:r w:rsidRPr="005F2165">
        <w:rPr>
          <w:rFonts w:ascii="Arial" w:hAnsi="Arial" w:cs="Arial"/>
        </w:rPr>
        <w:t xml:space="preserve">  </w:t>
      </w:r>
    </w:p>
    <w:p w14:paraId="2A829FDB" w14:textId="77777777" w:rsidR="003C2039" w:rsidRPr="005F2165" w:rsidRDefault="003C2039" w:rsidP="005F2165">
      <w:pPr>
        <w:spacing w:before="120" w:line="259" w:lineRule="auto"/>
        <w:ind w:left="566"/>
        <w:rPr>
          <w:rFonts w:ascii="Arial" w:hAnsi="Arial" w:cs="Arial"/>
        </w:rPr>
      </w:pPr>
      <w:r w:rsidRPr="005F2165">
        <w:rPr>
          <w:rFonts w:ascii="Arial" w:hAnsi="Arial" w:cs="Arial"/>
        </w:rPr>
        <w:t xml:space="preserve"> </w:t>
      </w:r>
      <w:r w:rsidRPr="005F2165">
        <w:rPr>
          <w:rFonts w:ascii="Arial" w:hAnsi="Arial" w:cs="Arial"/>
        </w:rPr>
        <w:tab/>
        <w:t xml:space="preserve"> </w:t>
      </w:r>
      <w:r w:rsidRPr="005F2165">
        <w:rPr>
          <w:rFonts w:ascii="Arial" w:hAnsi="Arial" w:cs="Arial"/>
        </w:rPr>
        <w:tab/>
        <w:t xml:space="preserve"> </w:t>
      </w:r>
    </w:p>
    <w:p w14:paraId="703B4DF3" w14:textId="77777777" w:rsidR="003C2039" w:rsidRPr="005F2165" w:rsidRDefault="003C2039" w:rsidP="005F2165">
      <w:pPr>
        <w:pStyle w:val="Heading3"/>
        <w:spacing w:before="120"/>
        <w:ind w:right="140"/>
        <w:rPr>
          <w:rFonts w:ascii="Arial" w:hAnsi="Arial" w:cs="Arial"/>
        </w:rPr>
      </w:pPr>
      <w:r w:rsidRPr="005F2165">
        <w:rPr>
          <w:rFonts w:ascii="Arial" w:hAnsi="Arial" w:cs="Arial"/>
        </w:rPr>
        <w:t xml:space="preserve">Governing body responsibilities </w:t>
      </w:r>
    </w:p>
    <w:p w14:paraId="2E2A68BA" w14:textId="77777777" w:rsidR="003C2039" w:rsidRPr="005F2165" w:rsidRDefault="003C2039" w:rsidP="005F2165">
      <w:pPr>
        <w:ind w:left="567"/>
        <w:rPr>
          <w:rFonts w:ascii="Arial" w:hAnsi="Arial" w:cs="Arial"/>
        </w:rPr>
      </w:pPr>
      <w:r w:rsidRPr="005F2165">
        <w:rPr>
          <w:rFonts w:ascii="Arial" w:hAnsi="Arial" w:cs="Arial"/>
        </w:rPr>
        <w:t xml:space="preserve"> </w:t>
      </w:r>
    </w:p>
    <w:p w14:paraId="2C006E61" w14:textId="114C18D2" w:rsidR="003C2039" w:rsidRPr="005F2165" w:rsidRDefault="003C2039" w:rsidP="00541D40">
      <w:pPr>
        <w:numPr>
          <w:ilvl w:val="0"/>
          <w:numId w:val="44"/>
        </w:numPr>
        <w:ind w:left="567" w:right="805" w:hanging="566"/>
        <w:rPr>
          <w:rFonts w:ascii="Arial" w:hAnsi="Arial" w:cs="Arial"/>
        </w:rPr>
      </w:pPr>
      <w:r w:rsidRPr="005F2165">
        <w:rPr>
          <w:rFonts w:ascii="Arial" w:hAnsi="Arial" w:cs="Arial"/>
        </w:rPr>
        <w:t xml:space="preserve">Ensure the school has effective safeguarding policies and procedures including a Child Protection Policy, a Staff Behaviour Policy or Code of Conduct, a Behaviour Policy and a response to children who go missing from education.   </w:t>
      </w:r>
    </w:p>
    <w:p w14:paraId="27974BAB" w14:textId="77777777" w:rsidR="003C2039" w:rsidRPr="005F2165" w:rsidRDefault="003C2039" w:rsidP="00541D40">
      <w:pPr>
        <w:numPr>
          <w:ilvl w:val="0"/>
          <w:numId w:val="44"/>
        </w:numPr>
        <w:spacing w:before="120" w:after="9" w:line="247" w:lineRule="auto"/>
        <w:ind w:left="566" w:right="803" w:hanging="566"/>
        <w:rPr>
          <w:rFonts w:ascii="Arial" w:hAnsi="Arial" w:cs="Arial"/>
        </w:rPr>
      </w:pPr>
      <w:r w:rsidRPr="005F2165">
        <w:rPr>
          <w:rFonts w:ascii="Arial" w:hAnsi="Arial" w:cs="Arial"/>
        </w:rPr>
        <w:t xml:space="preserve">Ensure HSCP is informed in line with local requirements about the discharge of duties via the annual safeguarding audit. </w:t>
      </w:r>
    </w:p>
    <w:p w14:paraId="723E9D16" w14:textId="77777777" w:rsidR="003C2039" w:rsidRPr="005F2165" w:rsidRDefault="003C2039" w:rsidP="00541D40">
      <w:pPr>
        <w:numPr>
          <w:ilvl w:val="0"/>
          <w:numId w:val="44"/>
        </w:numPr>
        <w:spacing w:before="120" w:after="9" w:line="247" w:lineRule="auto"/>
        <w:ind w:left="567" w:right="803" w:hanging="566"/>
        <w:rPr>
          <w:rFonts w:ascii="Arial" w:hAnsi="Arial" w:cs="Arial"/>
        </w:rPr>
      </w:pPr>
      <w:r w:rsidRPr="005F2165">
        <w:rPr>
          <w:rFonts w:ascii="Arial" w:hAnsi="Arial" w:cs="Arial"/>
        </w:rPr>
        <w:t xml:space="preserve">Recruitment, selection and induction follows safer recruitment practice, including all appropriate checks. </w:t>
      </w:r>
    </w:p>
    <w:p w14:paraId="671D3725" w14:textId="77777777" w:rsidR="003C2039" w:rsidRPr="005F2165" w:rsidRDefault="003C2039" w:rsidP="00541D40">
      <w:pPr>
        <w:numPr>
          <w:ilvl w:val="0"/>
          <w:numId w:val="44"/>
        </w:numPr>
        <w:spacing w:before="120" w:after="9" w:line="247" w:lineRule="auto"/>
        <w:ind w:left="567" w:right="803" w:hanging="566"/>
        <w:rPr>
          <w:rFonts w:ascii="Arial" w:hAnsi="Arial" w:cs="Arial"/>
        </w:rPr>
      </w:pPr>
      <w:r w:rsidRPr="005F2165">
        <w:rPr>
          <w:rFonts w:ascii="Arial" w:hAnsi="Arial" w:cs="Arial"/>
        </w:rPr>
        <w:lastRenderedPageBreak/>
        <w:t xml:space="preserve">Allegations against staff are dealt with by the headteacher. Allegations against the headteacher are dealt with by the Chair of Governors. </w:t>
      </w:r>
    </w:p>
    <w:p w14:paraId="66D984D8" w14:textId="77777777" w:rsidR="003C2039" w:rsidRPr="005F2165" w:rsidRDefault="003C2039" w:rsidP="00541D40">
      <w:pPr>
        <w:numPr>
          <w:ilvl w:val="0"/>
          <w:numId w:val="44"/>
        </w:numPr>
        <w:spacing w:before="120" w:after="9" w:line="247" w:lineRule="auto"/>
        <w:ind w:left="567" w:right="803" w:hanging="566"/>
        <w:rPr>
          <w:rFonts w:ascii="Arial" w:hAnsi="Arial" w:cs="Arial"/>
        </w:rPr>
      </w:pPr>
      <w:r w:rsidRPr="005F2165">
        <w:rPr>
          <w:rFonts w:ascii="Arial" w:hAnsi="Arial" w:cs="Arial"/>
        </w:rPr>
        <w:t xml:space="preserve">A member of the Senior Leadership Team is appointed as Designated Safeguarding Lead (DSL) and has this recorded in their job description. </w:t>
      </w:r>
    </w:p>
    <w:p w14:paraId="78C9D22C" w14:textId="77777777" w:rsidR="009D084C" w:rsidRDefault="003C2039" w:rsidP="00541D40">
      <w:pPr>
        <w:numPr>
          <w:ilvl w:val="0"/>
          <w:numId w:val="44"/>
        </w:numPr>
        <w:spacing w:before="120" w:after="9" w:line="247" w:lineRule="auto"/>
        <w:ind w:left="567" w:right="803" w:hanging="567"/>
        <w:rPr>
          <w:rFonts w:ascii="Arial" w:hAnsi="Arial" w:cs="Arial"/>
        </w:rPr>
      </w:pPr>
      <w:r w:rsidRPr="005F2165">
        <w:rPr>
          <w:rFonts w:ascii="Arial" w:hAnsi="Arial" w:cs="Arial"/>
        </w:rPr>
        <w:t>Staff have been trained appropriately and this is updated in line with guidance</w:t>
      </w:r>
    </w:p>
    <w:p w14:paraId="41CA3CB8" w14:textId="7E3C1557" w:rsidR="003C2039" w:rsidRPr="005F2165" w:rsidRDefault="003C2039" w:rsidP="00541D40">
      <w:pPr>
        <w:numPr>
          <w:ilvl w:val="0"/>
          <w:numId w:val="44"/>
        </w:numPr>
        <w:spacing w:before="120" w:after="9" w:line="247" w:lineRule="auto"/>
        <w:ind w:left="567" w:right="803" w:hanging="566"/>
        <w:rPr>
          <w:rFonts w:ascii="Arial" w:hAnsi="Arial" w:cs="Arial"/>
        </w:rPr>
      </w:pPr>
      <w:r w:rsidRPr="005F2165">
        <w:rPr>
          <w:rFonts w:ascii="Arial" w:hAnsi="Arial" w:cs="Arial"/>
        </w:rPr>
        <w:t xml:space="preserve">Any safeguarding deficiencies or weaknesses are remedied without delay </w:t>
      </w:r>
    </w:p>
    <w:p w14:paraId="0688280D" w14:textId="77777777" w:rsidR="003C2039" w:rsidRPr="005F2165" w:rsidRDefault="003C2039" w:rsidP="00541D40">
      <w:pPr>
        <w:numPr>
          <w:ilvl w:val="0"/>
          <w:numId w:val="44"/>
        </w:numPr>
        <w:spacing w:before="120" w:after="9" w:line="247" w:lineRule="auto"/>
        <w:ind w:left="0" w:right="803" w:hanging="566"/>
        <w:rPr>
          <w:rFonts w:ascii="Arial" w:hAnsi="Arial" w:cs="Arial"/>
        </w:rPr>
      </w:pPr>
      <w:r w:rsidRPr="005F2165">
        <w:rPr>
          <w:rFonts w:ascii="Arial" w:hAnsi="Arial" w:cs="Arial"/>
        </w:rPr>
        <w:t xml:space="preserve">A nominated governor for safeguarding is identified. </w:t>
      </w:r>
    </w:p>
    <w:p w14:paraId="30753FF5" w14:textId="77777777" w:rsidR="003C2039" w:rsidRPr="005F2165" w:rsidRDefault="003C2039" w:rsidP="009D084C">
      <w:pPr>
        <w:spacing w:before="120" w:line="259" w:lineRule="auto"/>
        <w:ind w:left="570"/>
        <w:rPr>
          <w:rFonts w:ascii="Arial" w:hAnsi="Arial" w:cs="Arial"/>
        </w:rPr>
      </w:pPr>
      <w:r w:rsidRPr="005F2165">
        <w:rPr>
          <w:rFonts w:ascii="Arial" w:hAnsi="Arial" w:cs="Arial"/>
        </w:rPr>
        <w:t xml:space="preserve"> </w:t>
      </w:r>
    </w:p>
    <w:p w14:paraId="1D236D8D" w14:textId="77777777" w:rsidR="003C2039" w:rsidRPr="005F2165" w:rsidRDefault="003C2039" w:rsidP="003C2039">
      <w:pPr>
        <w:spacing w:line="259" w:lineRule="auto"/>
        <w:ind w:left="570"/>
        <w:rPr>
          <w:rFonts w:ascii="Arial" w:hAnsi="Arial" w:cs="Arial"/>
        </w:rPr>
      </w:pPr>
      <w:r w:rsidRPr="005F2165">
        <w:rPr>
          <w:rFonts w:ascii="Arial" w:hAnsi="Arial" w:cs="Arial"/>
        </w:rPr>
        <w:t xml:space="preserve"> </w:t>
      </w:r>
    </w:p>
    <w:p w14:paraId="732E8200" w14:textId="77777777" w:rsidR="003C2039" w:rsidRPr="005F2165" w:rsidRDefault="003C2039" w:rsidP="009D084C">
      <w:pPr>
        <w:spacing w:after="15"/>
        <w:rPr>
          <w:rFonts w:ascii="Arial" w:hAnsi="Arial" w:cs="Arial"/>
        </w:rPr>
      </w:pPr>
      <w:r w:rsidRPr="009D084C">
        <w:rPr>
          <w:rFonts w:ascii="Arial" w:hAnsi="Arial" w:cs="Arial"/>
          <w:color w:val="1F3763"/>
        </w:rPr>
        <w:t>DSL responsibilities</w:t>
      </w:r>
      <w:r w:rsidRPr="005F2165">
        <w:rPr>
          <w:rFonts w:ascii="Arial" w:hAnsi="Arial" w:cs="Arial"/>
          <w:b/>
        </w:rPr>
        <w:t xml:space="preserve"> </w:t>
      </w:r>
      <w:r w:rsidRPr="005F2165">
        <w:rPr>
          <w:rFonts w:ascii="Arial" w:hAnsi="Arial" w:cs="Arial"/>
          <w:i/>
          <w:sz w:val="20"/>
        </w:rPr>
        <w:t xml:space="preserve">(to be read in conjunction with DSL role description in </w:t>
      </w:r>
      <w:proofErr w:type="spellStart"/>
      <w:r w:rsidRPr="005F2165">
        <w:rPr>
          <w:rFonts w:ascii="Arial" w:hAnsi="Arial" w:cs="Arial"/>
          <w:i/>
          <w:sz w:val="20"/>
        </w:rPr>
        <w:t>KCSiE</w:t>
      </w:r>
      <w:proofErr w:type="spellEnd"/>
      <w:r w:rsidRPr="005F2165">
        <w:rPr>
          <w:rFonts w:ascii="Arial" w:hAnsi="Arial" w:cs="Arial"/>
          <w:i/>
          <w:sz w:val="20"/>
        </w:rPr>
        <w:t xml:space="preserve">) </w:t>
      </w:r>
      <w:r w:rsidRPr="005F2165">
        <w:rPr>
          <w:rFonts w:ascii="Arial" w:hAnsi="Arial" w:cs="Arial"/>
          <w:b/>
          <w:sz w:val="22"/>
        </w:rPr>
        <w:t xml:space="preserve"> </w:t>
      </w:r>
    </w:p>
    <w:p w14:paraId="5A3E3AA7" w14:textId="77777777" w:rsidR="003C2039" w:rsidRPr="005F2165" w:rsidRDefault="003C2039" w:rsidP="003C2039">
      <w:pPr>
        <w:spacing w:after="12" w:line="259" w:lineRule="auto"/>
        <w:ind w:left="570"/>
        <w:rPr>
          <w:rFonts w:ascii="Arial" w:hAnsi="Arial" w:cs="Arial"/>
        </w:rPr>
      </w:pPr>
      <w:r w:rsidRPr="005F2165">
        <w:rPr>
          <w:rFonts w:ascii="Arial" w:hAnsi="Arial" w:cs="Arial"/>
          <w:i/>
          <w:sz w:val="20"/>
        </w:rPr>
        <w:t xml:space="preserve"> </w:t>
      </w:r>
    </w:p>
    <w:p w14:paraId="205CEDDD" w14:textId="77777777" w:rsidR="003C2039" w:rsidRPr="009D084C" w:rsidRDefault="003C2039" w:rsidP="009D084C">
      <w:pPr>
        <w:pStyle w:val="Heading4"/>
        <w:spacing w:line="259" w:lineRule="auto"/>
        <w:rPr>
          <w:rFonts w:ascii="Arial" w:hAnsi="Arial" w:cs="Arial"/>
          <w:color w:val="auto"/>
        </w:rPr>
      </w:pPr>
      <w:r w:rsidRPr="009D084C">
        <w:rPr>
          <w:rFonts w:ascii="Arial" w:hAnsi="Arial" w:cs="Arial"/>
          <w:color w:val="auto"/>
        </w:rPr>
        <w:t xml:space="preserve">In this school the DSL is </w:t>
      </w:r>
      <w:r w:rsidRPr="009D084C">
        <w:rPr>
          <w:rFonts w:ascii="Arial" w:hAnsi="Arial" w:cs="Arial"/>
          <w:i w:val="0"/>
          <w:color w:val="auto"/>
        </w:rPr>
        <w:t xml:space="preserve">Jane Fletcher (Assistant Headteacher) and Fran Lansley (Assistant Headteacher) </w:t>
      </w:r>
    </w:p>
    <w:p w14:paraId="281DFEEB" w14:textId="77777777" w:rsidR="003C2039" w:rsidRPr="009D084C" w:rsidRDefault="003C2039" w:rsidP="009D084C">
      <w:pPr>
        <w:spacing w:line="259" w:lineRule="auto"/>
        <w:ind w:left="5"/>
        <w:rPr>
          <w:rFonts w:ascii="Arial" w:hAnsi="Arial" w:cs="Arial"/>
        </w:rPr>
      </w:pPr>
      <w:r w:rsidRPr="009D084C">
        <w:rPr>
          <w:rFonts w:ascii="Arial" w:hAnsi="Arial" w:cs="Arial"/>
        </w:rPr>
        <w:t xml:space="preserve"> </w:t>
      </w:r>
    </w:p>
    <w:p w14:paraId="21C949BA" w14:textId="77777777" w:rsidR="003C2039" w:rsidRPr="009D084C" w:rsidRDefault="003C2039" w:rsidP="009D084C">
      <w:pPr>
        <w:spacing w:after="12" w:line="248" w:lineRule="auto"/>
        <w:ind w:left="15"/>
        <w:rPr>
          <w:rFonts w:ascii="Arial" w:hAnsi="Arial" w:cs="Arial"/>
        </w:rPr>
      </w:pPr>
      <w:r w:rsidRPr="009D084C">
        <w:rPr>
          <w:rFonts w:ascii="Arial" w:hAnsi="Arial" w:cs="Arial"/>
        </w:rPr>
        <w:t xml:space="preserve">The Deputy DSLs are </w:t>
      </w:r>
      <w:proofErr w:type="spellStart"/>
      <w:r w:rsidRPr="009D084C">
        <w:rPr>
          <w:rFonts w:ascii="Arial" w:hAnsi="Arial" w:cs="Arial"/>
        </w:rPr>
        <w:t>Jorjina</w:t>
      </w:r>
      <w:proofErr w:type="spellEnd"/>
      <w:r w:rsidRPr="009D084C">
        <w:rPr>
          <w:rFonts w:ascii="Arial" w:hAnsi="Arial" w:cs="Arial"/>
        </w:rPr>
        <w:t xml:space="preserve"> Stairs, Carl Knight, Dan </w:t>
      </w:r>
      <w:proofErr w:type="spellStart"/>
      <w:r w:rsidRPr="009D084C">
        <w:rPr>
          <w:rFonts w:ascii="Arial" w:hAnsi="Arial" w:cs="Arial"/>
        </w:rPr>
        <w:t>Hasker</w:t>
      </w:r>
      <w:proofErr w:type="spellEnd"/>
      <w:r w:rsidRPr="009D084C">
        <w:rPr>
          <w:rFonts w:ascii="Arial" w:hAnsi="Arial" w:cs="Arial"/>
        </w:rPr>
        <w:t>, Cara Gregory   and Vanessa West.</w:t>
      </w:r>
      <w:r w:rsidRPr="009D084C">
        <w:rPr>
          <w:rFonts w:ascii="Arial" w:hAnsi="Arial" w:cs="Arial"/>
          <w:i/>
        </w:rPr>
        <w:t xml:space="preserve"> </w:t>
      </w:r>
    </w:p>
    <w:p w14:paraId="421E1B91" w14:textId="77777777" w:rsidR="003C2039" w:rsidRPr="005F2165" w:rsidRDefault="003C2039" w:rsidP="003C2039">
      <w:pPr>
        <w:spacing w:line="259" w:lineRule="auto"/>
        <w:ind w:left="570"/>
        <w:rPr>
          <w:rFonts w:ascii="Arial" w:hAnsi="Arial" w:cs="Arial"/>
        </w:rPr>
      </w:pPr>
      <w:r w:rsidRPr="005F2165">
        <w:rPr>
          <w:rFonts w:ascii="Arial" w:hAnsi="Arial" w:cs="Arial"/>
          <w:b/>
        </w:rPr>
        <w:t xml:space="preserve"> </w:t>
      </w:r>
    </w:p>
    <w:p w14:paraId="18146FF5" w14:textId="77777777" w:rsidR="003C2039" w:rsidRPr="005F2165" w:rsidRDefault="003C2039" w:rsidP="003C2039">
      <w:pPr>
        <w:spacing w:line="259" w:lineRule="auto"/>
        <w:ind w:left="570"/>
        <w:rPr>
          <w:rFonts w:ascii="Arial" w:hAnsi="Arial" w:cs="Arial"/>
        </w:rPr>
      </w:pPr>
      <w:r w:rsidRPr="005F2165">
        <w:rPr>
          <w:rFonts w:ascii="Arial" w:hAnsi="Arial" w:cs="Arial"/>
        </w:rPr>
        <w:t xml:space="preserve"> </w:t>
      </w:r>
    </w:p>
    <w:p w14:paraId="6317BB28" w14:textId="77777777" w:rsidR="003C2039" w:rsidRPr="005F2165" w:rsidRDefault="003C2039" w:rsidP="00E2044E">
      <w:pPr>
        <w:ind w:right="46"/>
        <w:rPr>
          <w:rFonts w:ascii="Arial" w:hAnsi="Arial" w:cs="Arial"/>
        </w:rPr>
      </w:pPr>
      <w:r w:rsidRPr="005F2165">
        <w:rPr>
          <w:rFonts w:ascii="Arial" w:hAnsi="Arial" w:cs="Arial"/>
        </w:rPr>
        <w:t xml:space="preserve">In addition to the role of all staff and the senior management team, the DSL will </w:t>
      </w:r>
    </w:p>
    <w:p w14:paraId="2073CD5E" w14:textId="77777777" w:rsidR="003C2039" w:rsidRPr="005F2165" w:rsidRDefault="003C2039" w:rsidP="00E2044E">
      <w:pPr>
        <w:spacing w:line="259" w:lineRule="auto"/>
        <w:ind w:left="520" w:right="46" w:hanging="530"/>
        <w:rPr>
          <w:rFonts w:ascii="Arial" w:hAnsi="Arial" w:cs="Arial"/>
        </w:rPr>
      </w:pPr>
      <w:r w:rsidRPr="005F2165">
        <w:rPr>
          <w:rFonts w:ascii="Arial" w:hAnsi="Arial" w:cs="Arial"/>
        </w:rPr>
        <w:t xml:space="preserve"> </w:t>
      </w:r>
    </w:p>
    <w:p w14:paraId="159A4ED7" w14:textId="77777777" w:rsidR="003C2039" w:rsidRPr="005F2165" w:rsidRDefault="003C2039" w:rsidP="00541D40">
      <w:pPr>
        <w:numPr>
          <w:ilvl w:val="0"/>
          <w:numId w:val="45"/>
        </w:numPr>
        <w:spacing w:before="120" w:after="9" w:line="247" w:lineRule="auto"/>
        <w:ind w:left="527" w:right="46" w:hanging="566"/>
        <w:rPr>
          <w:rFonts w:ascii="Arial" w:hAnsi="Arial" w:cs="Arial"/>
        </w:rPr>
      </w:pPr>
      <w:r w:rsidRPr="005F2165">
        <w:rPr>
          <w:rFonts w:ascii="Arial" w:hAnsi="Arial" w:cs="Arial"/>
        </w:rPr>
        <w:t xml:space="preserve">Refer cases to social care, and the police where appropriate, in a timely manner avoiding any delay that could place the child at more risk.  </w:t>
      </w:r>
    </w:p>
    <w:p w14:paraId="5BCF50B7" w14:textId="77777777" w:rsidR="003C2039" w:rsidRPr="005F2165" w:rsidRDefault="003C2039" w:rsidP="00541D40">
      <w:pPr>
        <w:numPr>
          <w:ilvl w:val="0"/>
          <w:numId w:val="45"/>
        </w:numPr>
        <w:spacing w:before="120" w:after="157" w:line="247" w:lineRule="auto"/>
        <w:ind w:left="527" w:right="46" w:hanging="566"/>
        <w:rPr>
          <w:rFonts w:ascii="Arial" w:hAnsi="Arial" w:cs="Arial"/>
        </w:rPr>
      </w:pPr>
      <w:r w:rsidRPr="005F2165">
        <w:rPr>
          <w:rFonts w:ascii="Arial" w:hAnsi="Arial" w:cs="Arial"/>
        </w:rPr>
        <w:t xml:space="preserve">Assist the Governing Body in fulfilling their safeguarding responsibilities set out in legislation and statutory guidance. </w:t>
      </w:r>
    </w:p>
    <w:p w14:paraId="3B5868AD" w14:textId="77777777" w:rsidR="003C2039" w:rsidRPr="005F2165" w:rsidRDefault="003C2039" w:rsidP="00E2044E">
      <w:pPr>
        <w:spacing w:before="120" w:line="259" w:lineRule="auto"/>
        <w:ind w:left="527" w:right="46" w:hanging="527"/>
        <w:rPr>
          <w:rFonts w:ascii="Arial" w:hAnsi="Arial" w:cs="Arial"/>
        </w:rPr>
      </w:pPr>
      <w:r w:rsidRPr="005F2165">
        <w:rPr>
          <w:rFonts w:ascii="Arial" w:eastAsia="Calibri" w:hAnsi="Arial" w:cs="Arial"/>
          <w:noProof/>
          <w:sz w:val="22"/>
        </w:rPr>
        <mc:AlternateContent>
          <mc:Choice Requires="wpg">
            <w:drawing>
              <wp:inline distT="0" distB="0" distL="0" distR="0" wp14:anchorId="11BB5777" wp14:editId="5B1739CF">
                <wp:extent cx="1829435" cy="6350"/>
                <wp:effectExtent l="0" t="0" r="0" b="0"/>
                <wp:docPr id="41934" name="Group 41934"/>
                <wp:cNvGraphicFramePr/>
                <a:graphic xmlns:a="http://schemas.openxmlformats.org/drawingml/2006/main">
                  <a:graphicData uri="http://schemas.microsoft.com/office/word/2010/wordprocessingGroup">
                    <wpg:wgp>
                      <wpg:cNvGrpSpPr/>
                      <wpg:grpSpPr>
                        <a:xfrm>
                          <a:off x="0" y="0"/>
                          <a:ext cx="1829435" cy="6350"/>
                          <a:chOff x="0" y="0"/>
                          <a:chExt cx="1829435" cy="6350"/>
                        </a:xfrm>
                      </wpg:grpSpPr>
                      <wps:wsp>
                        <wps:cNvPr id="51309" name="Shape 5130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ED59AD" id="Group 41934" o:spid="_x0000_s1026" style="width:144.05pt;height:.5pt;mso-position-horizontal-relative:char;mso-position-vertical-relative:line" coordsize="182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">
                <v:shape id="Shape 51309"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" path="m,l1829435,r,9144l,9144,,e" fillcolor="black" stroked="f" strokeweight="0">
                  <v:stroke miterlimit="83231f" joinstyle="miter"/>
                  <v:path arrowok="t" textboxrect="0,0,1829435,9144"/>
                </v:shape>
                <w10:anchorlock/>
              </v:group>
            </w:pict>
          </mc:Fallback>
        </mc:AlternateContent>
      </w:r>
      <w:r w:rsidRPr="005F2165">
        <w:rPr>
          <w:rFonts w:ascii="Arial" w:hAnsi="Arial" w:cs="Arial"/>
        </w:rPr>
        <w:t xml:space="preserve"> </w:t>
      </w:r>
    </w:p>
    <w:p w14:paraId="49B499C7" w14:textId="77777777" w:rsidR="003C2039" w:rsidRPr="005F2165" w:rsidRDefault="003C2039" w:rsidP="00E2044E">
      <w:pPr>
        <w:spacing w:before="120" w:line="259" w:lineRule="auto"/>
        <w:ind w:left="527" w:right="46" w:hanging="527"/>
        <w:rPr>
          <w:rFonts w:ascii="Arial" w:hAnsi="Arial" w:cs="Arial"/>
        </w:rPr>
      </w:pPr>
      <w:r w:rsidRPr="005F2165">
        <w:rPr>
          <w:rFonts w:ascii="Arial" w:hAnsi="Arial" w:cs="Arial"/>
        </w:rPr>
        <w:t xml:space="preserve"> </w:t>
      </w:r>
    </w:p>
    <w:p w14:paraId="307C3478" w14:textId="77777777" w:rsidR="003C2039" w:rsidRPr="005F2165" w:rsidRDefault="003C2039" w:rsidP="00541D40">
      <w:pPr>
        <w:numPr>
          <w:ilvl w:val="0"/>
          <w:numId w:val="45"/>
        </w:numPr>
        <w:spacing w:before="120" w:after="9" w:line="247" w:lineRule="auto"/>
        <w:ind w:left="527" w:right="46" w:hanging="566"/>
        <w:rPr>
          <w:rFonts w:ascii="Arial" w:hAnsi="Arial" w:cs="Arial"/>
        </w:rPr>
      </w:pPr>
      <w:r w:rsidRPr="005F2165">
        <w:rPr>
          <w:rFonts w:ascii="Arial" w:hAnsi="Arial" w:cs="Arial"/>
        </w:rPr>
        <w:t xml:space="preserve">Attend appropriate training and demonstrate evidence of continuing professional development to carry out the role. </w:t>
      </w:r>
    </w:p>
    <w:p w14:paraId="27F5BCE2" w14:textId="77777777" w:rsidR="003C2039" w:rsidRPr="005F2165" w:rsidRDefault="003C2039" w:rsidP="00541D40">
      <w:pPr>
        <w:numPr>
          <w:ilvl w:val="0"/>
          <w:numId w:val="45"/>
        </w:numPr>
        <w:spacing w:before="120" w:after="9" w:line="247" w:lineRule="auto"/>
        <w:ind w:left="527" w:right="46" w:hanging="566"/>
        <w:rPr>
          <w:rFonts w:ascii="Arial" w:hAnsi="Arial" w:cs="Arial"/>
        </w:rPr>
      </w:pPr>
      <w:r w:rsidRPr="005F2165">
        <w:rPr>
          <w:rFonts w:ascii="Arial" w:hAnsi="Arial" w:cs="Arial"/>
        </w:rPr>
        <w:t xml:space="preserve">Ensure every member of staff knows who the DSL and the Deputy are, have an awareness of the DSL role and know how to contact them. </w:t>
      </w:r>
    </w:p>
    <w:p w14:paraId="195BE30D" w14:textId="77777777" w:rsidR="003C2039" w:rsidRPr="005F2165" w:rsidRDefault="003C2039" w:rsidP="00541D40">
      <w:pPr>
        <w:numPr>
          <w:ilvl w:val="0"/>
          <w:numId w:val="45"/>
        </w:numPr>
        <w:spacing w:before="120" w:after="9" w:line="247" w:lineRule="auto"/>
        <w:ind w:left="527" w:right="46" w:hanging="566"/>
        <w:rPr>
          <w:rFonts w:ascii="Arial" w:hAnsi="Arial" w:cs="Arial"/>
        </w:rPr>
      </w:pPr>
      <w:r w:rsidRPr="005F2165">
        <w:rPr>
          <w:rFonts w:ascii="Arial" w:hAnsi="Arial" w:cs="Arial"/>
        </w:rPr>
        <w:t xml:space="preserve">Ensure all staff and volunteers understand their responsibilities in being alert to the signs of abuse and their responsibility for referring any concerns about a child to the DSL and concerns about an adult to the headteacher. </w:t>
      </w:r>
    </w:p>
    <w:p w14:paraId="75221EFE" w14:textId="77777777" w:rsidR="003C2039" w:rsidRPr="005F2165" w:rsidRDefault="003C2039" w:rsidP="00541D40">
      <w:pPr>
        <w:numPr>
          <w:ilvl w:val="0"/>
          <w:numId w:val="45"/>
        </w:numPr>
        <w:spacing w:before="120" w:after="9"/>
        <w:ind w:left="527" w:right="46" w:hanging="566"/>
        <w:rPr>
          <w:rFonts w:ascii="Arial" w:hAnsi="Arial" w:cs="Arial"/>
        </w:rPr>
      </w:pPr>
      <w:r w:rsidRPr="005F2165">
        <w:rPr>
          <w:rFonts w:ascii="Arial" w:hAnsi="Arial" w:cs="Arial"/>
        </w:rPr>
        <w:t xml:space="preserve">Ensure that those staff that need to know, are aware of those children who have experienced, or are experiencing abuse in order to promote their educational outcomes and provide the appropriate support.  </w:t>
      </w:r>
    </w:p>
    <w:p w14:paraId="390BFC19" w14:textId="77777777" w:rsidR="003C2039" w:rsidRPr="005F2165" w:rsidRDefault="003C2039" w:rsidP="00541D40">
      <w:pPr>
        <w:numPr>
          <w:ilvl w:val="0"/>
          <w:numId w:val="45"/>
        </w:numPr>
        <w:spacing w:before="120" w:after="9"/>
        <w:ind w:left="567" w:right="822" w:hanging="566"/>
        <w:rPr>
          <w:rFonts w:ascii="Arial" w:hAnsi="Arial" w:cs="Arial"/>
        </w:rPr>
      </w:pPr>
      <w:r w:rsidRPr="005F2165">
        <w:rPr>
          <w:rFonts w:ascii="Arial" w:hAnsi="Arial" w:cs="Arial"/>
        </w:rPr>
        <w:t xml:space="preserve">Ensure whole school training occurs regularly with at least annual updates so that staff and volunteers can fulfil their responsibilities knowledgeably. </w:t>
      </w:r>
    </w:p>
    <w:p w14:paraId="1BD30E72" w14:textId="77777777" w:rsidR="003C2039" w:rsidRPr="005F2165" w:rsidRDefault="003C2039" w:rsidP="00541D40">
      <w:pPr>
        <w:numPr>
          <w:ilvl w:val="0"/>
          <w:numId w:val="45"/>
        </w:numPr>
        <w:spacing w:before="120" w:after="9"/>
        <w:ind w:left="567" w:right="-96" w:hanging="566"/>
        <w:rPr>
          <w:rFonts w:ascii="Arial" w:hAnsi="Arial" w:cs="Arial"/>
        </w:rPr>
      </w:pPr>
      <w:r w:rsidRPr="005F2165">
        <w:rPr>
          <w:rFonts w:ascii="Arial" w:hAnsi="Arial" w:cs="Arial"/>
        </w:rPr>
        <w:lastRenderedPageBreak/>
        <w:t xml:space="preserve">Ensure any members of staff joining the school outside of the agreed training schedule receive induction training prior to the commencement of their duties. </w:t>
      </w:r>
    </w:p>
    <w:p w14:paraId="0ADDEA35" w14:textId="77777777" w:rsidR="003C2039" w:rsidRPr="005F2165" w:rsidRDefault="003C2039" w:rsidP="00541D40">
      <w:pPr>
        <w:numPr>
          <w:ilvl w:val="0"/>
          <w:numId w:val="45"/>
        </w:numPr>
        <w:spacing w:before="120" w:after="9"/>
        <w:ind w:left="567" w:right="-96" w:hanging="566"/>
        <w:rPr>
          <w:rFonts w:ascii="Arial" w:hAnsi="Arial" w:cs="Arial"/>
        </w:rPr>
      </w:pPr>
      <w:r w:rsidRPr="005F2165">
        <w:rPr>
          <w:rFonts w:ascii="Arial" w:hAnsi="Arial" w:cs="Arial"/>
        </w:rPr>
        <w:t xml:space="preserve">Keep records of child protection concerns securely and separate from the main pupil file and use these records to support the assessment and likelihood of risk. </w:t>
      </w:r>
    </w:p>
    <w:p w14:paraId="7E6EAEF8" w14:textId="77777777" w:rsidR="003C2039" w:rsidRPr="005F2165" w:rsidRDefault="003C2039" w:rsidP="00541D40">
      <w:pPr>
        <w:numPr>
          <w:ilvl w:val="0"/>
          <w:numId w:val="45"/>
        </w:numPr>
        <w:spacing w:before="120" w:after="9"/>
        <w:ind w:left="567" w:right="-96" w:hanging="566"/>
        <w:rPr>
          <w:rFonts w:ascii="Arial" w:hAnsi="Arial" w:cs="Arial"/>
        </w:rPr>
      </w:pPr>
      <w:r w:rsidRPr="005F2165">
        <w:rPr>
          <w:rFonts w:ascii="Arial" w:hAnsi="Arial" w:cs="Arial"/>
        </w:rPr>
        <w:t xml:space="preserve">Ensure that safeguarding records are transferred accordingly (separate from pupil files) and in a timely fashion when a child transfers school, including </w:t>
      </w:r>
      <w:proofErr w:type="spellStart"/>
      <w:r w:rsidRPr="005F2165">
        <w:rPr>
          <w:rFonts w:ascii="Arial" w:hAnsi="Arial" w:cs="Arial"/>
        </w:rPr>
        <w:t>inyear</w:t>
      </w:r>
      <w:proofErr w:type="spellEnd"/>
      <w:r w:rsidRPr="005F2165">
        <w:rPr>
          <w:rFonts w:ascii="Arial" w:hAnsi="Arial" w:cs="Arial"/>
        </w:rPr>
        <w:t xml:space="preserve"> transfers. </w:t>
      </w:r>
    </w:p>
    <w:p w14:paraId="773B5760" w14:textId="0C862528" w:rsidR="003C2039" w:rsidRPr="005F2165" w:rsidRDefault="003C2039" w:rsidP="00541D40">
      <w:pPr>
        <w:numPr>
          <w:ilvl w:val="0"/>
          <w:numId w:val="45"/>
        </w:numPr>
        <w:spacing w:before="120" w:after="9"/>
        <w:ind w:left="567" w:right="-96" w:hanging="566"/>
        <w:rPr>
          <w:rFonts w:ascii="Arial" w:hAnsi="Arial" w:cs="Arial"/>
        </w:rPr>
      </w:pPr>
      <w:r w:rsidRPr="005F2165">
        <w:rPr>
          <w:rFonts w:ascii="Arial" w:hAnsi="Arial" w:cs="Arial"/>
        </w:rPr>
        <w:t xml:space="preserve">Ensure that where a pupil transfers school and is on a child protection plan or is a child looked after, their information is passed to the new school immediately and that the child’s social worker is informed. Consideration is given to a transition meeting prior to moving if the case is complex or ongoing. </w:t>
      </w:r>
    </w:p>
    <w:p w14:paraId="3A9404AC" w14:textId="77777777" w:rsidR="003C2039" w:rsidRPr="005F2165" w:rsidRDefault="003C2039" w:rsidP="00541D40">
      <w:pPr>
        <w:numPr>
          <w:ilvl w:val="0"/>
          <w:numId w:val="45"/>
        </w:numPr>
        <w:spacing w:before="120" w:after="9"/>
        <w:ind w:left="567" w:right="-96" w:hanging="566"/>
        <w:rPr>
          <w:rFonts w:ascii="Arial" w:hAnsi="Arial" w:cs="Arial"/>
        </w:rPr>
      </w:pPr>
      <w:r w:rsidRPr="005F2165">
        <w:rPr>
          <w:rFonts w:ascii="Arial" w:hAnsi="Arial" w:cs="Arial"/>
        </w:rPr>
        <w:t xml:space="preserve">Be aware of the training opportunities and briefings provided by HSCP to ensure staff are aware of the latest local guidance on safeguarding. </w:t>
      </w:r>
    </w:p>
    <w:p w14:paraId="5B840BA1" w14:textId="77777777" w:rsidR="003C2039" w:rsidRPr="005F2165" w:rsidRDefault="003C2039" w:rsidP="00541D40">
      <w:pPr>
        <w:numPr>
          <w:ilvl w:val="0"/>
          <w:numId w:val="45"/>
        </w:numPr>
        <w:spacing w:before="120" w:after="9"/>
        <w:ind w:left="567" w:right="-96" w:hanging="566"/>
        <w:rPr>
          <w:rFonts w:ascii="Arial" w:hAnsi="Arial" w:cs="Arial"/>
        </w:rPr>
      </w:pPr>
      <w:r w:rsidRPr="005F2165">
        <w:rPr>
          <w:rFonts w:ascii="Arial" w:hAnsi="Arial" w:cs="Arial"/>
        </w:rPr>
        <w:t xml:space="preserve">Develop, implement and review procedures in the school that enable the identification and reporting of all cases, or suspected cases, of abuse. </w:t>
      </w:r>
    </w:p>
    <w:p w14:paraId="73BF14D3" w14:textId="77777777" w:rsidR="003C2039" w:rsidRPr="005F2165" w:rsidRDefault="003C2039" w:rsidP="00541D40">
      <w:pPr>
        <w:numPr>
          <w:ilvl w:val="0"/>
          <w:numId w:val="45"/>
        </w:numPr>
        <w:spacing w:before="120" w:after="270"/>
        <w:ind w:left="567" w:right="-96" w:hanging="566"/>
        <w:rPr>
          <w:rFonts w:ascii="Arial" w:hAnsi="Arial" w:cs="Arial"/>
        </w:rPr>
      </w:pPr>
      <w:r w:rsidRPr="005F2165">
        <w:rPr>
          <w:rFonts w:ascii="Arial" w:hAnsi="Arial" w:cs="Arial"/>
        </w:rPr>
        <w:t xml:space="preserve">Meet any other expectations set out for DSLs in </w:t>
      </w:r>
      <w:proofErr w:type="spellStart"/>
      <w:r w:rsidRPr="005F2165">
        <w:rPr>
          <w:rFonts w:ascii="Arial" w:hAnsi="Arial" w:cs="Arial"/>
        </w:rPr>
        <w:t>KCSiE</w:t>
      </w:r>
      <w:proofErr w:type="spellEnd"/>
      <w:r w:rsidRPr="005F2165">
        <w:rPr>
          <w:rFonts w:ascii="Arial" w:hAnsi="Arial" w:cs="Arial"/>
        </w:rPr>
        <w:t xml:space="preserve"> 2023 </w:t>
      </w:r>
    </w:p>
    <w:p w14:paraId="2EA76D82" w14:textId="77777777" w:rsidR="009D084C" w:rsidRDefault="009D084C" w:rsidP="00E2044E">
      <w:pPr>
        <w:pStyle w:val="Heading1"/>
        <w:ind w:left="0" w:right="-96"/>
        <w:rPr>
          <w:rFonts w:cs="Arial"/>
        </w:rPr>
      </w:pPr>
      <w:bookmarkStart w:id="5" w:name="_Toc50834"/>
    </w:p>
    <w:p w14:paraId="048ECDBB" w14:textId="6ECC4CB3" w:rsidR="003C2039" w:rsidRPr="005F2165" w:rsidRDefault="003C2039" w:rsidP="009D084C">
      <w:pPr>
        <w:pStyle w:val="Heading1"/>
        <w:ind w:left="0"/>
        <w:rPr>
          <w:rFonts w:cs="Arial"/>
        </w:rPr>
      </w:pPr>
      <w:r w:rsidRPr="005F2165">
        <w:rPr>
          <w:rFonts w:cs="Arial"/>
        </w:rPr>
        <w:t>Warblington School</w:t>
      </w:r>
      <w:r w:rsidRPr="005F2165">
        <w:rPr>
          <w:rFonts w:cs="Arial"/>
          <w:i/>
        </w:rPr>
        <w:t xml:space="preserve"> </w:t>
      </w:r>
      <w:r w:rsidRPr="005F2165">
        <w:rPr>
          <w:rFonts w:cs="Arial"/>
        </w:rPr>
        <w:t xml:space="preserve">Child Protection Procedures </w:t>
      </w:r>
      <w:bookmarkEnd w:id="5"/>
    </w:p>
    <w:p w14:paraId="757721C6" w14:textId="77777777" w:rsidR="003C2039" w:rsidRPr="005F2165" w:rsidRDefault="003C2039" w:rsidP="003C2039">
      <w:pPr>
        <w:spacing w:line="259" w:lineRule="auto"/>
        <w:ind w:right="374"/>
        <w:jc w:val="center"/>
        <w:rPr>
          <w:rFonts w:ascii="Arial" w:hAnsi="Arial" w:cs="Arial"/>
        </w:rPr>
      </w:pPr>
      <w:r w:rsidRPr="005F2165">
        <w:rPr>
          <w:rFonts w:ascii="Arial" w:hAnsi="Arial" w:cs="Arial"/>
        </w:rPr>
        <w:t xml:space="preserve"> </w:t>
      </w:r>
    </w:p>
    <w:p w14:paraId="76579486" w14:textId="77777777" w:rsidR="003C2039" w:rsidRPr="005F2165" w:rsidRDefault="003C2039" w:rsidP="009D084C">
      <w:pPr>
        <w:pStyle w:val="Heading3"/>
        <w:ind w:right="140"/>
        <w:rPr>
          <w:rFonts w:ascii="Arial" w:hAnsi="Arial" w:cs="Arial"/>
        </w:rPr>
      </w:pPr>
      <w:r w:rsidRPr="005F2165">
        <w:rPr>
          <w:rFonts w:ascii="Arial" w:hAnsi="Arial" w:cs="Arial"/>
        </w:rPr>
        <w:t>Overview</w:t>
      </w:r>
      <w:r w:rsidRPr="005F2165">
        <w:rPr>
          <w:rFonts w:ascii="Arial" w:hAnsi="Arial" w:cs="Arial"/>
          <w:b/>
        </w:rPr>
        <w:t xml:space="preserve">  </w:t>
      </w:r>
    </w:p>
    <w:p w14:paraId="18E9D297" w14:textId="77777777" w:rsidR="003C2039" w:rsidRPr="005F2165" w:rsidRDefault="003C2039" w:rsidP="009D084C">
      <w:pPr>
        <w:spacing w:line="259" w:lineRule="auto"/>
        <w:rPr>
          <w:rFonts w:ascii="Arial" w:hAnsi="Arial" w:cs="Arial"/>
        </w:rPr>
      </w:pPr>
      <w:r w:rsidRPr="005F2165">
        <w:rPr>
          <w:rFonts w:ascii="Arial" w:hAnsi="Arial" w:cs="Arial"/>
        </w:rPr>
        <w:t xml:space="preserve"> </w:t>
      </w:r>
    </w:p>
    <w:p w14:paraId="5D40B2B6" w14:textId="77777777" w:rsidR="003C2039" w:rsidRPr="005F2165" w:rsidRDefault="003C2039" w:rsidP="00E2044E">
      <w:pPr>
        <w:ind w:right="46"/>
        <w:rPr>
          <w:rFonts w:ascii="Arial" w:hAnsi="Arial" w:cs="Arial"/>
        </w:rPr>
      </w:pPr>
      <w:r w:rsidRPr="005F2165">
        <w:rPr>
          <w:rFonts w:ascii="Arial" w:hAnsi="Arial" w:cs="Arial"/>
        </w:rPr>
        <w:t xml:space="preserve">The following procedures apply to all staff working in the school and will be covered by training to enable staff to understand their role and responsibility. </w:t>
      </w:r>
    </w:p>
    <w:p w14:paraId="1614D161" w14:textId="77777777" w:rsidR="003C2039" w:rsidRPr="005F2165" w:rsidRDefault="003C2039" w:rsidP="00E2044E">
      <w:pPr>
        <w:spacing w:line="259" w:lineRule="auto"/>
        <w:ind w:right="46"/>
        <w:rPr>
          <w:rFonts w:ascii="Arial" w:hAnsi="Arial" w:cs="Arial"/>
        </w:rPr>
      </w:pPr>
      <w:r w:rsidRPr="005F2165">
        <w:rPr>
          <w:rFonts w:ascii="Arial" w:hAnsi="Arial" w:cs="Arial"/>
        </w:rPr>
        <w:t xml:space="preserve"> </w:t>
      </w:r>
    </w:p>
    <w:p w14:paraId="37B120E0" w14:textId="77777777" w:rsidR="003C2039" w:rsidRPr="005F2165" w:rsidRDefault="003C2039" w:rsidP="00E2044E">
      <w:pPr>
        <w:ind w:right="46"/>
        <w:rPr>
          <w:rFonts w:ascii="Arial" w:hAnsi="Arial" w:cs="Arial"/>
        </w:rPr>
      </w:pPr>
      <w:r w:rsidRPr="005F2165">
        <w:rPr>
          <w:rFonts w:ascii="Arial" w:hAnsi="Arial" w:cs="Arial"/>
        </w:rPr>
        <w:t>The aim of our procedures is to provide a robust framework which enables staff to take appropriate action when they are concerned that a child is being harmed or is at risk of harm.</w:t>
      </w:r>
      <w:r w:rsidRPr="005F2165">
        <w:rPr>
          <w:rFonts w:ascii="Arial" w:hAnsi="Arial" w:cs="Arial"/>
          <w:b/>
        </w:rPr>
        <w:t xml:space="preserve">  </w:t>
      </w:r>
    </w:p>
    <w:p w14:paraId="2146F26A" w14:textId="77777777" w:rsidR="003C2039" w:rsidRPr="005F2165" w:rsidRDefault="003C2039" w:rsidP="00E2044E">
      <w:pPr>
        <w:spacing w:line="259" w:lineRule="auto"/>
        <w:ind w:right="46"/>
        <w:rPr>
          <w:rFonts w:ascii="Arial" w:hAnsi="Arial" w:cs="Arial"/>
        </w:rPr>
      </w:pPr>
      <w:r w:rsidRPr="005F2165">
        <w:rPr>
          <w:rFonts w:ascii="Arial" w:hAnsi="Arial" w:cs="Arial"/>
        </w:rPr>
        <w:t xml:space="preserve"> </w:t>
      </w:r>
    </w:p>
    <w:p w14:paraId="39CE9976" w14:textId="77777777" w:rsidR="003C2039" w:rsidRPr="005F2165" w:rsidRDefault="003C2039" w:rsidP="00E2044E">
      <w:pPr>
        <w:ind w:right="46"/>
        <w:rPr>
          <w:rFonts w:ascii="Arial" w:hAnsi="Arial" w:cs="Arial"/>
        </w:rPr>
      </w:pPr>
      <w:r w:rsidRPr="005F2165">
        <w:rPr>
          <w:rFonts w:ascii="Arial" w:hAnsi="Arial" w:cs="Arial"/>
        </w:rPr>
        <w:t xml:space="preserve">The prime concern at all stages must be for the interests and safety of the child. Where there is a conflict of interest between the child and an adult, the interests of the child must be paramount. </w:t>
      </w:r>
    </w:p>
    <w:p w14:paraId="45E20C3F" w14:textId="77777777" w:rsidR="003C2039" w:rsidRPr="005F2165" w:rsidRDefault="003C2039" w:rsidP="00E2044E">
      <w:pPr>
        <w:spacing w:line="259" w:lineRule="auto"/>
        <w:ind w:left="570" w:right="46"/>
        <w:rPr>
          <w:rFonts w:ascii="Arial" w:hAnsi="Arial" w:cs="Arial"/>
        </w:rPr>
      </w:pPr>
      <w:r w:rsidRPr="005F2165">
        <w:rPr>
          <w:rFonts w:ascii="Arial" w:hAnsi="Arial" w:cs="Arial"/>
        </w:rPr>
        <w:t xml:space="preserve"> </w:t>
      </w:r>
    </w:p>
    <w:p w14:paraId="0BFCB890" w14:textId="77777777" w:rsidR="003C2039" w:rsidRPr="005F2165" w:rsidRDefault="003C2039" w:rsidP="00E2044E">
      <w:pPr>
        <w:ind w:left="580" w:right="46"/>
        <w:rPr>
          <w:rFonts w:ascii="Arial" w:hAnsi="Arial" w:cs="Arial"/>
        </w:rPr>
      </w:pPr>
      <w:r w:rsidRPr="005F2165">
        <w:rPr>
          <w:rFonts w:ascii="Arial" w:hAnsi="Arial" w:cs="Arial"/>
        </w:rPr>
        <w:t xml:space="preserve">All staff are aware that very young children, those with disabilities, special needs, certain medical conditions or with language deficit/English as a second language may have more difficulty in communicating concerns or feelings. They may be more likely to communicate concerns with behaviours rather than words. Additionally, staff will question the cause of knocks and bumps in children who have limited mobility, which will include children (for example younger siblings) visiting the site in addition to pupils.  </w:t>
      </w:r>
    </w:p>
    <w:p w14:paraId="79412076" w14:textId="7AE22AF8" w:rsidR="003C2039" w:rsidRDefault="003C2039" w:rsidP="00E2044E">
      <w:pPr>
        <w:spacing w:line="259" w:lineRule="auto"/>
        <w:ind w:left="570" w:right="46"/>
        <w:rPr>
          <w:rFonts w:ascii="Arial" w:hAnsi="Arial" w:cs="Arial"/>
        </w:rPr>
      </w:pPr>
      <w:r w:rsidRPr="005F2165">
        <w:rPr>
          <w:rFonts w:ascii="Arial" w:hAnsi="Arial" w:cs="Arial"/>
        </w:rPr>
        <w:t xml:space="preserve"> </w:t>
      </w:r>
    </w:p>
    <w:p w14:paraId="51976EB1" w14:textId="77777777" w:rsidR="00E2044E" w:rsidRPr="005F2165" w:rsidRDefault="00E2044E" w:rsidP="00E2044E">
      <w:pPr>
        <w:spacing w:line="259" w:lineRule="auto"/>
        <w:ind w:left="570" w:right="46"/>
        <w:rPr>
          <w:rFonts w:ascii="Arial" w:hAnsi="Arial" w:cs="Arial"/>
        </w:rPr>
      </w:pPr>
    </w:p>
    <w:p w14:paraId="528738E4" w14:textId="77777777" w:rsidR="003C2039" w:rsidRPr="005F2165" w:rsidRDefault="003C2039" w:rsidP="00541D40">
      <w:pPr>
        <w:spacing w:after="12" w:line="248" w:lineRule="auto"/>
        <w:ind w:left="284" w:right="46"/>
        <w:rPr>
          <w:rFonts w:ascii="Arial" w:hAnsi="Arial" w:cs="Arial"/>
        </w:rPr>
      </w:pPr>
      <w:r w:rsidRPr="005F2165">
        <w:rPr>
          <w:rFonts w:ascii="Arial" w:hAnsi="Arial" w:cs="Arial"/>
          <w:b/>
        </w:rPr>
        <w:lastRenderedPageBreak/>
        <w:t xml:space="preserve">If a member of staff suspects abuse, spots signs or indicators of abuse, or they have a disclosure of abuse made to them they must: </w:t>
      </w:r>
    </w:p>
    <w:p w14:paraId="289E5D91" w14:textId="77777777" w:rsidR="003C2039" w:rsidRPr="005F2165" w:rsidRDefault="003C2039" w:rsidP="00541D40">
      <w:pPr>
        <w:spacing w:line="259" w:lineRule="auto"/>
        <w:ind w:left="284" w:right="46"/>
        <w:rPr>
          <w:rFonts w:ascii="Arial" w:hAnsi="Arial" w:cs="Arial"/>
        </w:rPr>
      </w:pPr>
      <w:r w:rsidRPr="005F2165">
        <w:rPr>
          <w:rFonts w:ascii="Arial" w:hAnsi="Arial" w:cs="Arial"/>
          <w:b/>
        </w:rPr>
        <w:t xml:space="preserve"> </w:t>
      </w:r>
    </w:p>
    <w:p w14:paraId="5E785C3D" w14:textId="77777777" w:rsidR="003C2039" w:rsidRPr="005F2165" w:rsidRDefault="003C2039" w:rsidP="00541D40">
      <w:pPr>
        <w:numPr>
          <w:ilvl w:val="0"/>
          <w:numId w:val="46"/>
        </w:numPr>
        <w:spacing w:after="9" w:line="247" w:lineRule="auto"/>
        <w:ind w:left="284" w:right="46" w:hanging="566"/>
        <w:rPr>
          <w:rFonts w:ascii="Arial" w:hAnsi="Arial" w:cs="Arial"/>
        </w:rPr>
      </w:pPr>
      <w:r w:rsidRPr="005F2165">
        <w:rPr>
          <w:rFonts w:ascii="Arial" w:hAnsi="Arial" w:cs="Arial"/>
        </w:rPr>
        <w:t xml:space="preserve">Make an initial record of the information via the safeguarding aspect of </w:t>
      </w:r>
      <w:proofErr w:type="spellStart"/>
      <w:r w:rsidRPr="005F2165">
        <w:rPr>
          <w:rFonts w:ascii="Arial" w:hAnsi="Arial" w:cs="Arial"/>
        </w:rPr>
        <w:t>ClassCharts</w:t>
      </w:r>
      <w:proofErr w:type="spellEnd"/>
      <w:r w:rsidRPr="005F2165">
        <w:rPr>
          <w:rFonts w:ascii="Arial" w:hAnsi="Arial" w:cs="Arial"/>
        </w:rPr>
        <w:t xml:space="preserve">. </w:t>
      </w:r>
    </w:p>
    <w:p w14:paraId="4A7784D3" w14:textId="77777777" w:rsidR="003C2039" w:rsidRPr="005F2165" w:rsidRDefault="003C2039" w:rsidP="00541D40">
      <w:pPr>
        <w:spacing w:line="259" w:lineRule="auto"/>
        <w:ind w:left="284" w:right="46"/>
        <w:rPr>
          <w:rFonts w:ascii="Arial" w:hAnsi="Arial" w:cs="Arial"/>
        </w:rPr>
      </w:pPr>
      <w:r w:rsidRPr="005F2165">
        <w:rPr>
          <w:rFonts w:ascii="Arial" w:hAnsi="Arial" w:cs="Arial"/>
        </w:rPr>
        <w:t xml:space="preserve"> </w:t>
      </w:r>
    </w:p>
    <w:p w14:paraId="662F655F" w14:textId="77777777" w:rsidR="003C2039" w:rsidRPr="005F2165" w:rsidRDefault="003C2039" w:rsidP="00541D40">
      <w:pPr>
        <w:numPr>
          <w:ilvl w:val="0"/>
          <w:numId w:val="46"/>
        </w:numPr>
        <w:spacing w:after="9" w:line="247" w:lineRule="auto"/>
        <w:ind w:left="284" w:right="46" w:hanging="566"/>
        <w:rPr>
          <w:rFonts w:ascii="Arial" w:hAnsi="Arial" w:cs="Arial"/>
        </w:rPr>
      </w:pPr>
      <w:r w:rsidRPr="005F2165">
        <w:rPr>
          <w:rFonts w:ascii="Arial" w:hAnsi="Arial" w:cs="Arial"/>
        </w:rPr>
        <w:t xml:space="preserve">Report it to the DSL immediately </w:t>
      </w:r>
    </w:p>
    <w:p w14:paraId="4350DBBB" w14:textId="77777777" w:rsidR="003C2039" w:rsidRPr="005F2165" w:rsidRDefault="003C2039" w:rsidP="00541D40">
      <w:pPr>
        <w:spacing w:line="259" w:lineRule="auto"/>
        <w:ind w:left="284" w:right="46"/>
        <w:rPr>
          <w:rFonts w:ascii="Arial" w:hAnsi="Arial" w:cs="Arial"/>
        </w:rPr>
      </w:pPr>
      <w:r w:rsidRPr="005F2165">
        <w:rPr>
          <w:rFonts w:ascii="Arial" w:hAnsi="Arial" w:cs="Arial"/>
        </w:rPr>
        <w:t xml:space="preserve"> </w:t>
      </w:r>
    </w:p>
    <w:p w14:paraId="100A7632" w14:textId="77777777" w:rsidR="003C2039" w:rsidRPr="005F2165" w:rsidRDefault="003C2039" w:rsidP="00541D40">
      <w:pPr>
        <w:numPr>
          <w:ilvl w:val="0"/>
          <w:numId w:val="46"/>
        </w:numPr>
        <w:spacing w:after="9" w:line="247" w:lineRule="auto"/>
        <w:ind w:left="284" w:right="46" w:hanging="566"/>
        <w:rPr>
          <w:rFonts w:ascii="Arial" w:hAnsi="Arial" w:cs="Arial"/>
        </w:rPr>
      </w:pPr>
      <w:r w:rsidRPr="005F2165">
        <w:rPr>
          <w:rFonts w:ascii="Arial" w:hAnsi="Arial" w:cs="Arial"/>
        </w:rPr>
        <w:t xml:space="preserve">The DSL will consider if there is a requirement for immediate medical intervention. Urgent medical attention should not be delayed if the DSL is not immediately available  </w:t>
      </w:r>
    </w:p>
    <w:p w14:paraId="7C6506CB" w14:textId="77777777" w:rsidR="003C2039" w:rsidRPr="005F2165" w:rsidRDefault="003C2039" w:rsidP="00541D40">
      <w:pPr>
        <w:spacing w:line="259" w:lineRule="auto"/>
        <w:ind w:left="284" w:right="46"/>
        <w:rPr>
          <w:rFonts w:ascii="Arial" w:hAnsi="Arial" w:cs="Arial"/>
        </w:rPr>
      </w:pPr>
      <w:r w:rsidRPr="005F2165">
        <w:rPr>
          <w:rFonts w:ascii="Arial" w:hAnsi="Arial" w:cs="Arial"/>
        </w:rPr>
        <w:t xml:space="preserve"> </w:t>
      </w:r>
    </w:p>
    <w:p w14:paraId="4AC2A783" w14:textId="77777777" w:rsidR="003C2039" w:rsidRPr="005F2165" w:rsidRDefault="003C2039" w:rsidP="00541D40">
      <w:pPr>
        <w:numPr>
          <w:ilvl w:val="0"/>
          <w:numId w:val="46"/>
        </w:numPr>
        <w:spacing w:after="9" w:line="247" w:lineRule="auto"/>
        <w:ind w:left="284" w:right="46" w:hanging="566"/>
        <w:rPr>
          <w:rFonts w:ascii="Arial" w:hAnsi="Arial" w:cs="Arial"/>
        </w:rPr>
      </w:pPr>
      <w:r w:rsidRPr="005F2165">
        <w:rPr>
          <w:rFonts w:ascii="Arial" w:hAnsi="Arial" w:cs="Arial"/>
        </w:rPr>
        <w:t xml:space="preserve">Make an accurate record (which may be used in any subsequent court proceedings) as soon as possible and within 24 hours of the occurrence.  Include everything that has happened, including details of: </w:t>
      </w:r>
    </w:p>
    <w:p w14:paraId="28A1198B" w14:textId="77777777" w:rsidR="003C2039" w:rsidRPr="005F2165" w:rsidRDefault="003C2039" w:rsidP="00541D40">
      <w:pPr>
        <w:spacing w:line="259" w:lineRule="auto"/>
        <w:ind w:left="284" w:right="46"/>
        <w:rPr>
          <w:rFonts w:ascii="Arial" w:hAnsi="Arial" w:cs="Arial"/>
        </w:rPr>
      </w:pPr>
      <w:r w:rsidRPr="005F2165">
        <w:rPr>
          <w:rFonts w:ascii="Arial" w:hAnsi="Arial" w:cs="Arial"/>
        </w:rPr>
        <w:t xml:space="preserve"> </w:t>
      </w:r>
    </w:p>
    <w:p w14:paraId="475DB1E0" w14:textId="77777777" w:rsidR="003C2039" w:rsidRPr="005F2165" w:rsidRDefault="003C2039" w:rsidP="00541D40">
      <w:pPr>
        <w:numPr>
          <w:ilvl w:val="1"/>
          <w:numId w:val="46"/>
        </w:numPr>
        <w:spacing w:after="9" w:line="247" w:lineRule="auto"/>
        <w:ind w:left="284" w:right="46" w:hanging="565"/>
        <w:rPr>
          <w:rFonts w:ascii="Arial" w:hAnsi="Arial" w:cs="Arial"/>
        </w:rPr>
      </w:pPr>
      <w:r w:rsidRPr="005F2165">
        <w:rPr>
          <w:rFonts w:ascii="Arial" w:hAnsi="Arial" w:cs="Arial"/>
        </w:rPr>
        <w:t xml:space="preserve">Dates and times of observations  </w:t>
      </w:r>
    </w:p>
    <w:p w14:paraId="707DCA0B" w14:textId="77777777" w:rsidR="003C2039" w:rsidRPr="005F2165" w:rsidRDefault="003C2039" w:rsidP="00541D40">
      <w:pPr>
        <w:numPr>
          <w:ilvl w:val="1"/>
          <w:numId w:val="46"/>
        </w:numPr>
        <w:spacing w:after="9" w:line="247" w:lineRule="auto"/>
        <w:ind w:left="284" w:right="46" w:hanging="565"/>
        <w:rPr>
          <w:rFonts w:ascii="Arial" w:hAnsi="Arial" w:cs="Arial"/>
        </w:rPr>
      </w:pPr>
      <w:r w:rsidRPr="005F2165">
        <w:rPr>
          <w:rFonts w:ascii="Arial" w:hAnsi="Arial" w:cs="Arial"/>
        </w:rPr>
        <w:t xml:space="preserve">Dates and times of any discussions in which they were involved  </w:t>
      </w:r>
    </w:p>
    <w:p w14:paraId="24BD08E0" w14:textId="77777777" w:rsidR="003C2039" w:rsidRPr="005F2165" w:rsidRDefault="003C2039" w:rsidP="00541D40">
      <w:pPr>
        <w:numPr>
          <w:ilvl w:val="1"/>
          <w:numId w:val="46"/>
        </w:numPr>
        <w:spacing w:after="9" w:line="247" w:lineRule="auto"/>
        <w:ind w:left="284" w:right="46" w:hanging="565"/>
        <w:rPr>
          <w:rFonts w:ascii="Arial" w:hAnsi="Arial" w:cs="Arial"/>
        </w:rPr>
      </w:pPr>
      <w:r w:rsidRPr="005F2165">
        <w:rPr>
          <w:rFonts w:ascii="Arial" w:hAnsi="Arial" w:cs="Arial"/>
        </w:rPr>
        <w:t xml:space="preserve">Any injuries </w:t>
      </w:r>
    </w:p>
    <w:p w14:paraId="030A3D0A" w14:textId="77777777" w:rsidR="003C2039" w:rsidRPr="005F2165" w:rsidRDefault="003C2039" w:rsidP="00541D40">
      <w:pPr>
        <w:numPr>
          <w:ilvl w:val="1"/>
          <w:numId w:val="46"/>
        </w:numPr>
        <w:spacing w:after="9" w:line="247" w:lineRule="auto"/>
        <w:ind w:left="284" w:right="46" w:hanging="565"/>
        <w:rPr>
          <w:rFonts w:ascii="Arial" w:hAnsi="Arial" w:cs="Arial"/>
        </w:rPr>
      </w:pPr>
      <w:r w:rsidRPr="005F2165">
        <w:rPr>
          <w:rFonts w:ascii="Arial" w:hAnsi="Arial" w:cs="Arial"/>
        </w:rPr>
        <w:t xml:space="preserve">Explanations given by the child / adult </w:t>
      </w:r>
    </w:p>
    <w:p w14:paraId="3AD45CEF" w14:textId="77777777" w:rsidR="003C2039" w:rsidRPr="005F2165" w:rsidRDefault="003C2039" w:rsidP="00541D40">
      <w:pPr>
        <w:numPr>
          <w:ilvl w:val="1"/>
          <w:numId w:val="46"/>
        </w:numPr>
        <w:spacing w:after="9" w:line="247" w:lineRule="auto"/>
        <w:ind w:left="284" w:right="46" w:hanging="565"/>
        <w:rPr>
          <w:rFonts w:ascii="Arial" w:hAnsi="Arial" w:cs="Arial"/>
        </w:rPr>
      </w:pPr>
      <w:r w:rsidRPr="005F2165">
        <w:rPr>
          <w:rFonts w:ascii="Arial" w:hAnsi="Arial" w:cs="Arial"/>
        </w:rPr>
        <w:t xml:space="preserve">What action was taken </w:t>
      </w:r>
    </w:p>
    <w:p w14:paraId="7FFE0E6B" w14:textId="77777777" w:rsidR="003C2039" w:rsidRPr="005F2165" w:rsidRDefault="003C2039" w:rsidP="00541D40">
      <w:pPr>
        <w:numPr>
          <w:ilvl w:val="1"/>
          <w:numId w:val="46"/>
        </w:numPr>
        <w:spacing w:after="9" w:line="247" w:lineRule="auto"/>
        <w:ind w:left="284" w:right="46" w:hanging="565"/>
        <w:rPr>
          <w:rFonts w:ascii="Arial" w:hAnsi="Arial" w:cs="Arial"/>
        </w:rPr>
      </w:pPr>
      <w:r w:rsidRPr="005F2165">
        <w:rPr>
          <w:rFonts w:ascii="Arial" w:hAnsi="Arial" w:cs="Arial"/>
        </w:rPr>
        <w:t xml:space="preserve">Any actual words or phrases used by the child </w:t>
      </w:r>
    </w:p>
    <w:p w14:paraId="507C2EA8" w14:textId="77777777" w:rsidR="003C2039" w:rsidRPr="005F2165" w:rsidRDefault="003C2039" w:rsidP="00541D40">
      <w:pPr>
        <w:spacing w:line="259" w:lineRule="auto"/>
        <w:ind w:left="284" w:right="46"/>
        <w:rPr>
          <w:rFonts w:ascii="Arial" w:hAnsi="Arial" w:cs="Arial"/>
        </w:rPr>
      </w:pPr>
      <w:r w:rsidRPr="005F2165">
        <w:rPr>
          <w:rFonts w:ascii="Arial" w:hAnsi="Arial" w:cs="Arial"/>
        </w:rPr>
        <w:t xml:space="preserve"> </w:t>
      </w:r>
    </w:p>
    <w:p w14:paraId="4716D2C0" w14:textId="77777777" w:rsidR="003C2039" w:rsidRPr="005F2165" w:rsidRDefault="003C2039" w:rsidP="00541D40">
      <w:pPr>
        <w:ind w:left="284" w:right="46"/>
        <w:rPr>
          <w:rFonts w:ascii="Arial" w:hAnsi="Arial" w:cs="Arial"/>
        </w:rPr>
      </w:pPr>
      <w:r w:rsidRPr="005F2165">
        <w:rPr>
          <w:rFonts w:ascii="Arial" w:hAnsi="Arial" w:cs="Arial"/>
        </w:rPr>
        <w:t xml:space="preserve">The records must be signed and dated by the author with an equivalent procedure in place for electronic based records </w:t>
      </w:r>
    </w:p>
    <w:p w14:paraId="519FE2EB" w14:textId="77777777" w:rsidR="003C2039" w:rsidRPr="005F2165" w:rsidRDefault="003C2039" w:rsidP="00541D40">
      <w:pPr>
        <w:spacing w:line="259" w:lineRule="auto"/>
        <w:ind w:left="284" w:right="46"/>
        <w:rPr>
          <w:rFonts w:ascii="Arial" w:hAnsi="Arial" w:cs="Arial"/>
        </w:rPr>
      </w:pPr>
      <w:r w:rsidRPr="005F2165">
        <w:rPr>
          <w:rFonts w:ascii="Arial" w:hAnsi="Arial" w:cs="Arial"/>
          <w:b/>
        </w:rPr>
        <w:t xml:space="preserve"> </w:t>
      </w:r>
    </w:p>
    <w:p w14:paraId="7DD14309" w14:textId="77777777" w:rsidR="003C2039" w:rsidRPr="005F2165" w:rsidRDefault="003C2039" w:rsidP="00541D40">
      <w:pPr>
        <w:numPr>
          <w:ilvl w:val="0"/>
          <w:numId w:val="46"/>
        </w:numPr>
        <w:spacing w:after="2" w:line="235" w:lineRule="auto"/>
        <w:ind w:left="284" w:right="46" w:hanging="566"/>
        <w:rPr>
          <w:rFonts w:ascii="Arial" w:hAnsi="Arial" w:cs="Arial"/>
        </w:rPr>
      </w:pPr>
      <w:r w:rsidRPr="005F2165">
        <w:rPr>
          <w:rFonts w:ascii="Arial" w:hAnsi="Arial" w:cs="Arial"/>
        </w:rPr>
        <w:t xml:space="preserve">In the absence of the DSL or their Deputy, be prepared to refer directly to Children’s Social Care (and the police if appropriate) if there is the potential for immediate, significant harm. </w:t>
      </w:r>
    </w:p>
    <w:p w14:paraId="60059F29" w14:textId="77777777" w:rsidR="003C2039" w:rsidRPr="005F2165" w:rsidRDefault="003C2039" w:rsidP="00541D40">
      <w:pPr>
        <w:spacing w:line="259" w:lineRule="auto"/>
        <w:ind w:left="284"/>
        <w:rPr>
          <w:rFonts w:ascii="Arial" w:hAnsi="Arial" w:cs="Arial"/>
        </w:rPr>
      </w:pPr>
      <w:r w:rsidRPr="005F2165">
        <w:rPr>
          <w:rFonts w:ascii="Arial" w:hAnsi="Arial" w:cs="Arial"/>
          <w:b/>
        </w:rPr>
        <w:t xml:space="preserve"> </w:t>
      </w:r>
    </w:p>
    <w:p w14:paraId="52B7E181" w14:textId="77777777" w:rsidR="003C2039" w:rsidRPr="005F2165" w:rsidRDefault="003C2039" w:rsidP="00541D40">
      <w:pPr>
        <w:spacing w:line="259" w:lineRule="auto"/>
        <w:ind w:left="284"/>
        <w:rPr>
          <w:rFonts w:ascii="Arial" w:hAnsi="Arial" w:cs="Arial"/>
        </w:rPr>
      </w:pPr>
      <w:r w:rsidRPr="005F2165">
        <w:rPr>
          <w:rFonts w:ascii="Arial" w:hAnsi="Arial" w:cs="Arial"/>
          <w:b/>
        </w:rPr>
        <w:t xml:space="preserve"> </w:t>
      </w:r>
    </w:p>
    <w:p w14:paraId="7352E422" w14:textId="77777777" w:rsidR="003C2039" w:rsidRPr="005F2165" w:rsidRDefault="003C2039" w:rsidP="00541D40">
      <w:pPr>
        <w:spacing w:after="12" w:line="248" w:lineRule="auto"/>
        <w:ind w:left="284" w:right="140"/>
        <w:rPr>
          <w:rFonts w:ascii="Arial" w:hAnsi="Arial" w:cs="Arial"/>
        </w:rPr>
      </w:pPr>
      <w:r w:rsidRPr="005F2165">
        <w:rPr>
          <w:rFonts w:ascii="Arial" w:hAnsi="Arial" w:cs="Arial"/>
          <w:b/>
        </w:rPr>
        <w:t xml:space="preserve">Following a report of concerns the DSL must: </w:t>
      </w:r>
    </w:p>
    <w:p w14:paraId="4E06D720" w14:textId="77777777" w:rsidR="003C2039" w:rsidRPr="005F2165" w:rsidRDefault="003C2039" w:rsidP="00541D40">
      <w:pPr>
        <w:spacing w:line="259" w:lineRule="auto"/>
        <w:ind w:left="284"/>
        <w:rPr>
          <w:rFonts w:ascii="Arial" w:hAnsi="Arial" w:cs="Arial"/>
        </w:rPr>
      </w:pPr>
      <w:r w:rsidRPr="005F2165">
        <w:rPr>
          <w:rFonts w:ascii="Arial" w:hAnsi="Arial" w:cs="Arial"/>
        </w:rPr>
        <w:t xml:space="preserve"> </w:t>
      </w:r>
    </w:p>
    <w:p w14:paraId="7777BA51" w14:textId="7F950A15" w:rsidR="003C2039" w:rsidRDefault="003C2039" w:rsidP="00541D40">
      <w:pPr>
        <w:numPr>
          <w:ilvl w:val="0"/>
          <w:numId w:val="47"/>
        </w:numPr>
        <w:spacing w:after="9" w:line="247" w:lineRule="auto"/>
        <w:ind w:left="284" w:right="-96" w:hanging="566"/>
        <w:rPr>
          <w:rFonts w:ascii="Arial" w:hAnsi="Arial" w:cs="Arial"/>
        </w:rPr>
      </w:pPr>
      <w:r w:rsidRPr="005F2165">
        <w:rPr>
          <w:rFonts w:ascii="Arial" w:hAnsi="Arial" w:cs="Arial"/>
        </w:rPr>
        <w:t xml:space="preserve">Decide whether or not there are sufficient grounds for </w:t>
      </w:r>
      <w:r w:rsidR="00541D40">
        <w:rPr>
          <w:rFonts w:ascii="Arial" w:hAnsi="Arial" w:cs="Arial"/>
        </w:rPr>
        <w:t>s</w:t>
      </w:r>
      <w:r w:rsidRPr="005F2165">
        <w:rPr>
          <w:rFonts w:ascii="Arial" w:hAnsi="Arial" w:cs="Arial"/>
        </w:rPr>
        <w:t xml:space="preserve">uspecting significant harm, in which case a referral must be made to Children’s Social Care and the police if it is in keeping with the National Police Chiefs Council </w:t>
      </w:r>
      <w:hyperlink r:id="rId17">
        <w:r w:rsidRPr="005F2165">
          <w:rPr>
            <w:rFonts w:ascii="Arial" w:hAnsi="Arial" w:cs="Arial"/>
            <w:color w:val="0000FF"/>
            <w:u w:val="single" w:color="0000FF"/>
          </w:rPr>
          <w:t>“When to call</w:t>
        </w:r>
      </w:hyperlink>
      <w:hyperlink r:id="rId18">
        <w:r w:rsidRPr="005F2165">
          <w:rPr>
            <w:rFonts w:ascii="Arial" w:hAnsi="Arial" w:cs="Arial"/>
            <w:color w:val="0000FF"/>
          </w:rPr>
          <w:t xml:space="preserve"> </w:t>
        </w:r>
      </w:hyperlink>
      <w:hyperlink r:id="rId19">
        <w:r w:rsidRPr="005F2165">
          <w:rPr>
            <w:rFonts w:ascii="Arial" w:hAnsi="Arial" w:cs="Arial"/>
            <w:color w:val="0000FF"/>
            <w:u w:val="single" w:color="0000FF"/>
          </w:rPr>
          <w:t>the Police</w:t>
        </w:r>
      </w:hyperlink>
      <w:hyperlink r:id="rId20">
        <w:r w:rsidRPr="005F2165">
          <w:rPr>
            <w:rFonts w:ascii="Arial" w:hAnsi="Arial" w:cs="Arial"/>
          </w:rPr>
          <w:t>”</w:t>
        </w:r>
      </w:hyperlink>
      <w:r w:rsidRPr="005F2165">
        <w:rPr>
          <w:rFonts w:ascii="Arial" w:hAnsi="Arial" w:cs="Arial"/>
        </w:rPr>
        <w:t xml:space="preserve"> guidance. The rationale for this decision should be recorded by the DSL  </w:t>
      </w:r>
    </w:p>
    <w:p w14:paraId="13B0D3D3" w14:textId="77777777" w:rsidR="00541D40" w:rsidRPr="005F2165" w:rsidRDefault="00541D40" w:rsidP="00541D40">
      <w:pPr>
        <w:spacing w:after="9" w:line="247" w:lineRule="auto"/>
        <w:ind w:left="284" w:right="-96"/>
        <w:rPr>
          <w:rFonts w:ascii="Arial" w:hAnsi="Arial" w:cs="Arial"/>
        </w:rPr>
      </w:pPr>
    </w:p>
    <w:p w14:paraId="4733B182" w14:textId="77777777" w:rsidR="003C2039" w:rsidRPr="005F2165" w:rsidRDefault="003C2039" w:rsidP="00541D40">
      <w:pPr>
        <w:numPr>
          <w:ilvl w:val="0"/>
          <w:numId w:val="47"/>
        </w:numPr>
        <w:spacing w:after="9" w:line="247" w:lineRule="auto"/>
        <w:ind w:left="284" w:right="46" w:hanging="566"/>
        <w:rPr>
          <w:rFonts w:ascii="Arial" w:hAnsi="Arial" w:cs="Arial"/>
        </w:rPr>
      </w:pPr>
      <w:r w:rsidRPr="005F2165">
        <w:rPr>
          <w:rFonts w:ascii="Arial" w:hAnsi="Arial" w:cs="Arial"/>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have an impact on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w:t>
      </w:r>
      <w:proofErr w:type="gramStart"/>
      <w:r w:rsidRPr="005F2165">
        <w:rPr>
          <w:rFonts w:ascii="Arial" w:hAnsi="Arial" w:cs="Arial"/>
        </w:rPr>
        <w:t>taken into account</w:t>
      </w:r>
      <w:proofErr w:type="gramEnd"/>
      <w:r w:rsidRPr="005F2165">
        <w:rPr>
          <w:rFonts w:ascii="Arial" w:hAnsi="Arial" w:cs="Arial"/>
        </w:rPr>
        <w:t xml:space="preserve"> when appropriate. </w:t>
      </w:r>
    </w:p>
    <w:p w14:paraId="252D9A46" w14:textId="77777777" w:rsidR="003C2039" w:rsidRPr="005F2165" w:rsidRDefault="003C2039" w:rsidP="00541D40">
      <w:pPr>
        <w:spacing w:line="259" w:lineRule="auto"/>
        <w:ind w:left="284"/>
        <w:rPr>
          <w:rFonts w:ascii="Arial" w:hAnsi="Arial" w:cs="Arial"/>
        </w:rPr>
      </w:pPr>
      <w:r w:rsidRPr="005F2165">
        <w:rPr>
          <w:rFonts w:ascii="Arial" w:hAnsi="Arial" w:cs="Arial"/>
        </w:rPr>
        <w:t xml:space="preserve"> </w:t>
      </w:r>
    </w:p>
    <w:p w14:paraId="6184454C" w14:textId="1410C76C" w:rsidR="003C2039" w:rsidRDefault="003C2039" w:rsidP="00541D40">
      <w:pPr>
        <w:numPr>
          <w:ilvl w:val="0"/>
          <w:numId w:val="47"/>
        </w:numPr>
        <w:spacing w:after="9" w:line="247" w:lineRule="auto"/>
        <w:ind w:left="284" w:right="-96" w:hanging="566"/>
        <w:rPr>
          <w:rFonts w:ascii="Arial" w:hAnsi="Arial" w:cs="Arial"/>
        </w:rPr>
      </w:pPr>
      <w:r w:rsidRPr="005F2165">
        <w:rPr>
          <w:rFonts w:ascii="Arial" w:hAnsi="Arial" w:cs="Arial"/>
        </w:rPr>
        <w:lastRenderedPageBreak/>
        <w:t xml:space="preserve">If there are grounds to suspect a child is suffering, or is likely to suffer, significant harm the DSL (or Deputy) must contact Children’s Social Care via the Inter-Agency Referral Form (IARF), making a clear statement of: </w:t>
      </w:r>
    </w:p>
    <w:p w14:paraId="62BF33ED" w14:textId="77777777" w:rsidR="00541D40" w:rsidRPr="005F2165" w:rsidRDefault="00541D40" w:rsidP="00541D40">
      <w:pPr>
        <w:spacing w:after="9" w:line="247" w:lineRule="auto"/>
        <w:ind w:left="720" w:right="-96"/>
        <w:rPr>
          <w:rFonts w:ascii="Arial" w:hAnsi="Arial" w:cs="Arial"/>
        </w:rPr>
      </w:pPr>
    </w:p>
    <w:p w14:paraId="2A635498" w14:textId="77777777" w:rsidR="003C2039" w:rsidRPr="005F2165" w:rsidRDefault="003C2039" w:rsidP="00541D40">
      <w:pPr>
        <w:numPr>
          <w:ilvl w:val="1"/>
          <w:numId w:val="47"/>
        </w:numPr>
        <w:spacing w:after="9" w:line="247" w:lineRule="auto"/>
        <w:ind w:left="720" w:right="-96" w:hanging="566"/>
        <w:rPr>
          <w:rFonts w:ascii="Arial" w:hAnsi="Arial" w:cs="Arial"/>
        </w:rPr>
      </w:pPr>
      <w:r w:rsidRPr="005F2165">
        <w:rPr>
          <w:rFonts w:ascii="Arial" w:hAnsi="Arial" w:cs="Arial"/>
        </w:rPr>
        <w:t xml:space="preserve">the known facts </w:t>
      </w:r>
    </w:p>
    <w:p w14:paraId="3FB118D8" w14:textId="77777777" w:rsidR="003C2039" w:rsidRPr="005F2165" w:rsidRDefault="003C2039" w:rsidP="00541D40">
      <w:pPr>
        <w:numPr>
          <w:ilvl w:val="1"/>
          <w:numId w:val="47"/>
        </w:numPr>
        <w:spacing w:after="9" w:line="247" w:lineRule="auto"/>
        <w:ind w:left="720" w:right="-96" w:hanging="566"/>
        <w:rPr>
          <w:rFonts w:ascii="Arial" w:hAnsi="Arial" w:cs="Arial"/>
        </w:rPr>
      </w:pPr>
      <w:r w:rsidRPr="005F2165">
        <w:rPr>
          <w:rFonts w:ascii="Arial" w:hAnsi="Arial" w:cs="Arial"/>
        </w:rPr>
        <w:t xml:space="preserve">any suspicions or allegations </w:t>
      </w:r>
    </w:p>
    <w:p w14:paraId="0812F734" w14:textId="77777777" w:rsidR="003C2039" w:rsidRPr="005F2165" w:rsidRDefault="003C2039" w:rsidP="00541D40">
      <w:pPr>
        <w:numPr>
          <w:ilvl w:val="1"/>
          <w:numId w:val="47"/>
        </w:numPr>
        <w:spacing w:after="9" w:line="247" w:lineRule="auto"/>
        <w:ind w:left="720" w:right="-96" w:hanging="566"/>
        <w:rPr>
          <w:rFonts w:ascii="Arial" w:hAnsi="Arial" w:cs="Arial"/>
        </w:rPr>
      </w:pPr>
      <w:r w:rsidRPr="005F2165">
        <w:rPr>
          <w:rFonts w:ascii="Arial" w:hAnsi="Arial" w:cs="Arial"/>
        </w:rPr>
        <w:t xml:space="preserve">whether or not there has been any contact with the child’s family. </w:t>
      </w:r>
    </w:p>
    <w:p w14:paraId="5AA24C79" w14:textId="77777777" w:rsidR="003C2039" w:rsidRPr="005F2165" w:rsidRDefault="003C2039" w:rsidP="00541D40">
      <w:pPr>
        <w:spacing w:line="259" w:lineRule="auto"/>
        <w:ind w:left="720" w:right="-96"/>
        <w:rPr>
          <w:rFonts w:ascii="Arial" w:hAnsi="Arial" w:cs="Arial"/>
        </w:rPr>
      </w:pPr>
      <w:r w:rsidRPr="005F2165">
        <w:rPr>
          <w:rFonts w:ascii="Arial" w:hAnsi="Arial" w:cs="Arial"/>
        </w:rPr>
        <w:t xml:space="preserve"> </w:t>
      </w:r>
    </w:p>
    <w:p w14:paraId="1F5C9BD8" w14:textId="77777777" w:rsidR="003C2039" w:rsidRPr="005F2165" w:rsidRDefault="003C2039" w:rsidP="00541D40">
      <w:pPr>
        <w:ind w:left="284" w:right="-96"/>
        <w:rPr>
          <w:rFonts w:ascii="Arial" w:hAnsi="Arial" w:cs="Arial"/>
        </w:rPr>
      </w:pPr>
      <w:r w:rsidRPr="005F2165">
        <w:rPr>
          <w:rFonts w:ascii="Arial" w:hAnsi="Arial" w:cs="Arial"/>
        </w:rPr>
        <w:t xml:space="preserve">If there is indication that the child is suffering significant harm, a call will also be made to Children’s Reception Team (CRT) on 01329 225379.  </w:t>
      </w:r>
    </w:p>
    <w:p w14:paraId="3ED377CC" w14:textId="77777777" w:rsidR="003C2039" w:rsidRPr="005F2165" w:rsidRDefault="003C2039" w:rsidP="00541D40">
      <w:pPr>
        <w:spacing w:line="259" w:lineRule="auto"/>
        <w:ind w:left="284" w:right="-96"/>
        <w:rPr>
          <w:rFonts w:ascii="Arial" w:hAnsi="Arial" w:cs="Arial"/>
        </w:rPr>
      </w:pPr>
      <w:r w:rsidRPr="005F2165">
        <w:rPr>
          <w:rFonts w:ascii="Arial" w:hAnsi="Arial" w:cs="Arial"/>
        </w:rPr>
        <w:t xml:space="preserve"> </w:t>
      </w:r>
    </w:p>
    <w:p w14:paraId="51A7AE24" w14:textId="77777777" w:rsidR="003C2039" w:rsidRPr="005F2165" w:rsidRDefault="003C2039" w:rsidP="00541D40">
      <w:pPr>
        <w:numPr>
          <w:ilvl w:val="0"/>
          <w:numId w:val="47"/>
        </w:numPr>
        <w:spacing w:after="9" w:line="247" w:lineRule="auto"/>
        <w:ind w:left="284" w:right="-96" w:hanging="566"/>
        <w:rPr>
          <w:rFonts w:ascii="Arial" w:hAnsi="Arial" w:cs="Arial"/>
        </w:rPr>
      </w:pPr>
      <w:r w:rsidRPr="005F2165">
        <w:rPr>
          <w:rFonts w:ascii="Arial" w:hAnsi="Arial" w:cs="Arial"/>
        </w:rPr>
        <w:t xml:space="preserve">If a child is in immediate danger and urgent protective action is required, the police must be called. The DSL must then notify Children’s Social Care of the occurrence and what action has been taken.  </w:t>
      </w:r>
    </w:p>
    <w:p w14:paraId="28D07D89" w14:textId="1BF1A113" w:rsidR="009D084C" w:rsidRDefault="003C2039" w:rsidP="003C2039">
      <w:pPr>
        <w:spacing w:line="259" w:lineRule="auto"/>
        <w:ind w:left="570"/>
        <w:rPr>
          <w:rFonts w:ascii="Arial" w:hAnsi="Arial" w:cs="Arial"/>
        </w:rPr>
      </w:pPr>
      <w:r w:rsidRPr="005F2165">
        <w:rPr>
          <w:rFonts w:ascii="Arial" w:hAnsi="Arial" w:cs="Arial"/>
        </w:rPr>
        <w:t xml:space="preserve"> </w:t>
      </w:r>
    </w:p>
    <w:p w14:paraId="1FBD1A04" w14:textId="77777777" w:rsidR="009D084C" w:rsidRDefault="009D084C">
      <w:pPr>
        <w:rPr>
          <w:rFonts w:ascii="Arial" w:hAnsi="Arial" w:cs="Arial"/>
        </w:rPr>
      </w:pPr>
      <w:r>
        <w:rPr>
          <w:rFonts w:ascii="Arial" w:hAnsi="Arial" w:cs="Arial"/>
        </w:rPr>
        <w:br w:type="page"/>
      </w:r>
    </w:p>
    <w:p w14:paraId="0E061F76" w14:textId="77777777" w:rsidR="003C2039" w:rsidRPr="005F2165" w:rsidRDefault="003C2039" w:rsidP="003C2039">
      <w:pPr>
        <w:spacing w:line="259" w:lineRule="auto"/>
        <w:ind w:left="570"/>
        <w:rPr>
          <w:rFonts w:ascii="Arial" w:hAnsi="Arial" w:cs="Arial"/>
        </w:rPr>
      </w:pPr>
    </w:p>
    <w:p w14:paraId="290E90C4" w14:textId="77777777" w:rsidR="000A7FE8" w:rsidRPr="005F2165" w:rsidRDefault="000A7FE8" w:rsidP="000A7FE8">
      <w:pPr>
        <w:tabs>
          <w:tab w:val="num" w:pos="540"/>
        </w:tabs>
        <w:ind w:left="-567"/>
        <w:rPr>
          <w:rFonts w:ascii="Arial" w:hAnsi="Arial" w:cs="Arial"/>
          <w:b/>
          <w:color w:val="000000" w:themeColor="text1"/>
        </w:rPr>
      </w:pPr>
    </w:p>
    <w:p w14:paraId="1783F9D3" w14:textId="04617C39" w:rsidR="000A7FE8" w:rsidRPr="005F2165" w:rsidRDefault="000A7FE8" w:rsidP="008E4D79">
      <w:pPr>
        <w:pStyle w:val="Heading2"/>
        <w:rPr>
          <w:color w:val="000000" w:themeColor="text1"/>
        </w:rPr>
      </w:pPr>
      <w:r w:rsidRPr="005F2165">
        <w:rPr>
          <w:color w:val="000000" w:themeColor="text1"/>
        </w:rPr>
        <w:t xml:space="preserve"> </w:t>
      </w:r>
      <w:bookmarkStart w:id="6" w:name="_Toc112149464"/>
      <w:r w:rsidRPr="005F2165">
        <w:rPr>
          <w:color w:val="000000" w:themeColor="text1"/>
        </w:rPr>
        <w:t>Annex 1</w:t>
      </w:r>
      <w:r w:rsidR="008E4D79" w:rsidRPr="005F2165">
        <w:rPr>
          <w:color w:val="000000" w:themeColor="text1"/>
        </w:rPr>
        <w:t xml:space="preserve"> - </w:t>
      </w:r>
      <w:r w:rsidRPr="005F2165">
        <w:rPr>
          <w:color w:val="000000" w:themeColor="text1"/>
        </w:rPr>
        <w:t>Flowchart for child protection procedures</w:t>
      </w:r>
      <w:bookmarkEnd w:id="6"/>
      <w:r w:rsidRPr="005F2165">
        <w:rPr>
          <w:color w:val="000000" w:themeColor="text1"/>
        </w:rPr>
        <w:fldChar w:fldCharType="begin"/>
      </w:r>
      <w:r w:rsidRPr="005F2165">
        <w:rPr>
          <w:color w:val="000000" w:themeColor="text1"/>
        </w:rPr>
        <w:instrText xml:space="preserve"> XE "Flowchart for Child Protection Procedures:Annex 2" </w:instrText>
      </w:r>
      <w:r w:rsidRPr="005F2165">
        <w:rPr>
          <w:color w:val="000000" w:themeColor="text1"/>
        </w:rPr>
        <w:fldChar w:fldCharType="end"/>
      </w:r>
    </w:p>
    <w:p w14:paraId="3D13C15C" w14:textId="77777777" w:rsidR="000A7FE8" w:rsidRPr="005F2165" w:rsidRDefault="000A7FE8" w:rsidP="000A7FE8">
      <w:pPr>
        <w:pStyle w:val="Bulletsspaced"/>
        <w:numPr>
          <w:ilvl w:val="0"/>
          <w:numId w:val="0"/>
        </w:numPr>
        <w:tabs>
          <w:tab w:val="left" w:pos="7320"/>
          <w:tab w:val="left" w:pos="7920"/>
        </w:tabs>
        <w:ind w:left="-240" w:hanging="120"/>
        <w:jc w:val="center"/>
        <w:rPr>
          <w:rFonts w:ascii="Arial" w:hAnsi="Arial" w:cs="Arial"/>
          <w:b/>
          <w:color w:val="000000" w:themeColor="text1"/>
          <w:sz w:val="22"/>
          <w:szCs w:val="22"/>
          <w:u w:val="single"/>
        </w:rPr>
      </w:pPr>
    </w:p>
    <w:p w14:paraId="39EDB89E" w14:textId="564A0BE8" w:rsidR="000A7FE8" w:rsidRPr="005F2165" w:rsidRDefault="00B20683" w:rsidP="000A7FE8">
      <w:pPr>
        <w:ind w:left="-840"/>
        <w:rPr>
          <w:rFonts w:ascii="Arial" w:hAnsi="Arial" w:cs="Arial"/>
          <w:color w:val="000000" w:themeColor="text1"/>
          <w:sz w:val="20"/>
          <w:szCs w:val="20"/>
        </w:rPr>
      </w:pPr>
      <w:r w:rsidRPr="005F2165">
        <w:rPr>
          <w:rFonts w:ascii="Arial" w:hAnsi="Arial" w:cs="Arial"/>
          <w:noProof/>
          <w:color w:val="000000" w:themeColor="text1"/>
          <w:sz w:val="20"/>
          <w:szCs w:val="20"/>
        </w:rPr>
        <mc:AlternateContent>
          <mc:Choice Requires="wps">
            <w:drawing>
              <wp:anchor distT="0" distB="0" distL="114300" distR="114300" simplePos="0" relativeHeight="251645952"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3C2039" w:rsidRPr="002A1E4F" w:rsidRDefault="003C2039"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35" style="position:absolute;left:0;text-align:left;margin-left:177.75pt;margin-top:6.55pt;width:215.25pt;height:3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">
                <v:textbox>
                  <w:txbxContent>
                    <w:p w14:paraId="2F36F1C5" w14:textId="77777777" w:rsidR="003C2039" w:rsidRPr="002A1E4F" w:rsidRDefault="003C2039" w:rsidP="000A7FE8">
                      <w:pPr>
                        <w:jc w:val="center"/>
                        <w:rPr>
                          <w:sz w:val="46"/>
                        </w:rPr>
                      </w:pPr>
                      <w:r w:rsidRPr="002A1E4F">
                        <w:rPr>
                          <w:sz w:val="46"/>
                        </w:rPr>
                        <w:t>Chil</w:t>
                      </w:r>
                      <w:r>
                        <w:rPr>
                          <w:sz w:val="46"/>
                        </w:rPr>
                        <w:t>d</w:t>
                      </w:r>
                    </w:p>
                  </w:txbxContent>
                </v:textbox>
              </v:rect>
            </w:pict>
          </mc:Fallback>
        </mc:AlternateContent>
      </w:r>
      <w:r w:rsidR="000A7FE8" w:rsidRPr="005F2165">
        <w:rPr>
          <w:rFonts w:ascii="Arial" w:hAnsi="Arial" w:cs="Arial"/>
          <w:color w:val="000000" w:themeColor="text1"/>
          <w:sz w:val="20"/>
          <w:szCs w:val="20"/>
        </w:rPr>
        <w:softHyphen/>
      </w:r>
      <w:r w:rsidR="000A7FE8" w:rsidRPr="005F2165">
        <w:rPr>
          <w:rFonts w:ascii="Arial" w:hAnsi="Arial" w:cs="Arial"/>
          <w:color w:val="000000" w:themeColor="text1"/>
          <w:sz w:val="20"/>
          <w:szCs w:val="20"/>
        </w:rPr>
        <w:softHyphen/>
      </w:r>
      <w:r w:rsidR="000A7FE8" w:rsidRPr="005F2165">
        <w:rPr>
          <w:rFonts w:ascii="Arial" w:hAnsi="Arial" w:cs="Arial"/>
          <w:color w:val="000000" w:themeColor="text1"/>
          <w:sz w:val="20"/>
          <w:szCs w:val="20"/>
        </w:rPr>
        <w:softHyphen/>
        <w:t xml:space="preserve">DSL – </w:t>
      </w:r>
      <w:r w:rsidR="00101D35" w:rsidRPr="005F2165">
        <w:rPr>
          <w:rFonts w:ascii="Arial" w:hAnsi="Arial" w:cs="Arial"/>
          <w:color w:val="000000" w:themeColor="text1"/>
          <w:sz w:val="20"/>
          <w:szCs w:val="20"/>
        </w:rPr>
        <w:t>Designated S</w:t>
      </w:r>
      <w:r w:rsidR="000A7FE8" w:rsidRPr="005F2165">
        <w:rPr>
          <w:rFonts w:ascii="Arial" w:hAnsi="Arial" w:cs="Arial"/>
          <w:color w:val="000000" w:themeColor="text1"/>
          <w:sz w:val="20"/>
          <w:szCs w:val="20"/>
        </w:rPr>
        <w:t xml:space="preserve">afeguarding </w:t>
      </w:r>
      <w:r w:rsidR="00101D35" w:rsidRPr="005F2165">
        <w:rPr>
          <w:rFonts w:ascii="Arial" w:hAnsi="Arial" w:cs="Arial"/>
          <w:color w:val="000000" w:themeColor="text1"/>
          <w:sz w:val="20"/>
          <w:szCs w:val="20"/>
        </w:rPr>
        <w:t>L</w:t>
      </w:r>
      <w:r w:rsidR="000A7FE8" w:rsidRPr="005F2165">
        <w:rPr>
          <w:rFonts w:ascii="Arial" w:hAnsi="Arial" w:cs="Arial"/>
          <w:color w:val="000000" w:themeColor="text1"/>
          <w:sz w:val="20"/>
          <w:szCs w:val="20"/>
        </w:rPr>
        <w:t xml:space="preserve">ead </w:t>
      </w:r>
    </w:p>
    <w:p w14:paraId="6FD06933" w14:textId="77777777" w:rsidR="000A7FE8" w:rsidRPr="005F2165" w:rsidRDefault="000A7FE8" w:rsidP="000A7FE8">
      <w:pPr>
        <w:ind w:left="-840"/>
        <w:rPr>
          <w:rFonts w:ascii="Arial" w:hAnsi="Arial" w:cs="Arial"/>
          <w:color w:val="000000" w:themeColor="text1"/>
          <w:sz w:val="20"/>
          <w:szCs w:val="20"/>
        </w:rPr>
      </w:pPr>
      <w:r w:rsidRPr="005F2165">
        <w:rPr>
          <w:rFonts w:ascii="Arial" w:hAnsi="Arial" w:cs="Arial"/>
          <w:color w:val="000000" w:themeColor="text1"/>
          <w:sz w:val="20"/>
          <w:szCs w:val="20"/>
        </w:rPr>
        <w:t xml:space="preserve">MASH – Multi </w:t>
      </w:r>
      <w:r w:rsidR="00101D35" w:rsidRPr="005F2165">
        <w:rPr>
          <w:rFonts w:ascii="Arial" w:hAnsi="Arial" w:cs="Arial"/>
          <w:color w:val="000000" w:themeColor="text1"/>
          <w:sz w:val="20"/>
          <w:szCs w:val="20"/>
        </w:rPr>
        <w:t>A</w:t>
      </w:r>
      <w:r w:rsidRPr="005F2165">
        <w:rPr>
          <w:rFonts w:ascii="Arial" w:hAnsi="Arial" w:cs="Arial"/>
          <w:color w:val="000000" w:themeColor="text1"/>
          <w:sz w:val="20"/>
          <w:szCs w:val="20"/>
        </w:rPr>
        <w:t xml:space="preserve">gency </w:t>
      </w:r>
      <w:r w:rsidR="00101D35" w:rsidRPr="005F2165">
        <w:rPr>
          <w:rFonts w:ascii="Arial" w:hAnsi="Arial" w:cs="Arial"/>
          <w:color w:val="000000" w:themeColor="text1"/>
          <w:sz w:val="20"/>
          <w:szCs w:val="20"/>
        </w:rPr>
        <w:t>S</w:t>
      </w:r>
      <w:r w:rsidRPr="005F2165">
        <w:rPr>
          <w:rFonts w:ascii="Arial" w:hAnsi="Arial" w:cs="Arial"/>
          <w:color w:val="000000" w:themeColor="text1"/>
          <w:sz w:val="20"/>
          <w:szCs w:val="20"/>
        </w:rPr>
        <w:t xml:space="preserve">afeguarding </w:t>
      </w:r>
      <w:r w:rsidR="00101D35" w:rsidRPr="005F2165">
        <w:rPr>
          <w:rFonts w:ascii="Arial" w:hAnsi="Arial" w:cs="Arial"/>
          <w:color w:val="000000" w:themeColor="text1"/>
          <w:sz w:val="20"/>
          <w:szCs w:val="20"/>
        </w:rPr>
        <w:t>H</w:t>
      </w:r>
      <w:r w:rsidRPr="005F2165">
        <w:rPr>
          <w:rFonts w:ascii="Arial" w:hAnsi="Arial" w:cs="Arial"/>
          <w:color w:val="000000" w:themeColor="text1"/>
          <w:sz w:val="20"/>
          <w:szCs w:val="20"/>
        </w:rPr>
        <w:t>ub</w:t>
      </w:r>
    </w:p>
    <w:p w14:paraId="2960C7A2" w14:textId="5702F92C" w:rsidR="000A7FE8" w:rsidRPr="005F2165" w:rsidRDefault="00B20683" w:rsidP="000A7FE8">
      <w:pPr>
        <w:ind w:left="-840"/>
        <w:rPr>
          <w:rFonts w:ascii="Arial" w:hAnsi="Arial" w:cs="Arial"/>
          <w:color w:val="000000" w:themeColor="text1"/>
          <w:sz w:val="20"/>
          <w:szCs w:val="20"/>
        </w:rPr>
      </w:pPr>
      <w:r w:rsidRPr="005F2165">
        <w:rPr>
          <w:rFonts w:ascii="Arial" w:hAnsi="Arial" w:cs="Arial"/>
          <w:noProof/>
          <w:color w:val="000000" w:themeColor="text1"/>
        </w:rPr>
        <mc:AlternateContent>
          <mc:Choice Requires="wps">
            <w:drawing>
              <wp:anchor distT="0" distB="0" distL="114300" distR="114300" simplePos="0" relativeHeight="251641856"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9E7B91" id="Line 24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">
                <v:stroke endarrow="block"/>
              </v:line>
            </w:pict>
          </mc:Fallback>
        </mc:AlternateContent>
      </w:r>
      <w:r w:rsidR="00101D35" w:rsidRPr="005F2165">
        <w:rPr>
          <w:rFonts w:ascii="Arial" w:hAnsi="Arial" w:cs="Arial"/>
          <w:color w:val="000000" w:themeColor="text1"/>
          <w:sz w:val="20"/>
          <w:szCs w:val="20"/>
        </w:rPr>
        <w:t>CRT – Children’s R</w:t>
      </w:r>
      <w:r w:rsidR="000A7FE8" w:rsidRPr="005F2165">
        <w:rPr>
          <w:rFonts w:ascii="Arial" w:hAnsi="Arial" w:cs="Arial"/>
          <w:color w:val="000000" w:themeColor="text1"/>
          <w:sz w:val="20"/>
          <w:szCs w:val="20"/>
        </w:rPr>
        <w:t xml:space="preserve">eception </w:t>
      </w:r>
      <w:r w:rsidR="00101D35" w:rsidRPr="005F2165">
        <w:rPr>
          <w:rFonts w:ascii="Arial" w:hAnsi="Arial" w:cs="Arial"/>
          <w:color w:val="000000" w:themeColor="text1"/>
          <w:sz w:val="20"/>
          <w:szCs w:val="20"/>
        </w:rPr>
        <w:t>T</w:t>
      </w:r>
      <w:r w:rsidR="000A7FE8" w:rsidRPr="005F2165">
        <w:rPr>
          <w:rFonts w:ascii="Arial" w:hAnsi="Arial" w:cs="Arial"/>
          <w:color w:val="000000" w:themeColor="text1"/>
          <w:sz w:val="20"/>
          <w:szCs w:val="20"/>
        </w:rPr>
        <w:t>eam</w:t>
      </w:r>
    </w:p>
    <w:p w14:paraId="00D7604E" w14:textId="74CDAAB8" w:rsidR="000A7FE8" w:rsidRPr="005F2165" w:rsidRDefault="00B20683" w:rsidP="000A7FE8">
      <w:pPr>
        <w:tabs>
          <w:tab w:val="left" w:pos="7920"/>
        </w:tabs>
        <w:ind w:left="-840"/>
        <w:rPr>
          <w:rFonts w:ascii="Arial" w:hAnsi="Arial" w:cs="Arial"/>
          <w:color w:val="000000" w:themeColor="text1"/>
          <w:sz w:val="20"/>
          <w:szCs w:val="20"/>
        </w:rPr>
      </w:pPr>
      <w:r w:rsidRPr="005F2165">
        <w:rPr>
          <w:rFonts w:ascii="Arial" w:hAnsi="Arial" w:cs="Arial"/>
          <w:noProof/>
          <w:color w:val="000000" w:themeColor="text1"/>
        </w:rPr>
        <mc:AlternateContent>
          <mc:Choice Requires="wps">
            <w:drawing>
              <wp:anchor distT="0" distB="0" distL="114300" distR="114300" simplePos="0" relativeHeight="251640832"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A02655" id="Line 24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">
                <v:stroke endarrow="block"/>
              </v:line>
            </w:pict>
          </mc:Fallback>
        </mc:AlternateContent>
      </w:r>
      <w:r w:rsidRPr="005F2165">
        <w:rPr>
          <w:rFonts w:ascii="Arial" w:hAnsi="Arial" w:cs="Arial"/>
          <w:noProof/>
          <w:color w:val="000000" w:themeColor="text1"/>
        </w:rPr>
        <mc:AlternateContent>
          <mc:Choice Requires="wps">
            <w:drawing>
              <wp:anchor distT="0" distB="0" distL="114300" distR="114300" simplePos="0" relativeHeight="251642880"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A490E8" id="Line 24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">
                <v:stroke endarrow="block"/>
              </v:line>
            </w:pict>
          </mc:Fallback>
        </mc:AlternateContent>
      </w:r>
      <w:r w:rsidR="000A7FE8" w:rsidRPr="005F2165">
        <w:rPr>
          <w:rFonts w:ascii="Arial" w:hAnsi="Arial" w:cs="Arial"/>
          <w:color w:val="000000" w:themeColor="text1"/>
          <w:sz w:val="20"/>
          <w:szCs w:val="20"/>
        </w:rPr>
        <w:t>CP – Child protection</w:t>
      </w:r>
    </w:p>
    <w:p w14:paraId="111B4BAF" w14:textId="6BE16B8F" w:rsidR="00324F9B" w:rsidRPr="005F2165" w:rsidRDefault="00324F9B" w:rsidP="000A7FE8">
      <w:pPr>
        <w:tabs>
          <w:tab w:val="left" w:pos="7920"/>
        </w:tabs>
        <w:ind w:left="-840"/>
        <w:rPr>
          <w:rFonts w:ascii="Arial" w:hAnsi="Arial" w:cs="Arial"/>
          <w:color w:val="000000" w:themeColor="text1"/>
          <w:sz w:val="20"/>
          <w:szCs w:val="20"/>
        </w:rPr>
      </w:pPr>
      <w:r w:rsidRPr="005F2165">
        <w:rPr>
          <w:rFonts w:ascii="Arial" w:hAnsi="Arial" w:cs="Arial"/>
          <w:color w:val="000000" w:themeColor="text1"/>
          <w:sz w:val="20"/>
          <w:szCs w:val="20"/>
        </w:rPr>
        <w:t>LLC – low level concern</w:t>
      </w:r>
    </w:p>
    <w:p w14:paraId="61964AA1" w14:textId="67DAC9B0" w:rsidR="000A7FE8" w:rsidRPr="005F2165" w:rsidRDefault="00B20683" w:rsidP="000A7FE8">
      <w:pPr>
        <w:ind w:left="-840"/>
        <w:rPr>
          <w:rFonts w:ascii="Arial" w:hAnsi="Arial" w:cs="Arial"/>
          <w:color w:val="000000" w:themeColor="text1"/>
        </w:rPr>
      </w:pPr>
      <w:r w:rsidRPr="005F2165">
        <w:rPr>
          <w:rFonts w:ascii="Arial" w:hAnsi="Arial" w:cs="Arial"/>
          <w:noProof/>
          <w:color w:val="000000" w:themeColor="text1"/>
          <w:sz w:val="20"/>
          <w:szCs w:val="20"/>
        </w:rPr>
        <mc:AlternateContent>
          <mc:Choice Requires="wps">
            <w:drawing>
              <wp:anchor distT="0" distB="0" distL="114300" distR="114300" simplePos="0" relativeHeight="251646976"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D6F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"/>
            </w:pict>
          </mc:Fallback>
        </mc:AlternateContent>
      </w:r>
    </w:p>
    <w:p w14:paraId="5DB9E877" w14:textId="37EE2150" w:rsidR="000A7FE8" w:rsidRPr="005F2165" w:rsidRDefault="00B20683" w:rsidP="000A7FE8">
      <w:pPr>
        <w:tabs>
          <w:tab w:val="left" w:pos="1545"/>
          <w:tab w:val="right" w:pos="8312"/>
        </w:tabs>
        <w:ind w:left="-480"/>
        <w:rPr>
          <w:rFonts w:ascii="Arial" w:hAnsi="Arial" w:cs="Arial"/>
          <w:color w:val="000000" w:themeColor="text1"/>
        </w:rPr>
      </w:pPr>
      <w:r w:rsidRPr="005F2165">
        <w:rPr>
          <w:rFonts w:ascii="Arial" w:hAnsi="Arial" w:cs="Arial"/>
          <w:noProof/>
          <w:color w:val="000000" w:themeColor="text1"/>
        </w:rPr>
        <mc:AlternateContent>
          <mc:Choice Requires="wps">
            <w:drawing>
              <wp:anchor distT="0" distB="0" distL="114300" distR="114300" simplePos="0" relativeHeight="251656192"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3C2039" w:rsidRPr="00304E74" w:rsidRDefault="003C2039"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6" style="position:absolute;left:0;text-align:left;margin-left:367.45pt;margin-top:1pt;width:101.4pt;height:5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" fillcolor="#e7e6e6 [3214]">
                <v:textbox>
                  <w:txbxContent>
                    <w:p w14:paraId="315289FE" w14:textId="77777777" w:rsidR="003C2039" w:rsidRPr="00304E74" w:rsidRDefault="003C2039"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5F2165">
        <w:rPr>
          <w:rFonts w:ascii="Arial" w:hAnsi="Arial" w:cs="Arial"/>
          <w:noProof/>
          <w:color w:val="000000" w:themeColor="text1"/>
        </w:rPr>
        <mc:AlternateContent>
          <mc:Choice Requires="wps">
            <w:drawing>
              <wp:anchor distT="0" distB="0" distL="114300" distR="114300" simplePos="0" relativeHeight="251655168"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3C2039" w:rsidRPr="00304E74" w:rsidRDefault="003C2039"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7" style="position:absolute;left:0;text-align:left;margin-left:252pt;margin-top:1pt;width:9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">
                <v:textbox>
                  <w:txbxContent>
                    <w:p w14:paraId="6B3EBD34" w14:textId="77777777" w:rsidR="003C2039" w:rsidRPr="00304E74" w:rsidRDefault="003C2039"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5F2165">
        <w:rPr>
          <w:rFonts w:ascii="Arial" w:hAnsi="Arial" w:cs="Arial"/>
          <w:noProof/>
          <w:color w:val="000000" w:themeColor="text1"/>
          <w:sz w:val="20"/>
          <w:szCs w:val="20"/>
        </w:rPr>
        <mc:AlternateContent>
          <mc:Choice Requires="wps">
            <w:drawing>
              <wp:anchor distT="0" distB="0" distL="114300" distR="114300" simplePos="0" relativeHeight="251644928"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3C2039" w:rsidRPr="00EF7515" w:rsidRDefault="003C2039"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8" style="position:absolute;left:0;text-align:left;margin-left:-66pt;margin-top:277.35pt;width:22.7pt;height:1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" stroked="f">
                <v:textbox>
                  <w:txbxContent>
                    <w:p w14:paraId="107A4F3F" w14:textId="77777777" w:rsidR="003C2039" w:rsidRPr="00EF7515" w:rsidRDefault="003C2039" w:rsidP="000A7FE8">
                      <w:pPr>
                        <w:rPr>
                          <w:sz w:val="48"/>
                        </w:rPr>
                      </w:pPr>
                      <w:r>
                        <w:rPr>
                          <w:sz w:val="46"/>
                        </w:rPr>
                        <w:t>DSL</w:t>
                      </w:r>
                    </w:p>
                  </w:txbxContent>
                </v:textbox>
              </v:rect>
            </w:pict>
          </mc:Fallback>
        </mc:AlternateContent>
      </w:r>
      <w:r w:rsidRPr="005F2165">
        <w:rPr>
          <w:rFonts w:ascii="Arial" w:hAnsi="Arial" w:cs="Arial"/>
          <w:noProof/>
          <w:color w:val="000000" w:themeColor="text1"/>
          <w:sz w:val="20"/>
          <w:szCs w:val="20"/>
        </w:rPr>
        <mc:AlternateContent>
          <mc:Choice Requires="wps">
            <w:drawing>
              <wp:anchor distT="0" distB="0" distL="114300" distR="114300" simplePos="0" relativeHeight="25164390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3C2039" w:rsidRPr="00EF7515" w:rsidRDefault="003C2039"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9" style="position:absolute;left:0;text-align:left;margin-left:-60pt;margin-top:25.35pt;width:28.7pt;height:150.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" stroked="f">
                <v:textbox>
                  <w:txbxContent>
                    <w:p w14:paraId="67C7C8BE" w14:textId="77777777" w:rsidR="003C2039" w:rsidRPr="00EF7515" w:rsidRDefault="003C2039" w:rsidP="000A7FE8">
                      <w:pPr>
                        <w:rPr>
                          <w:sz w:val="40"/>
                        </w:rPr>
                      </w:pPr>
                      <w:r w:rsidRPr="00EF7515">
                        <w:rPr>
                          <w:sz w:val="40"/>
                        </w:rPr>
                        <w:t>STAFF</w:t>
                      </w:r>
                    </w:p>
                  </w:txbxContent>
                </v:textbox>
              </v:rect>
            </w:pict>
          </mc:Fallback>
        </mc:AlternateContent>
      </w:r>
      <w:r w:rsidRPr="005F2165">
        <w:rPr>
          <w:rFonts w:ascii="Arial" w:hAnsi="Arial" w:cs="Arial"/>
          <w:noProof/>
          <w:color w:val="000000" w:themeColor="text1"/>
        </w:rPr>
        <mc:AlternateContent>
          <mc:Choice Requires="wps">
            <w:drawing>
              <wp:anchor distT="0" distB="0" distL="114300" distR="114300" simplePos="0" relativeHeight="251650048"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0D112" id="AutoShape 250" o:spid="_x0000_s1026" type="#_x0000_t87" style="position:absolute;margin-left:-42pt;margin-top:196.35pt;width:28.5pt;height:255.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"/>
            </w:pict>
          </mc:Fallback>
        </mc:AlternateContent>
      </w:r>
      <w:r w:rsidRPr="005F2165">
        <w:rPr>
          <w:rFonts w:ascii="Arial" w:hAnsi="Arial" w:cs="Arial"/>
          <w:noProof/>
          <w:color w:val="000000" w:themeColor="text1"/>
        </w:rPr>
        <mc:AlternateContent>
          <mc:Choice Requires="wpc">
            <w:drawing>
              <wp:inline distT="0" distB="0" distL="0" distR="0" wp14:anchorId="310CE9B9" wp14:editId="03DDF35B">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3C2039" w:rsidRPr="00B43EF6" w:rsidRDefault="003C2039" w:rsidP="000A7FE8">
                              <w:pPr>
                                <w:rPr>
                                  <w:sz w:val="22"/>
                                  <w:szCs w:val="22"/>
                                </w:rPr>
                              </w:pPr>
                              <w:r w:rsidRPr="00B43EF6">
                                <w:rPr>
                                  <w:sz w:val="22"/>
                                  <w:szCs w:val="22"/>
                                </w:rPr>
                                <w:t>Keep accurate records</w:t>
                              </w:r>
                            </w:p>
                            <w:p w14:paraId="67B8A0A4" w14:textId="77777777" w:rsidR="003C2039" w:rsidRPr="00B43EF6" w:rsidRDefault="003C203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3C2039" w:rsidRPr="00304E74" w:rsidRDefault="003C2039" w:rsidP="000A7FE8">
                              <w:pPr>
                                <w:rPr>
                                  <w:sz w:val="22"/>
                                  <w:szCs w:val="22"/>
                                </w:rPr>
                              </w:pPr>
                              <w:r w:rsidRPr="00304E74">
                                <w:rPr>
                                  <w:sz w:val="22"/>
                                  <w:szCs w:val="22"/>
                                </w:rPr>
                                <w:t>Serious incident or recurrent episodes or inconsistent explanations</w:t>
                              </w:r>
                            </w:p>
                            <w:p w14:paraId="2A88AF8B" w14:textId="77777777" w:rsidR="003C2039" w:rsidRPr="00D2022E" w:rsidRDefault="003C2039"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3C2039" w:rsidRPr="00304E74" w:rsidRDefault="003C2039"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3C2039" w:rsidRPr="00B43EF6" w:rsidRDefault="003C203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3C2039" w:rsidRPr="00B43EF6" w:rsidRDefault="003C2039"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3C2039" w:rsidRPr="00304E74" w:rsidRDefault="003C203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3C2039" w:rsidRPr="00D2022E" w:rsidRDefault="003C2039"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76015E">
                                <w:rPr>
                                  <w:sz w:val="22"/>
                                  <w:szCs w:val="22"/>
                                </w:rPr>
                                <w:t xml:space="preserve">. Use a skin map to record visible injuries. NB. This is recorded by the first person the child speaks to as soon as possible after the event and within 24 hours after </w:t>
                              </w:r>
                              <w:r w:rsidRPr="0076015E">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3C2039" w:rsidRPr="00175B52" w:rsidRDefault="003C2039"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67256005" w:rsidR="003C2039" w:rsidRDefault="003C203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3C2039" w:rsidRDefault="003C2039" w:rsidP="000A7FE8">
                              <w:pPr>
                                <w:rPr>
                                  <w:i/>
                                </w:rPr>
                              </w:pPr>
                            </w:p>
                            <w:p w14:paraId="667954BD" w14:textId="77777777" w:rsidR="003C2039" w:rsidRDefault="003C2039" w:rsidP="000A7FE8">
                              <w:pPr>
                                <w:rPr>
                                  <w:i/>
                                </w:rPr>
                              </w:pPr>
                            </w:p>
                            <w:p w14:paraId="57B4BE96" w14:textId="77777777" w:rsidR="003C2039" w:rsidRDefault="003C2039" w:rsidP="000A7FE8">
                              <w:pPr>
                                <w:rPr>
                                  <w:i/>
                                </w:rPr>
                              </w:pPr>
                            </w:p>
                            <w:p w14:paraId="4C0057DC" w14:textId="77777777" w:rsidR="003C2039" w:rsidRDefault="003C2039" w:rsidP="000A7FE8">
                              <w:pPr>
                                <w:rPr>
                                  <w:i/>
                                </w:rPr>
                              </w:pPr>
                            </w:p>
                            <w:p w14:paraId="443764D2" w14:textId="77777777" w:rsidR="003C2039" w:rsidRDefault="003C2039" w:rsidP="000A7FE8">
                              <w:pPr>
                                <w:rPr>
                                  <w:i/>
                                </w:rPr>
                              </w:pPr>
                            </w:p>
                            <w:p w14:paraId="1C239439" w14:textId="77777777" w:rsidR="003C2039" w:rsidRDefault="003C2039" w:rsidP="000A7FE8">
                              <w:pPr>
                                <w:rPr>
                                  <w:i/>
                                </w:rPr>
                              </w:pPr>
                            </w:p>
                            <w:p w14:paraId="1BFA1092" w14:textId="77777777" w:rsidR="003C2039" w:rsidRDefault="003C2039" w:rsidP="000A7FE8">
                              <w:pPr>
                                <w:rPr>
                                  <w:i/>
                                </w:rPr>
                              </w:pPr>
                            </w:p>
                            <w:p w14:paraId="635A7DEA" w14:textId="77777777" w:rsidR="003C2039" w:rsidRDefault="003C2039" w:rsidP="000A7FE8">
                              <w:pPr>
                                <w:rPr>
                                  <w:i/>
                                </w:rPr>
                              </w:pPr>
                              <w:r w:rsidRPr="00C510BA">
                                <w:rPr>
                                  <w:i/>
                                </w:rPr>
                                <w:t>)</w:t>
                              </w:r>
                            </w:p>
                            <w:p w14:paraId="219D61C9" w14:textId="77777777" w:rsidR="003C2039" w:rsidRDefault="003C2039" w:rsidP="000A7FE8">
                              <w:pPr>
                                <w:rPr>
                                  <w:i/>
                                </w:rPr>
                              </w:pPr>
                            </w:p>
                            <w:p w14:paraId="2DBD2573" w14:textId="77777777" w:rsidR="003C2039" w:rsidRDefault="003C2039" w:rsidP="000A7FE8">
                              <w:pPr>
                                <w:rPr>
                                  <w:i/>
                                </w:rPr>
                              </w:pPr>
                            </w:p>
                            <w:p w14:paraId="4C5286EA" w14:textId="77777777" w:rsidR="003C2039" w:rsidRDefault="003C2039" w:rsidP="000A7FE8">
                              <w:pPr>
                                <w:rPr>
                                  <w:i/>
                                </w:rPr>
                              </w:pPr>
                            </w:p>
                            <w:p w14:paraId="150EAC8E" w14:textId="77777777" w:rsidR="003C2039" w:rsidRDefault="003C2039" w:rsidP="000A7FE8">
                              <w:pPr>
                                <w:rPr>
                                  <w:i/>
                                </w:rPr>
                              </w:pPr>
                            </w:p>
                            <w:p w14:paraId="6EFE8C7D" w14:textId="77777777" w:rsidR="003C2039" w:rsidRDefault="003C2039" w:rsidP="000A7FE8">
                              <w:pPr>
                                <w:rPr>
                                  <w:i/>
                                </w:rPr>
                              </w:pPr>
                            </w:p>
                            <w:p w14:paraId="36608D80" w14:textId="77777777" w:rsidR="003C2039" w:rsidRPr="00C510BA" w:rsidRDefault="003C2039"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3C2039" w:rsidRPr="00175B52" w:rsidRDefault="003C203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2A077C8E" w:rsidR="003C2039" w:rsidRDefault="003C203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available,  contact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3C2039" w:rsidRPr="004214ED" w:rsidRDefault="003C2039" w:rsidP="000A7FE8">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3C2039" w:rsidRDefault="003C203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3C2039" w:rsidRPr="00E04923" w:rsidRDefault="003C203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07212136" w:rsidR="003C2039" w:rsidRPr="00E04923" w:rsidRDefault="003C203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3C2039" w:rsidRPr="000D4E12" w:rsidRDefault="003C2039"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157257"/>
                          </a:xfrm>
                          <a:prstGeom prst="rect">
                            <a:avLst/>
                          </a:prstGeom>
                          <a:solidFill>
                            <a:schemeClr val="bg2"/>
                          </a:solidFill>
                          <a:ln w="9525">
                            <a:solidFill>
                              <a:srgbClr val="000000"/>
                            </a:solidFill>
                            <a:miter lim="800000"/>
                            <a:headEnd/>
                            <a:tailEnd/>
                          </a:ln>
                        </wps:spPr>
                        <wps:txbx>
                          <w:txbxContent>
                            <w:p w14:paraId="6EB0425C" w14:textId="5DF7BB6B" w:rsidR="003C2039" w:rsidRDefault="003C2039" w:rsidP="000A7FE8">
                              <w:pPr>
                                <w:rPr>
                                  <w:sz w:val="20"/>
                                  <w:szCs w:val="20"/>
                                </w:rPr>
                              </w:pPr>
                              <w:r>
                                <w:rPr>
                                  <w:sz w:val="20"/>
                                  <w:szCs w:val="20"/>
                                </w:rPr>
                                <w:t xml:space="preserve">All allegations go to the LADO on 01962 876364. If the CoG is not available, for headteacher allegations, the LADO should be informed directly the same day. 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1D03D715" w:rsidR="003C2039" w:rsidRPr="000D4E12" w:rsidRDefault="003C2039" w:rsidP="00541D40">
                              <w:pPr>
                                <w:numPr>
                                  <w:ilvl w:val="0"/>
                                  <w:numId w:val="16"/>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including</w:t>
                              </w:r>
                              <w:r>
                                <w:rPr>
                                  <w:sz w:val="20"/>
                                  <w:szCs w:val="20"/>
                                </w:rPr>
                                <w:t xml:space="preserve">  the h</w:t>
                              </w:r>
                              <w:r w:rsidRPr="000D4E12">
                                <w:rPr>
                                  <w:sz w:val="20"/>
                                  <w:szCs w:val="20"/>
                                </w:rPr>
                                <w:t>ead</w:t>
                              </w:r>
                              <w:r>
                                <w:rPr>
                                  <w:sz w:val="20"/>
                                  <w:szCs w:val="20"/>
                                </w:rPr>
                                <w:t>teacher</w:t>
                              </w:r>
                            </w:p>
                            <w:p w14:paraId="3E8EA194" w14:textId="77777777" w:rsidR="003C2039" w:rsidRPr="0076015E" w:rsidRDefault="003C2039" w:rsidP="00541D40">
                              <w:pPr>
                                <w:numPr>
                                  <w:ilvl w:val="0"/>
                                  <w:numId w:val="16"/>
                                </w:numPr>
                                <w:rPr>
                                  <w:sz w:val="20"/>
                                  <w:szCs w:val="20"/>
                                </w:rPr>
                              </w:pPr>
                              <w:r w:rsidRPr="0076015E">
                                <w:rPr>
                                  <w:sz w:val="20"/>
                                  <w:szCs w:val="20"/>
                                </w:rPr>
                                <w:t>Prepare a confidential file and keep accurate records</w:t>
                              </w:r>
                            </w:p>
                            <w:p w14:paraId="00D97E8A" w14:textId="77777777" w:rsidR="003C2039" w:rsidRPr="000D4E12" w:rsidRDefault="003C2039" w:rsidP="00541D40">
                              <w:pPr>
                                <w:numPr>
                                  <w:ilvl w:val="0"/>
                                  <w:numId w:val="16"/>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3C2039" w:rsidRPr="000D4E12" w:rsidRDefault="003C203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40"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">
                <v:shape id="_x0000_s1041" type="#_x0000_t75" style="position:absolute;width:68770;height:59950;visibility:visible;mso-wrap-style:square">
                  <v:fill o:detectmouseclick="t"/>
                  <v:path o:connecttype="none"/>
                </v:shape>
                <v:line id="Line 202" o:spid="_x0000_s1042"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43"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44"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45"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3C2039" w:rsidRPr="00B43EF6" w:rsidRDefault="003C2039" w:rsidP="000A7FE8">
                        <w:pPr>
                          <w:rPr>
                            <w:sz w:val="22"/>
                            <w:szCs w:val="22"/>
                          </w:rPr>
                        </w:pPr>
                        <w:r w:rsidRPr="00B43EF6">
                          <w:rPr>
                            <w:sz w:val="22"/>
                            <w:szCs w:val="22"/>
                          </w:rPr>
                          <w:t>Keep accurate records</w:t>
                        </w:r>
                      </w:p>
                      <w:p w14:paraId="67B8A0A4" w14:textId="77777777" w:rsidR="003C2039" w:rsidRPr="00B43EF6" w:rsidRDefault="003C203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6"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3C2039" w:rsidRPr="00304E74" w:rsidRDefault="003C2039" w:rsidP="000A7FE8">
                        <w:pPr>
                          <w:rPr>
                            <w:sz w:val="22"/>
                            <w:szCs w:val="22"/>
                          </w:rPr>
                        </w:pPr>
                        <w:r w:rsidRPr="00304E74">
                          <w:rPr>
                            <w:sz w:val="22"/>
                            <w:szCs w:val="22"/>
                          </w:rPr>
                          <w:t>Serious incident or recurrent episodes or inconsistent explanations</w:t>
                        </w:r>
                      </w:p>
                      <w:p w14:paraId="2A88AF8B" w14:textId="77777777" w:rsidR="003C2039" w:rsidRPr="00D2022E" w:rsidRDefault="003C2039" w:rsidP="000A7FE8"/>
                    </w:txbxContent>
                  </v:textbox>
                </v:rect>
                <v:rect id="Rectangle 207" o:spid="_x0000_s1047"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3C2039" w:rsidRPr="00304E74" w:rsidRDefault="003C2039" w:rsidP="000A7FE8">
                        <w:pPr>
                          <w:rPr>
                            <w:sz w:val="22"/>
                            <w:szCs w:val="22"/>
                          </w:rPr>
                        </w:pPr>
                        <w:r w:rsidRPr="00304E74">
                          <w:rPr>
                            <w:sz w:val="22"/>
                            <w:szCs w:val="22"/>
                          </w:rPr>
                          <w:t>Consistent explanation or minor accident</w:t>
                        </w:r>
                      </w:p>
                    </w:txbxContent>
                  </v:textbox>
                </v:rect>
                <v:rect id="Rectangle 209" o:spid="_x0000_s1048"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3C2039" w:rsidRPr="00B43EF6" w:rsidRDefault="003C203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3C2039" w:rsidRPr="00B43EF6" w:rsidRDefault="003C2039" w:rsidP="000A7FE8">
                        <w:pPr>
                          <w:rPr>
                            <w:sz w:val="22"/>
                            <w:szCs w:val="22"/>
                          </w:rPr>
                        </w:pPr>
                      </w:p>
                    </w:txbxContent>
                  </v:textbox>
                </v:rect>
                <v:rect id="Rectangle 210" o:spid="_x0000_s1049"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3C2039" w:rsidRPr="00304E74" w:rsidRDefault="003C203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50"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51"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52"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53"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3C2039" w:rsidRPr="00D2022E" w:rsidRDefault="003C2039"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76015E">
                          <w:rPr>
                            <w:sz w:val="22"/>
                            <w:szCs w:val="22"/>
                          </w:rPr>
                          <w:t xml:space="preserve">. Use a skin map to record visible injuries. NB. This is recorded by the first person the child speaks to as soon as possible after the event and within 24 hours after </w:t>
                        </w:r>
                        <w:r w:rsidRPr="0076015E">
                          <w:t>the event</w:t>
                        </w:r>
                      </w:p>
                    </w:txbxContent>
                  </v:textbox>
                </v:rect>
                <v:shapetype id="_x0000_t202" coordsize="21600,21600" o:spt="202" path="m,l,21600r21600,l21600,xe">
                  <v:stroke joinstyle="miter"/>
                  <v:path gradientshapeok="t" o:connecttype="rect"/>
                </v:shapetype>
                <v:shape id="Text Box 215" o:spid="_x0000_s1054"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3C2039" w:rsidRPr="00175B52" w:rsidRDefault="003C2039" w:rsidP="000A7FE8">
                        <w:pPr>
                          <w:rPr>
                            <w:sz w:val="20"/>
                            <w:szCs w:val="20"/>
                          </w:rPr>
                        </w:pPr>
                        <w:r w:rsidRPr="00175B52">
                          <w:rPr>
                            <w:sz w:val="20"/>
                            <w:szCs w:val="20"/>
                          </w:rPr>
                          <w:t>In an emergency call for medical assistance</w:t>
                        </w:r>
                      </w:p>
                    </w:txbxContent>
                  </v:textbox>
                </v:shape>
                <v:line id="Line 217" o:spid="_x0000_s1055"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6"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67256005" w:rsidR="003C2039" w:rsidRDefault="003C203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3C2039" w:rsidRDefault="003C2039" w:rsidP="000A7FE8">
                        <w:pPr>
                          <w:rPr>
                            <w:i/>
                          </w:rPr>
                        </w:pPr>
                      </w:p>
                      <w:p w14:paraId="667954BD" w14:textId="77777777" w:rsidR="003C2039" w:rsidRDefault="003C2039" w:rsidP="000A7FE8">
                        <w:pPr>
                          <w:rPr>
                            <w:i/>
                          </w:rPr>
                        </w:pPr>
                      </w:p>
                      <w:p w14:paraId="57B4BE96" w14:textId="77777777" w:rsidR="003C2039" w:rsidRDefault="003C2039" w:rsidP="000A7FE8">
                        <w:pPr>
                          <w:rPr>
                            <w:i/>
                          </w:rPr>
                        </w:pPr>
                      </w:p>
                      <w:p w14:paraId="4C0057DC" w14:textId="77777777" w:rsidR="003C2039" w:rsidRDefault="003C2039" w:rsidP="000A7FE8">
                        <w:pPr>
                          <w:rPr>
                            <w:i/>
                          </w:rPr>
                        </w:pPr>
                      </w:p>
                      <w:p w14:paraId="443764D2" w14:textId="77777777" w:rsidR="003C2039" w:rsidRDefault="003C2039" w:rsidP="000A7FE8">
                        <w:pPr>
                          <w:rPr>
                            <w:i/>
                          </w:rPr>
                        </w:pPr>
                      </w:p>
                      <w:p w14:paraId="1C239439" w14:textId="77777777" w:rsidR="003C2039" w:rsidRDefault="003C2039" w:rsidP="000A7FE8">
                        <w:pPr>
                          <w:rPr>
                            <w:i/>
                          </w:rPr>
                        </w:pPr>
                      </w:p>
                      <w:p w14:paraId="1BFA1092" w14:textId="77777777" w:rsidR="003C2039" w:rsidRDefault="003C2039" w:rsidP="000A7FE8">
                        <w:pPr>
                          <w:rPr>
                            <w:i/>
                          </w:rPr>
                        </w:pPr>
                      </w:p>
                      <w:p w14:paraId="635A7DEA" w14:textId="77777777" w:rsidR="003C2039" w:rsidRDefault="003C2039" w:rsidP="000A7FE8">
                        <w:pPr>
                          <w:rPr>
                            <w:i/>
                          </w:rPr>
                        </w:pPr>
                        <w:r w:rsidRPr="00C510BA">
                          <w:rPr>
                            <w:i/>
                          </w:rPr>
                          <w:t>)</w:t>
                        </w:r>
                      </w:p>
                      <w:p w14:paraId="219D61C9" w14:textId="77777777" w:rsidR="003C2039" w:rsidRDefault="003C2039" w:rsidP="000A7FE8">
                        <w:pPr>
                          <w:rPr>
                            <w:i/>
                          </w:rPr>
                        </w:pPr>
                      </w:p>
                      <w:p w14:paraId="2DBD2573" w14:textId="77777777" w:rsidR="003C2039" w:rsidRDefault="003C2039" w:rsidP="000A7FE8">
                        <w:pPr>
                          <w:rPr>
                            <w:i/>
                          </w:rPr>
                        </w:pPr>
                      </w:p>
                      <w:p w14:paraId="4C5286EA" w14:textId="77777777" w:rsidR="003C2039" w:rsidRDefault="003C2039" w:rsidP="000A7FE8">
                        <w:pPr>
                          <w:rPr>
                            <w:i/>
                          </w:rPr>
                        </w:pPr>
                      </w:p>
                      <w:p w14:paraId="150EAC8E" w14:textId="77777777" w:rsidR="003C2039" w:rsidRDefault="003C2039" w:rsidP="000A7FE8">
                        <w:pPr>
                          <w:rPr>
                            <w:i/>
                          </w:rPr>
                        </w:pPr>
                      </w:p>
                      <w:p w14:paraId="6EFE8C7D" w14:textId="77777777" w:rsidR="003C2039" w:rsidRDefault="003C2039" w:rsidP="000A7FE8">
                        <w:pPr>
                          <w:rPr>
                            <w:i/>
                          </w:rPr>
                        </w:pPr>
                      </w:p>
                      <w:p w14:paraId="36608D80" w14:textId="77777777" w:rsidR="003C2039" w:rsidRPr="00C510BA" w:rsidRDefault="003C2039" w:rsidP="000A7FE8"/>
                    </w:txbxContent>
                  </v:textbox>
                </v:rect>
                <v:rect id="Rectangle 219" o:spid="_x0000_s1057"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3C2039" w:rsidRPr="00175B52" w:rsidRDefault="003C203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8"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2A077C8E" w:rsidR="003C2039" w:rsidRDefault="003C203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available,  contact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3C2039" w:rsidRPr="004214ED" w:rsidRDefault="003C2039" w:rsidP="000A7FE8">
                        <w:pPr>
                          <w:rPr>
                            <w:sz w:val="20"/>
                            <w:szCs w:val="20"/>
                          </w:rPr>
                        </w:pPr>
                        <w:r w:rsidRPr="00917590">
                          <w:rPr>
                            <w:sz w:val="20"/>
                            <w:szCs w:val="20"/>
                          </w:rPr>
                          <w:t>or refer directly</w:t>
                        </w:r>
                        <w:r>
                          <w:rPr>
                            <w:sz w:val="20"/>
                            <w:szCs w:val="20"/>
                          </w:rPr>
                          <w:t xml:space="preserve"> to CRT</w:t>
                        </w:r>
                      </w:p>
                    </w:txbxContent>
                  </v:textbox>
                </v:rect>
                <v:rect id="Rectangle 221" o:spid="_x0000_s1059"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3C2039" w:rsidRDefault="003C203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60"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61"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3C2039" w:rsidRPr="00E04923" w:rsidRDefault="003C203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62"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63"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07212136" w:rsidR="003C2039" w:rsidRPr="00E04923" w:rsidRDefault="003C203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v:textbox>
                </v:rect>
                <v:rect id="Rectangle 226" o:spid="_x0000_s1064"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3C2039" w:rsidRPr="000D4E12" w:rsidRDefault="003C2039" w:rsidP="000A7FE8">
                        <w:pPr>
                          <w:rPr>
                            <w:sz w:val="18"/>
                            <w:szCs w:val="18"/>
                          </w:rPr>
                        </w:pPr>
                        <w:r w:rsidRPr="000D4E12">
                          <w:rPr>
                            <w:sz w:val="18"/>
                            <w:szCs w:val="18"/>
                          </w:rPr>
                          <w:t xml:space="preserve">Monitor the situation </w:t>
                        </w:r>
                      </w:p>
                    </w:txbxContent>
                  </v:textbox>
                </v:rect>
                <v:shape id="AutoShape 227" o:spid="_x0000_s1065"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6"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7"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8"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9" style="position:absolute;left:48101;top:33003;width:18288;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5DF7BB6B" w:rsidR="003C2039" w:rsidRDefault="003C2039" w:rsidP="000A7FE8">
                        <w:pPr>
                          <w:rPr>
                            <w:sz w:val="20"/>
                            <w:szCs w:val="20"/>
                          </w:rPr>
                        </w:pPr>
                        <w:r>
                          <w:rPr>
                            <w:sz w:val="20"/>
                            <w:szCs w:val="20"/>
                          </w:rPr>
                          <w:t xml:space="preserve">All allegations go to the LADO on 01962 876364. If the CoG is not available, for headteacher allegations, the LADO should be informed directly the same day. If LLC, school procedures to be followed </w:t>
                        </w:r>
                      </w:p>
                    </w:txbxContent>
                  </v:textbox>
                </v:rect>
                <v:rect id="Rectangle 232" o:spid="_x0000_s1070"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1D03D715" w:rsidR="003C2039" w:rsidRPr="000D4E12" w:rsidRDefault="003C2039" w:rsidP="00541D40">
                        <w:pPr>
                          <w:numPr>
                            <w:ilvl w:val="0"/>
                            <w:numId w:val="16"/>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including</w:t>
                        </w:r>
                        <w:r>
                          <w:rPr>
                            <w:sz w:val="20"/>
                            <w:szCs w:val="20"/>
                          </w:rPr>
                          <w:t xml:space="preserve">  the h</w:t>
                        </w:r>
                        <w:r w:rsidRPr="000D4E12">
                          <w:rPr>
                            <w:sz w:val="20"/>
                            <w:szCs w:val="20"/>
                          </w:rPr>
                          <w:t>ead</w:t>
                        </w:r>
                        <w:r>
                          <w:rPr>
                            <w:sz w:val="20"/>
                            <w:szCs w:val="20"/>
                          </w:rPr>
                          <w:t>teacher</w:t>
                        </w:r>
                      </w:p>
                      <w:p w14:paraId="3E8EA194" w14:textId="77777777" w:rsidR="003C2039" w:rsidRPr="0076015E" w:rsidRDefault="003C2039" w:rsidP="00541D40">
                        <w:pPr>
                          <w:numPr>
                            <w:ilvl w:val="0"/>
                            <w:numId w:val="16"/>
                          </w:numPr>
                          <w:rPr>
                            <w:sz w:val="20"/>
                            <w:szCs w:val="20"/>
                          </w:rPr>
                        </w:pPr>
                        <w:r w:rsidRPr="0076015E">
                          <w:rPr>
                            <w:sz w:val="20"/>
                            <w:szCs w:val="20"/>
                          </w:rPr>
                          <w:t>Prepare a confidential file and keep accurate records</w:t>
                        </w:r>
                      </w:p>
                      <w:p w14:paraId="00D97E8A" w14:textId="77777777" w:rsidR="003C2039" w:rsidRPr="000D4E12" w:rsidRDefault="003C2039" w:rsidP="00541D40">
                        <w:pPr>
                          <w:numPr>
                            <w:ilvl w:val="0"/>
                            <w:numId w:val="16"/>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71"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3C2039" w:rsidRPr="000D4E12" w:rsidRDefault="003C203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72"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73"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74"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75"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6"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7"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5F2165" w:rsidRDefault="000A7FE8" w:rsidP="000A7FE8">
      <w:pPr>
        <w:ind w:left="-480" w:right="-328"/>
        <w:rPr>
          <w:rFonts w:ascii="Arial" w:hAnsi="Arial" w:cs="Arial"/>
          <w:b/>
          <w:color w:val="000000" w:themeColor="text1"/>
          <w:sz w:val="22"/>
          <w:szCs w:val="22"/>
          <w:u w:val="single"/>
        </w:rPr>
      </w:pPr>
    </w:p>
    <w:p w14:paraId="755F5D53" w14:textId="77777777" w:rsidR="000A7FE8" w:rsidRPr="005F2165" w:rsidRDefault="000A7FE8" w:rsidP="000A7FE8">
      <w:pPr>
        <w:ind w:left="-480" w:right="-328"/>
        <w:rPr>
          <w:rFonts w:ascii="Arial" w:hAnsi="Arial" w:cs="Arial"/>
          <w:b/>
          <w:color w:val="000000" w:themeColor="text1"/>
          <w:sz w:val="22"/>
          <w:szCs w:val="22"/>
          <w:u w:val="single"/>
        </w:rPr>
      </w:pPr>
    </w:p>
    <w:p w14:paraId="668C335C" w14:textId="77777777" w:rsidR="00917590" w:rsidRPr="005F2165" w:rsidRDefault="00917590" w:rsidP="00917590">
      <w:pPr>
        <w:rPr>
          <w:rFonts w:ascii="Arial" w:hAnsi="Arial" w:cs="Arial"/>
          <w:i/>
          <w:color w:val="000000" w:themeColor="text1"/>
          <w:sz w:val="20"/>
          <w:szCs w:val="20"/>
        </w:rPr>
      </w:pPr>
      <w:r w:rsidRPr="005F2165">
        <w:rPr>
          <w:rFonts w:ascii="Arial" w:hAnsi="Arial" w:cs="Arial"/>
          <w:b/>
          <w:color w:val="000000" w:themeColor="text1"/>
          <w:sz w:val="22"/>
          <w:szCs w:val="22"/>
        </w:rPr>
        <w:t xml:space="preserve">* </w:t>
      </w:r>
      <w:r w:rsidRPr="005F2165">
        <w:rPr>
          <w:rFonts w:ascii="Arial" w:hAnsi="Arial" w:cs="Arial"/>
          <w:i/>
          <w:color w:val="000000" w:themeColor="text1"/>
          <w:sz w:val="20"/>
          <w:szCs w:val="20"/>
        </w:rPr>
        <w:t xml:space="preserve">In the cases of known FGM, the teacher who was made aware will also </w:t>
      </w:r>
      <w:proofErr w:type="gramStart"/>
      <w:r w:rsidRPr="005F2165">
        <w:rPr>
          <w:rFonts w:ascii="Arial" w:hAnsi="Arial" w:cs="Arial"/>
          <w:i/>
          <w:color w:val="000000" w:themeColor="text1"/>
          <w:sz w:val="20"/>
          <w:szCs w:val="20"/>
        </w:rPr>
        <w:t>make contact with</w:t>
      </w:r>
      <w:proofErr w:type="gramEnd"/>
      <w:r w:rsidRPr="005F2165">
        <w:rPr>
          <w:rFonts w:ascii="Arial" w:hAnsi="Arial" w:cs="Arial"/>
          <w:i/>
          <w:color w:val="000000" w:themeColor="text1"/>
          <w:sz w:val="20"/>
          <w:szCs w:val="20"/>
        </w:rPr>
        <w:t xml:space="preserve"> the police</w:t>
      </w:r>
    </w:p>
    <w:p w14:paraId="2B9B3427" w14:textId="77777777" w:rsidR="000A7FE8" w:rsidRPr="005F2165" w:rsidRDefault="000A7FE8" w:rsidP="000A7FE8">
      <w:pPr>
        <w:ind w:left="-480" w:right="-328"/>
        <w:rPr>
          <w:rFonts w:ascii="Arial" w:hAnsi="Arial" w:cs="Arial"/>
          <w:b/>
          <w:color w:val="000000" w:themeColor="text1"/>
          <w:sz w:val="22"/>
          <w:szCs w:val="22"/>
          <w:u w:val="single"/>
        </w:rPr>
      </w:pPr>
    </w:p>
    <w:p w14:paraId="7C2C8CF0" w14:textId="77777777" w:rsidR="000A7FE8" w:rsidRPr="005F2165" w:rsidRDefault="000A7FE8" w:rsidP="000A7FE8">
      <w:pPr>
        <w:ind w:left="-480" w:right="-328"/>
        <w:rPr>
          <w:rFonts w:ascii="Arial" w:hAnsi="Arial" w:cs="Arial"/>
          <w:b/>
          <w:color w:val="000000" w:themeColor="text1"/>
          <w:sz w:val="22"/>
          <w:szCs w:val="22"/>
          <w:u w:val="single"/>
        </w:rPr>
      </w:pPr>
    </w:p>
    <w:p w14:paraId="5427CC0C" w14:textId="77777777" w:rsidR="000A7FE8" w:rsidRPr="005F2165" w:rsidRDefault="000A7FE8" w:rsidP="000A7FE8">
      <w:pPr>
        <w:ind w:left="-480" w:right="-328"/>
        <w:rPr>
          <w:rFonts w:ascii="Arial" w:hAnsi="Arial" w:cs="Arial"/>
          <w:b/>
          <w:color w:val="000000" w:themeColor="text1"/>
          <w:sz w:val="22"/>
          <w:szCs w:val="22"/>
          <w:u w:val="single"/>
        </w:rPr>
      </w:pPr>
    </w:p>
    <w:p w14:paraId="4AD1CFFB" w14:textId="77777777" w:rsidR="000A7FE8" w:rsidRPr="005F2165" w:rsidRDefault="000A7FE8" w:rsidP="000A7FE8">
      <w:pPr>
        <w:ind w:left="-480" w:right="-328"/>
        <w:rPr>
          <w:rFonts w:ascii="Arial" w:hAnsi="Arial" w:cs="Arial"/>
          <w:b/>
          <w:color w:val="000000" w:themeColor="text1"/>
          <w:sz w:val="22"/>
          <w:szCs w:val="22"/>
          <w:u w:val="single"/>
        </w:rPr>
      </w:pPr>
    </w:p>
    <w:p w14:paraId="15CBC1C0" w14:textId="1073F02E" w:rsidR="00866380" w:rsidRPr="005F2165" w:rsidRDefault="00866380" w:rsidP="000A7FE8">
      <w:pPr>
        <w:ind w:left="-480" w:right="-328"/>
        <w:rPr>
          <w:rFonts w:ascii="Arial" w:hAnsi="Arial" w:cs="Arial"/>
          <w:b/>
          <w:color w:val="000000" w:themeColor="text1"/>
          <w:sz w:val="22"/>
          <w:szCs w:val="22"/>
          <w:u w:val="single"/>
        </w:rPr>
        <w:sectPr w:rsidR="00866380" w:rsidRPr="005F2165" w:rsidSect="00E2044E">
          <w:headerReference w:type="default" r:id="rId21"/>
          <w:footerReference w:type="default" r:id="rId22"/>
          <w:type w:val="continuous"/>
          <w:pgSz w:w="11907" w:h="16840" w:code="9"/>
          <w:pgMar w:top="993" w:right="1417" w:bottom="1440" w:left="1797" w:header="709" w:footer="709" w:gutter="0"/>
          <w:cols w:space="708"/>
          <w:docGrid w:linePitch="360"/>
        </w:sectPr>
      </w:pPr>
    </w:p>
    <w:p w14:paraId="2E963293" w14:textId="4BD55E0A" w:rsidR="000A7FE8" w:rsidRPr="005F2165" w:rsidRDefault="00B20683" w:rsidP="008E4D79">
      <w:pPr>
        <w:pStyle w:val="Heading2"/>
        <w:jc w:val="center"/>
        <w:rPr>
          <w:color w:val="000000" w:themeColor="text1"/>
        </w:rPr>
      </w:pPr>
      <w:bookmarkStart w:id="7" w:name="_Toc112149465"/>
      <w:r w:rsidRPr="005F2165">
        <w:rPr>
          <w:noProof/>
          <w:color w:val="000000" w:themeColor="text1"/>
        </w:rPr>
        <mc:AlternateContent>
          <mc:Choice Requires="wps">
            <w:drawing>
              <wp:anchor distT="0" distB="0" distL="114300" distR="114300" simplePos="0" relativeHeight="251653120" behindDoc="0" locked="0" layoutInCell="1" allowOverlap="1" wp14:anchorId="576F35F2" wp14:editId="24DA1563">
                <wp:simplePos x="0" y="0"/>
                <wp:positionH relativeFrom="column">
                  <wp:posOffset>3152140</wp:posOffset>
                </wp:positionH>
                <wp:positionV relativeFrom="paragraph">
                  <wp:posOffset>4121785</wp:posOffset>
                </wp:positionV>
                <wp:extent cx="314325" cy="122555"/>
                <wp:effectExtent l="8890" t="6985" r="10160" b="13335"/>
                <wp:wrapNone/>
                <wp:docPr id="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255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AEC10" id="Rectangle 256" o:spid="_x0000_s1026" style="position:absolute;margin-left:248.2pt;margin-top:324.55pt;width:24.75pt;height: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" strokecolor="white"/>
            </w:pict>
          </mc:Fallback>
        </mc:AlternateContent>
      </w:r>
      <w:r w:rsidR="000A7FE8" w:rsidRPr="005F2165">
        <w:rPr>
          <w:color w:val="000000" w:themeColor="text1"/>
        </w:rPr>
        <w:t>Annex 2 - Example Recording form</w:t>
      </w:r>
      <w:bookmarkEnd w:id="7"/>
    </w:p>
    <w:p w14:paraId="1A2B449B" w14:textId="0847C5ED" w:rsidR="008E4D79" w:rsidRPr="005F2165" w:rsidRDefault="0076015E" w:rsidP="000A7FE8">
      <w:pPr>
        <w:jc w:val="center"/>
        <w:rPr>
          <w:rFonts w:ascii="Arial" w:hAnsi="Arial" w:cs="Arial"/>
          <w:i/>
          <w:iCs/>
          <w:color w:val="000000" w:themeColor="text1"/>
          <w:sz w:val="22"/>
          <w:szCs w:val="22"/>
        </w:rPr>
      </w:pPr>
      <w:r w:rsidRPr="005F2165">
        <w:rPr>
          <w:rFonts w:ascii="Arial" w:hAnsi="Arial" w:cs="Arial"/>
          <w:i/>
          <w:iCs/>
          <w:color w:val="000000" w:themeColor="text1"/>
          <w:sz w:val="22"/>
          <w:szCs w:val="22"/>
        </w:rPr>
        <w:t xml:space="preserve">As a school we do not use paper forms to record safeguarding we use our ClassCharts system.  Should we experience a </w:t>
      </w:r>
      <w:proofErr w:type="gramStart"/>
      <w:r w:rsidRPr="005F2165">
        <w:rPr>
          <w:rFonts w:ascii="Arial" w:hAnsi="Arial" w:cs="Arial"/>
          <w:i/>
          <w:iCs/>
          <w:color w:val="000000" w:themeColor="text1"/>
          <w:sz w:val="22"/>
          <w:szCs w:val="22"/>
        </w:rPr>
        <w:t>long term</w:t>
      </w:r>
      <w:proofErr w:type="gramEnd"/>
      <w:r w:rsidRPr="005F2165">
        <w:rPr>
          <w:rFonts w:ascii="Arial" w:hAnsi="Arial" w:cs="Arial"/>
          <w:i/>
          <w:iCs/>
          <w:color w:val="000000" w:themeColor="text1"/>
          <w:sz w:val="22"/>
          <w:szCs w:val="22"/>
        </w:rPr>
        <w:t xml:space="preserve"> PC problem, this form would be used.</w:t>
      </w:r>
    </w:p>
    <w:p w14:paraId="531EFD61" w14:textId="77777777" w:rsidR="000A7FE8" w:rsidRPr="005F2165" w:rsidRDefault="000A7FE8" w:rsidP="000A7FE8">
      <w:pPr>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366"/>
        <w:gridCol w:w="2431"/>
        <w:gridCol w:w="2367"/>
      </w:tblGrid>
      <w:tr w:rsidR="001A1EF5" w:rsidRPr="005F2165" w14:paraId="0084EE4E" w14:textId="77777777" w:rsidTr="001B794B">
        <w:trPr>
          <w:trHeight w:val="537"/>
        </w:trPr>
        <w:tc>
          <w:tcPr>
            <w:tcW w:w="2670" w:type="dxa"/>
            <w:shd w:val="clear" w:color="auto" w:fill="auto"/>
            <w:vAlign w:val="center"/>
          </w:tcPr>
          <w:p w14:paraId="66EB531E" w14:textId="77777777" w:rsidR="000A7FE8" w:rsidRPr="005F2165" w:rsidRDefault="000A7FE8" w:rsidP="001B794B">
            <w:pPr>
              <w:rPr>
                <w:rFonts w:ascii="Arial" w:hAnsi="Arial" w:cs="Arial"/>
                <w:b/>
                <w:color w:val="000000" w:themeColor="text1"/>
              </w:rPr>
            </w:pPr>
            <w:r w:rsidRPr="005F2165">
              <w:rPr>
                <w:rFonts w:ascii="Arial" w:hAnsi="Arial" w:cs="Arial"/>
                <w:b/>
                <w:color w:val="000000" w:themeColor="text1"/>
              </w:rPr>
              <w:t>Child’s name:</w:t>
            </w:r>
          </w:p>
        </w:tc>
        <w:tc>
          <w:tcPr>
            <w:tcW w:w="8012" w:type="dxa"/>
            <w:gridSpan w:val="3"/>
            <w:shd w:val="clear" w:color="auto" w:fill="auto"/>
            <w:vAlign w:val="center"/>
          </w:tcPr>
          <w:p w14:paraId="6CE0A0C7" w14:textId="77777777" w:rsidR="000A7FE8" w:rsidRPr="005F2165" w:rsidRDefault="000A7FE8" w:rsidP="001B794B">
            <w:pPr>
              <w:rPr>
                <w:rFonts w:ascii="Arial" w:hAnsi="Arial" w:cs="Arial"/>
                <w:b/>
                <w:color w:val="000000" w:themeColor="text1"/>
              </w:rPr>
            </w:pPr>
          </w:p>
        </w:tc>
      </w:tr>
      <w:tr w:rsidR="001A1EF5" w:rsidRPr="005F2165" w14:paraId="5B526B5D" w14:textId="77777777" w:rsidTr="001B794B">
        <w:trPr>
          <w:trHeight w:val="542"/>
        </w:trPr>
        <w:tc>
          <w:tcPr>
            <w:tcW w:w="2670" w:type="dxa"/>
            <w:shd w:val="clear" w:color="auto" w:fill="auto"/>
            <w:vAlign w:val="center"/>
          </w:tcPr>
          <w:p w14:paraId="06B6CB21" w14:textId="53ED7977" w:rsidR="000A7FE8" w:rsidRPr="005F2165" w:rsidRDefault="000A7FE8" w:rsidP="001B794B">
            <w:pPr>
              <w:rPr>
                <w:rFonts w:ascii="Arial" w:hAnsi="Arial" w:cs="Arial"/>
                <w:b/>
                <w:color w:val="000000" w:themeColor="text1"/>
              </w:rPr>
            </w:pPr>
            <w:r w:rsidRPr="005F2165">
              <w:rPr>
                <w:rFonts w:ascii="Arial" w:hAnsi="Arial" w:cs="Arial"/>
                <w:b/>
                <w:color w:val="000000" w:themeColor="text1"/>
              </w:rPr>
              <w:t>Date and time</w:t>
            </w:r>
            <w:r w:rsidR="002A1C2B" w:rsidRPr="005F2165">
              <w:rPr>
                <w:rFonts w:ascii="Arial" w:hAnsi="Arial" w:cs="Arial"/>
                <w:b/>
                <w:color w:val="000000" w:themeColor="text1"/>
              </w:rPr>
              <w:t>:</w:t>
            </w:r>
          </w:p>
        </w:tc>
        <w:tc>
          <w:tcPr>
            <w:tcW w:w="2670" w:type="dxa"/>
            <w:shd w:val="clear" w:color="auto" w:fill="auto"/>
            <w:vAlign w:val="center"/>
          </w:tcPr>
          <w:p w14:paraId="2D9B6B96" w14:textId="77777777" w:rsidR="000A7FE8" w:rsidRPr="005F2165" w:rsidRDefault="000A7FE8" w:rsidP="001B794B">
            <w:pPr>
              <w:rPr>
                <w:rFonts w:ascii="Arial" w:hAnsi="Arial" w:cs="Arial"/>
                <w:b/>
                <w:color w:val="000000" w:themeColor="text1"/>
              </w:rPr>
            </w:pPr>
          </w:p>
        </w:tc>
        <w:tc>
          <w:tcPr>
            <w:tcW w:w="2671" w:type="dxa"/>
            <w:shd w:val="clear" w:color="auto" w:fill="auto"/>
            <w:vAlign w:val="center"/>
          </w:tcPr>
          <w:p w14:paraId="3E7B1A1E" w14:textId="4E30ECD1" w:rsidR="000A7FE8" w:rsidRPr="005F2165" w:rsidRDefault="007E088C" w:rsidP="001B794B">
            <w:pPr>
              <w:rPr>
                <w:rFonts w:ascii="Arial" w:hAnsi="Arial" w:cs="Arial"/>
                <w:b/>
                <w:color w:val="000000" w:themeColor="text1"/>
              </w:rPr>
            </w:pPr>
            <w:r w:rsidRPr="005F2165">
              <w:rPr>
                <w:rFonts w:ascii="Arial" w:hAnsi="Arial" w:cs="Arial"/>
                <w:b/>
                <w:color w:val="000000" w:themeColor="text1"/>
              </w:rPr>
              <w:t>D.J.</w:t>
            </w:r>
            <w:r w:rsidR="002A1C2B" w:rsidRPr="005F2165">
              <w:rPr>
                <w:rFonts w:ascii="Arial" w:hAnsi="Arial" w:cs="Arial"/>
                <w:b/>
                <w:color w:val="000000" w:themeColor="text1"/>
              </w:rPr>
              <w:t>:</w:t>
            </w:r>
          </w:p>
        </w:tc>
        <w:tc>
          <w:tcPr>
            <w:tcW w:w="2671" w:type="dxa"/>
            <w:shd w:val="clear" w:color="auto" w:fill="auto"/>
            <w:vAlign w:val="center"/>
          </w:tcPr>
          <w:p w14:paraId="13A5D112" w14:textId="77777777" w:rsidR="000A7FE8" w:rsidRPr="005F2165" w:rsidRDefault="000A7FE8" w:rsidP="001B794B">
            <w:pPr>
              <w:rPr>
                <w:rFonts w:ascii="Arial" w:hAnsi="Arial" w:cs="Arial"/>
                <w:b/>
                <w:color w:val="000000" w:themeColor="text1"/>
              </w:rPr>
            </w:pPr>
          </w:p>
        </w:tc>
      </w:tr>
      <w:tr w:rsidR="000A7FE8" w:rsidRPr="005F2165" w14:paraId="3BD1CC94" w14:textId="77777777" w:rsidTr="001B794B">
        <w:trPr>
          <w:trHeight w:val="673"/>
        </w:trPr>
        <w:tc>
          <w:tcPr>
            <w:tcW w:w="5340" w:type="dxa"/>
            <w:gridSpan w:val="2"/>
            <w:shd w:val="clear" w:color="auto" w:fill="auto"/>
            <w:vAlign w:val="center"/>
          </w:tcPr>
          <w:p w14:paraId="03EDC819" w14:textId="77777777" w:rsidR="000A7FE8" w:rsidRPr="005F2165" w:rsidRDefault="000A7FE8" w:rsidP="001B794B">
            <w:pPr>
              <w:rPr>
                <w:rFonts w:ascii="Arial" w:hAnsi="Arial" w:cs="Arial"/>
                <w:b/>
                <w:color w:val="000000" w:themeColor="text1"/>
              </w:rPr>
            </w:pPr>
            <w:r w:rsidRPr="005F2165">
              <w:rPr>
                <w:rFonts w:ascii="Arial" w:hAnsi="Arial" w:cs="Arial"/>
                <w:b/>
                <w:color w:val="000000" w:themeColor="text1"/>
              </w:rPr>
              <w:t>Name and role of person raising concern:</w:t>
            </w:r>
          </w:p>
        </w:tc>
        <w:tc>
          <w:tcPr>
            <w:tcW w:w="5342" w:type="dxa"/>
            <w:gridSpan w:val="2"/>
            <w:shd w:val="clear" w:color="auto" w:fill="auto"/>
            <w:vAlign w:val="center"/>
          </w:tcPr>
          <w:p w14:paraId="54221D7B" w14:textId="77777777" w:rsidR="000A7FE8" w:rsidRPr="005F2165" w:rsidRDefault="000A7FE8" w:rsidP="001B794B">
            <w:pPr>
              <w:rPr>
                <w:rFonts w:ascii="Arial" w:hAnsi="Arial" w:cs="Arial"/>
                <w:b/>
                <w:color w:val="000000" w:themeColor="text1"/>
              </w:rPr>
            </w:pPr>
          </w:p>
        </w:tc>
      </w:tr>
    </w:tbl>
    <w:p w14:paraId="7AA21BE2" w14:textId="77777777" w:rsidR="000A7FE8" w:rsidRPr="005F2165" w:rsidRDefault="000A7FE8" w:rsidP="000A7FE8">
      <w:pPr>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A1EF5" w:rsidRPr="005F2165" w14:paraId="0CBC55EA" w14:textId="77777777" w:rsidTr="001B794B">
        <w:trPr>
          <w:trHeight w:val="454"/>
        </w:trPr>
        <w:tc>
          <w:tcPr>
            <w:tcW w:w="10682" w:type="dxa"/>
            <w:shd w:val="clear" w:color="auto" w:fill="auto"/>
            <w:vAlign w:val="center"/>
          </w:tcPr>
          <w:p w14:paraId="3814B04D" w14:textId="77777777" w:rsidR="000A7FE8" w:rsidRPr="005F2165" w:rsidRDefault="000A7FE8" w:rsidP="00917590">
            <w:pPr>
              <w:jc w:val="center"/>
              <w:rPr>
                <w:rFonts w:ascii="Arial" w:hAnsi="Arial" w:cs="Arial"/>
                <w:b/>
                <w:color w:val="000000" w:themeColor="text1"/>
              </w:rPr>
            </w:pPr>
            <w:r w:rsidRPr="005F2165">
              <w:rPr>
                <w:rFonts w:ascii="Arial" w:hAnsi="Arial" w:cs="Arial"/>
                <w:b/>
                <w:color w:val="000000" w:themeColor="text1"/>
              </w:rPr>
              <w:t xml:space="preserve">Details of concern (where? when? what? who? behaviours? </w:t>
            </w:r>
            <w:r w:rsidR="00917590" w:rsidRPr="005F2165">
              <w:rPr>
                <w:rFonts w:ascii="Arial" w:hAnsi="Arial" w:cs="Arial"/>
                <w:b/>
                <w:color w:val="000000" w:themeColor="text1"/>
              </w:rPr>
              <w:t>U</w:t>
            </w:r>
            <w:r w:rsidRPr="005F2165">
              <w:rPr>
                <w:rFonts w:ascii="Arial" w:hAnsi="Arial" w:cs="Arial"/>
                <w:b/>
                <w:color w:val="000000" w:themeColor="text1"/>
              </w:rPr>
              <w:t>se child’s words)</w:t>
            </w:r>
          </w:p>
        </w:tc>
      </w:tr>
      <w:tr w:rsidR="001A1EF5" w:rsidRPr="005F2165" w14:paraId="4FC128EB" w14:textId="77777777" w:rsidTr="001B794B">
        <w:tc>
          <w:tcPr>
            <w:tcW w:w="10682" w:type="dxa"/>
            <w:shd w:val="clear" w:color="auto" w:fill="auto"/>
          </w:tcPr>
          <w:p w14:paraId="3038A09D" w14:textId="77777777" w:rsidR="000A7FE8" w:rsidRPr="005F2165" w:rsidRDefault="000A7FE8" w:rsidP="001B794B">
            <w:pPr>
              <w:rPr>
                <w:rFonts w:ascii="Arial" w:hAnsi="Arial" w:cs="Arial"/>
                <w:b/>
                <w:color w:val="000000" w:themeColor="text1"/>
              </w:rPr>
            </w:pPr>
          </w:p>
          <w:p w14:paraId="07768021" w14:textId="77777777" w:rsidR="000A7FE8" w:rsidRPr="005F2165" w:rsidRDefault="000A7FE8" w:rsidP="001B794B">
            <w:pPr>
              <w:rPr>
                <w:rFonts w:ascii="Arial" w:hAnsi="Arial" w:cs="Arial"/>
                <w:b/>
                <w:color w:val="000000" w:themeColor="text1"/>
              </w:rPr>
            </w:pPr>
          </w:p>
          <w:p w14:paraId="681E2457" w14:textId="77777777" w:rsidR="000A7FE8" w:rsidRPr="005F2165" w:rsidRDefault="000A7FE8" w:rsidP="001B794B">
            <w:pPr>
              <w:rPr>
                <w:rFonts w:ascii="Arial" w:hAnsi="Arial" w:cs="Arial"/>
                <w:b/>
                <w:color w:val="000000" w:themeColor="text1"/>
              </w:rPr>
            </w:pPr>
          </w:p>
          <w:p w14:paraId="6764F9D7" w14:textId="77777777" w:rsidR="000A7FE8" w:rsidRPr="005F2165" w:rsidRDefault="000A7FE8" w:rsidP="001B794B">
            <w:pPr>
              <w:rPr>
                <w:rFonts w:ascii="Arial" w:hAnsi="Arial" w:cs="Arial"/>
                <w:b/>
                <w:color w:val="000000" w:themeColor="text1"/>
              </w:rPr>
            </w:pPr>
          </w:p>
          <w:p w14:paraId="27D19DF3" w14:textId="77777777" w:rsidR="000A7FE8" w:rsidRPr="005F2165" w:rsidRDefault="000A7FE8" w:rsidP="001B794B">
            <w:pPr>
              <w:rPr>
                <w:rFonts w:ascii="Arial" w:hAnsi="Arial" w:cs="Arial"/>
                <w:b/>
                <w:color w:val="000000" w:themeColor="text1"/>
              </w:rPr>
            </w:pPr>
          </w:p>
          <w:p w14:paraId="2FA53BE2" w14:textId="77777777" w:rsidR="000A7FE8" w:rsidRPr="005F2165" w:rsidRDefault="000A7FE8" w:rsidP="001B794B">
            <w:pPr>
              <w:rPr>
                <w:rFonts w:ascii="Arial" w:hAnsi="Arial" w:cs="Arial"/>
                <w:b/>
                <w:color w:val="000000" w:themeColor="text1"/>
              </w:rPr>
            </w:pPr>
          </w:p>
          <w:p w14:paraId="70F72750" w14:textId="77777777" w:rsidR="000A7FE8" w:rsidRPr="005F2165" w:rsidRDefault="000A7FE8" w:rsidP="001B794B">
            <w:pPr>
              <w:rPr>
                <w:rFonts w:ascii="Arial" w:hAnsi="Arial" w:cs="Arial"/>
                <w:b/>
                <w:color w:val="000000" w:themeColor="text1"/>
              </w:rPr>
            </w:pPr>
          </w:p>
          <w:p w14:paraId="54AC1C93" w14:textId="77777777" w:rsidR="000A7FE8" w:rsidRPr="005F2165" w:rsidRDefault="000A7FE8" w:rsidP="001B794B">
            <w:pPr>
              <w:rPr>
                <w:rFonts w:ascii="Arial" w:hAnsi="Arial" w:cs="Arial"/>
                <w:b/>
                <w:color w:val="000000" w:themeColor="text1"/>
              </w:rPr>
            </w:pPr>
          </w:p>
          <w:p w14:paraId="69D11E9F" w14:textId="77777777" w:rsidR="000A7FE8" w:rsidRPr="005F2165" w:rsidRDefault="000A7FE8" w:rsidP="001B794B">
            <w:pPr>
              <w:rPr>
                <w:rFonts w:ascii="Arial" w:hAnsi="Arial" w:cs="Arial"/>
                <w:b/>
                <w:color w:val="000000" w:themeColor="text1"/>
              </w:rPr>
            </w:pPr>
          </w:p>
          <w:p w14:paraId="1690B732" w14:textId="77777777" w:rsidR="000A7FE8" w:rsidRPr="005F2165" w:rsidRDefault="000A7FE8" w:rsidP="001B794B">
            <w:pPr>
              <w:rPr>
                <w:rFonts w:ascii="Arial" w:hAnsi="Arial" w:cs="Arial"/>
                <w:b/>
                <w:color w:val="000000" w:themeColor="text1"/>
              </w:rPr>
            </w:pPr>
          </w:p>
          <w:p w14:paraId="48D0AF30" w14:textId="77777777" w:rsidR="000A7FE8" w:rsidRPr="005F2165" w:rsidRDefault="000A7FE8" w:rsidP="001B794B">
            <w:pPr>
              <w:rPr>
                <w:rFonts w:ascii="Arial" w:hAnsi="Arial" w:cs="Arial"/>
                <w:b/>
                <w:color w:val="000000" w:themeColor="text1"/>
              </w:rPr>
            </w:pPr>
          </w:p>
          <w:p w14:paraId="08DD9CDB" w14:textId="77777777" w:rsidR="000A7FE8" w:rsidRPr="005F2165" w:rsidRDefault="000A7FE8" w:rsidP="001B794B">
            <w:pPr>
              <w:rPr>
                <w:rFonts w:ascii="Arial" w:hAnsi="Arial" w:cs="Arial"/>
                <w:b/>
                <w:color w:val="000000" w:themeColor="text1"/>
              </w:rPr>
            </w:pPr>
          </w:p>
          <w:p w14:paraId="38D73DEC" w14:textId="77777777" w:rsidR="000A7FE8" w:rsidRPr="005F2165" w:rsidRDefault="000A7FE8" w:rsidP="001B794B">
            <w:pPr>
              <w:rPr>
                <w:rFonts w:ascii="Arial" w:hAnsi="Arial" w:cs="Arial"/>
                <w:b/>
                <w:color w:val="000000" w:themeColor="text1"/>
              </w:rPr>
            </w:pPr>
          </w:p>
          <w:p w14:paraId="346F61B3" w14:textId="77777777" w:rsidR="000A7FE8" w:rsidRPr="005F2165" w:rsidRDefault="000A7FE8" w:rsidP="001B794B">
            <w:pPr>
              <w:rPr>
                <w:rFonts w:ascii="Arial" w:hAnsi="Arial" w:cs="Arial"/>
                <w:b/>
                <w:color w:val="000000" w:themeColor="text1"/>
              </w:rPr>
            </w:pPr>
          </w:p>
          <w:p w14:paraId="3003D723" w14:textId="77777777" w:rsidR="000A7FE8" w:rsidRPr="005F2165" w:rsidRDefault="000A7FE8" w:rsidP="001B794B">
            <w:pPr>
              <w:rPr>
                <w:rFonts w:ascii="Arial" w:hAnsi="Arial" w:cs="Arial"/>
                <w:b/>
                <w:color w:val="000000" w:themeColor="text1"/>
              </w:rPr>
            </w:pPr>
          </w:p>
          <w:p w14:paraId="1E611BA7" w14:textId="77777777" w:rsidR="000A7FE8" w:rsidRPr="005F2165" w:rsidRDefault="000A7FE8" w:rsidP="001B794B">
            <w:pPr>
              <w:rPr>
                <w:rFonts w:ascii="Arial" w:hAnsi="Arial" w:cs="Arial"/>
                <w:b/>
                <w:color w:val="000000" w:themeColor="text1"/>
              </w:rPr>
            </w:pPr>
          </w:p>
          <w:p w14:paraId="0E6EA984" w14:textId="77777777" w:rsidR="000A7FE8" w:rsidRPr="005F2165" w:rsidRDefault="000A7FE8" w:rsidP="001B794B">
            <w:pPr>
              <w:rPr>
                <w:rFonts w:ascii="Arial" w:hAnsi="Arial" w:cs="Arial"/>
                <w:b/>
                <w:color w:val="000000" w:themeColor="text1"/>
              </w:rPr>
            </w:pPr>
          </w:p>
          <w:p w14:paraId="4669EA3F" w14:textId="77777777" w:rsidR="000A7FE8" w:rsidRPr="005F2165" w:rsidRDefault="000A7FE8" w:rsidP="001B794B">
            <w:pPr>
              <w:rPr>
                <w:rFonts w:ascii="Arial" w:hAnsi="Arial" w:cs="Arial"/>
                <w:b/>
                <w:color w:val="000000" w:themeColor="text1"/>
              </w:rPr>
            </w:pPr>
          </w:p>
          <w:p w14:paraId="684C3CB0" w14:textId="77777777" w:rsidR="000A7FE8" w:rsidRPr="005F2165" w:rsidRDefault="000A7FE8" w:rsidP="001B794B">
            <w:pPr>
              <w:rPr>
                <w:rFonts w:ascii="Arial" w:hAnsi="Arial" w:cs="Arial"/>
                <w:b/>
                <w:color w:val="000000" w:themeColor="text1"/>
              </w:rPr>
            </w:pPr>
          </w:p>
        </w:tc>
      </w:tr>
    </w:tbl>
    <w:p w14:paraId="404B9850" w14:textId="77777777" w:rsidR="000A7FE8" w:rsidRPr="005F2165" w:rsidRDefault="000A7FE8" w:rsidP="000A7FE8">
      <w:pPr>
        <w:rPr>
          <w:rFonts w:ascii="Arial" w:hAnsi="Arial" w:cs="Arial"/>
          <w:b/>
          <w:color w:val="000000" w:themeColor="text1"/>
        </w:rPr>
      </w:pPr>
      <w:r w:rsidRPr="005F2165">
        <w:rPr>
          <w:rFonts w:ascii="Arial" w:hAnsi="Arial" w:cs="Arial"/>
          <w:b/>
          <w:color w:val="000000" w:themeColor="text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415"/>
        <w:gridCol w:w="2811"/>
        <w:gridCol w:w="2819"/>
      </w:tblGrid>
      <w:tr w:rsidR="001A1EF5" w:rsidRPr="005F2165" w14:paraId="4F47A739" w14:textId="77777777" w:rsidTr="001B794B">
        <w:tc>
          <w:tcPr>
            <w:tcW w:w="9243" w:type="dxa"/>
            <w:gridSpan w:val="4"/>
            <w:shd w:val="clear" w:color="auto" w:fill="auto"/>
            <w:vAlign w:val="center"/>
          </w:tcPr>
          <w:p w14:paraId="2F1EFFD8" w14:textId="77777777" w:rsidR="000A7FE8" w:rsidRPr="005F2165" w:rsidRDefault="000A7FE8" w:rsidP="001B794B">
            <w:pPr>
              <w:jc w:val="center"/>
              <w:rPr>
                <w:rFonts w:ascii="Arial" w:hAnsi="Arial" w:cs="Arial"/>
                <w:b/>
                <w:color w:val="000000" w:themeColor="text1"/>
              </w:rPr>
            </w:pPr>
            <w:r w:rsidRPr="005F2165">
              <w:rPr>
                <w:rFonts w:ascii="Arial" w:hAnsi="Arial" w:cs="Arial"/>
                <w:b/>
                <w:color w:val="000000" w:themeColor="text1"/>
              </w:rPr>
              <w:t>Actions taken</w:t>
            </w:r>
          </w:p>
          <w:p w14:paraId="5349BF95" w14:textId="77777777" w:rsidR="000A7FE8" w:rsidRPr="005F2165" w:rsidRDefault="000A7FE8" w:rsidP="001B794B">
            <w:pPr>
              <w:jc w:val="center"/>
              <w:rPr>
                <w:rFonts w:ascii="Arial" w:hAnsi="Arial" w:cs="Arial"/>
                <w:b/>
                <w:color w:val="000000" w:themeColor="text1"/>
              </w:rPr>
            </w:pPr>
          </w:p>
        </w:tc>
      </w:tr>
      <w:tr w:rsidR="001A1EF5" w:rsidRPr="005F2165" w14:paraId="5046E9D0" w14:textId="77777777" w:rsidTr="001B794B">
        <w:tc>
          <w:tcPr>
            <w:tcW w:w="1198" w:type="dxa"/>
            <w:shd w:val="clear" w:color="auto" w:fill="auto"/>
            <w:vAlign w:val="center"/>
          </w:tcPr>
          <w:p w14:paraId="0AE7055C" w14:textId="77777777" w:rsidR="000A7FE8" w:rsidRPr="005F2165" w:rsidRDefault="000A7FE8" w:rsidP="001B794B">
            <w:pPr>
              <w:jc w:val="center"/>
              <w:rPr>
                <w:rFonts w:ascii="Arial" w:hAnsi="Arial" w:cs="Arial"/>
                <w:b/>
                <w:color w:val="000000" w:themeColor="text1"/>
              </w:rPr>
            </w:pPr>
            <w:r w:rsidRPr="005F2165">
              <w:rPr>
                <w:rFonts w:ascii="Arial" w:hAnsi="Arial" w:cs="Arial"/>
                <w:b/>
                <w:color w:val="000000" w:themeColor="text1"/>
              </w:rPr>
              <w:t>Date</w:t>
            </w:r>
          </w:p>
        </w:tc>
        <w:tc>
          <w:tcPr>
            <w:tcW w:w="2415" w:type="dxa"/>
            <w:shd w:val="clear" w:color="auto" w:fill="auto"/>
            <w:vAlign w:val="center"/>
          </w:tcPr>
          <w:p w14:paraId="5BC5511E" w14:textId="77777777" w:rsidR="000A7FE8" w:rsidRPr="005F2165" w:rsidRDefault="000A7FE8" w:rsidP="001B794B">
            <w:pPr>
              <w:jc w:val="center"/>
              <w:rPr>
                <w:rFonts w:ascii="Arial" w:hAnsi="Arial" w:cs="Arial"/>
                <w:b/>
                <w:color w:val="000000" w:themeColor="text1"/>
              </w:rPr>
            </w:pPr>
            <w:r w:rsidRPr="005F2165">
              <w:rPr>
                <w:rFonts w:ascii="Arial" w:hAnsi="Arial" w:cs="Arial"/>
                <w:b/>
                <w:color w:val="000000" w:themeColor="text1"/>
              </w:rPr>
              <w:t xml:space="preserve">Person </w:t>
            </w:r>
            <w:proofErr w:type="gramStart"/>
            <w:r w:rsidRPr="005F2165">
              <w:rPr>
                <w:rFonts w:ascii="Arial" w:hAnsi="Arial" w:cs="Arial"/>
                <w:b/>
                <w:color w:val="000000" w:themeColor="text1"/>
              </w:rPr>
              <w:t>taking action</w:t>
            </w:r>
            <w:proofErr w:type="gramEnd"/>
          </w:p>
        </w:tc>
        <w:tc>
          <w:tcPr>
            <w:tcW w:w="2811" w:type="dxa"/>
            <w:shd w:val="clear" w:color="auto" w:fill="auto"/>
            <w:vAlign w:val="center"/>
          </w:tcPr>
          <w:p w14:paraId="3BC5DCAB" w14:textId="77777777" w:rsidR="000A7FE8" w:rsidRPr="005F2165" w:rsidRDefault="000A7FE8" w:rsidP="001B794B">
            <w:pPr>
              <w:jc w:val="center"/>
              <w:rPr>
                <w:rFonts w:ascii="Arial" w:hAnsi="Arial" w:cs="Arial"/>
                <w:b/>
                <w:color w:val="000000" w:themeColor="text1"/>
              </w:rPr>
            </w:pPr>
            <w:r w:rsidRPr="005F2165">
              <w:rPr>
                <w:rFonts w:ascii="Arial" w:hAnsi="Arial" w:cs="Arial"/>
                <w:b/>
                <w:color w:val="000000" w:themeColor="text1"/>
              </w:rPr>
              <w:t>Action taken</w:t>
            </w:r>
          </w:p>
        </w:tc>
        <w:tc>
          <w:tcPr>
            <w:tcW w:w="2819" w:type="dxa"/>
            <w:shd w:val="clear" w:color="auto" w:fill="auto"/>
            <w:vAlign w:val="center"/>
          </w:tcPr>
          <w:p w14:paraId="30AF4DC2" w14:textId="77777777" w:rsidR="000A7FE8" w:rsidRPr="005F2165" w:rsidRDefault="000A7FE8" w:rsidP="001B794B">
            <w:pPr>
              <w:jc w:val="center"/>
              <w:rPr>
                <w:rFonts w:ascii="Arial" w:hAnsi="Arial" w:cs="Arial"/>
                <w:b/>
                <w:color w:val="000000" w:themeColor="text1"/>
              </w:rPr>
            </w:pPr>
            <w:r w:rsidRPr="005F2165">
              <w:rPr>
                <w:rFonts w:ascii="Arial" w:hAnsi="Arial" w:cs="Arial"/>
                <w:b/>
                <w:color w:val="000000" w:themeColor="text1"/>
              </w:rPr>
              <w:t>Outcome of action</w:t>
            </w:r>
          </w:p>
        </w:tc>
      </w:tr>
      <w:tr w:rsidR="000A7FE8" w:rsidRPr="005F2165" w14:paraId="076CBF30" w14:textId="77777777" w:rsidTr="001B794B">
        <w:tc>
          <w:tcPr>
            <w:tcW w:w="1198" w:type="dxa"/>
            <w:shd w:val="clear" w:color="auto" w:fill="auto"/>
            <w:vAlign w:val="center"/>
          </w:tcPr>
          <w:p w14:paraId="4B849E56" w14:textId="77777777" w:rsidR="000A7FE8" w:rsidRPr="005F2165" w:rsidRDefault="000A7FE8" w:rsidP="001B794B">
            <w:pPr>
              <w:jc w:val="center"/>
              <w:rPr>
                <w:rFonts w:ascii="Arial" w:hAnsi="Arial" w:cs="Arial"/>
                <w:b/>
                <w:color w:val="000000" w:themeColor="text1"/>
              </w:rPr>
            </w:pPr>
          </w:p>
        </w:tc>
        <w:tc>
          <w:tcPr>
            <w:tcW w:w="2415" w:type="dxa"/>
            <w:shd w:val="clear" w:color="auto" w:fill="auto"/>
            <w:vAlign w:val="center"/>
          </w:tcPr>
          <w:p w14:paraId="39BB37E9" w14:textId="77777777" w:rsidR="000A7FE8" w:rsidRPr="005F2165" w:rsidRDefault="000A7FE8" w:rsidP="001B794B">
            <w:pPr>
              <w:jc w:val="center"/>
              <w:rPr>
                <w:rFonts w:ascii="Arial" w:hAnsi="Arial" w:cs="Arial"/>
                <w:b/>
                <w:color w:val="000000" w:themeColor="text1"/>
              </w:rPr>
            </w:pPr>
          </w:p>
        </w:tc>
        <w:tc>
          <w:tcPr>
            <w:tcW w:w="2811" w:type="dxa"/>
            <w:shd w:val="clear" w:color="auto" w:fill="auto"/>
            <w:vAlign w:val="center"/>
          </w:tcPr>
          <w:p w14:paraId="5E5CCA59" w14:textId="77777777" w:rsidR="000A7FE8" w:rsidRPr="005F2165" w:rsidRDefault="000A7FE8" w:rsidP="001B794B">
            <w:pPr>
              <w:jc w:val="center"/>
              <w:rPr>
                <w:rFonts w:ascii="Arial" w:hAnsi="Arial" w:cs="Arial"/>
                <w:b/>
                <w:color w:val="000000" w:themeColor="text1"/>
              </w:rPr>
            </w:pPr>
          </w:p>
          <w:p w14:paraId="28CB96F8" w14:textId="77777777" w:rsidR="000A7FE8" w:rsidRPr="005F2165" w:rsidRDefault="000A7FE8" w:rsidP="001B794B">
            <w:pPr>
              <w:jc w:val="center"/>
              <w:rPr>
                <w:rFonts w:ascii="Arial" w:hAnsi="Arial" w:cs="Arial"/>
                <w:b/>
                <w:color w:val="000000" w:themeColor="text1"/>
              </w:rPr>
            </w:pPr>
          </w:p>
          <w:p w14:paraId="256B6B62" w14:textId="77777777" w:rsidR="000A7FE8" w:rsidRPr="005F2165" w:rsidRDefault="000A7FE8" w:rsidP="001B794B">
            <w:pPr>
              <w:jc w:val="center"/>
              <w:rPr>
                <w:rFonts w:ascii="Arial" w:hAnsi="Arial" w:cs="Arial"/>
                <w:b/>
                <w:color w:val="000000" w:themeColor="text1"/>
              </w:rPr>
            </w:pPr>
          </w:p>
          <w:p w14:paraId="2503466D" w14:textId="77777777" w:rsidR="000A7FE8" w:rsidRPr="005F2165" w:rsidRDefault="000A7FE8" w:rsidP="001B794B">
            <w:pPr>
              <w:jc w:val="center"/>
              <w:rPr>
                <w:rFonts w:ascii="Arial" w:hAnsi="Arial" w:cs="Arial"/>
                <w:b/>
                <w:color w:val="000000" w:themeColor="text1"/>
              </w:rPr>
            </w:pPr>
          </w:p>
          <w:p w14:paraId="09B18371" w14:textId="77777777" w:rsidR="000A7FE8" w:rsidRPr="005F2165" w:rsidRDefault="000A7FE8" w:rsidP="001B794B">
            <w:pPr>
              <w:jc w:val="center"/>
              <w:rPr>
                <w:rFonts w:ascii="Arial" w:hAnsi="Arial" w:cs="Arial"/>
                <w:b/>
                <w:color w:val="000000" w:themeColor="text1"/>
              </w:rPr>
            </w:pPr>
          </w:p>
          <w:p w14:paraId="7A0C303B" w14:textId="77777777" w:rsidR="000A7FE8" w:rsidRPr="005F2165" w:rsidRDefault="000A7FE8" w:rsidP="001B794B">
            <w:pPr>
              <w:jc w:val="center"/>
              <w:rPr>
                <w:rFonts w:ascii="Arial" w:hAnsi="Arial" w:cs="Arial"/>
                <w:b/>
                <w:color w:val="000000" w:themeColor="text1"/>
              </w:rPr>
            </w:pPr>
          </w:p>
          <w:p w14:paraId="40A351C0" w14:textId="77777777" w:rsidR="000A7FE8" w:rsidRPr="005F2165" w:rsidRDefault="000A7FE8" w:rsidP="001B794B">
            <w:pPr>
              <w:jc w:val="center"/>
              <w:rPr>
                <w:rFonts w:ascii="Arial" w:hAnsi="Arial" w:cs="Arial"/>
                <w:b/>
                <w:color w:val="000000" w:themeColor="text1"/>
              </w:rPr>
            </w:pPr>
          </w:p>
          <w:p w14:paraId="54841894" w14:textId="77777777" w:rsidR="000A7FE8" w:rsidRPr="005F2165" w:rsidRDefault="000A7FE8" w:rsidP="001B794B">
            <w:pPr>
              <w:jc w:val="center"/>
              <w:rPr>
                <w:rFonts w:ascii="Arial" w:hAnsi="Arial" w:cs="Arial"/>
                <w:b/>
                <w:color w:val="000000" w:themeColor="text1"/>
              </w:rPr>
            </w:pPr>
          </w:p>
          <w:p w14:paraId="6AAFB9D5" w14:textId="77777777" w:rsidR="000A7FE8" w:rsidRPr="005F2165" w:rsidRDefault="000A7FE8" w:rsidP="001B794B">
            <w:pPr>
              <w:jc w:val="center"/>
              <w:rPr>
                <w:rFonts w:ascii="Arial" w:hAnsi="Arial" w:cs="Arial"/>
                <w:b/>
                <w:color w:val="000000" w:themeColor="text1"/>
              </w:rPr>
            </w:pPr>
          </w:p>
          <w:p w14:paraId="727918F0" w14:textId="77777777" w:rsidR="000A7FE8" w:rsidRPr="005F2165" w:rsidRDefault="000A7FE8" w:rsidP="001B794B">
            <w:pPr>
              <w:jc w:val="center"/>
              <w:rPr>
                <w:rFonts w:ascii="Arial" w:hAnsi="Arial" w:cs="Arial"/>
                <w:b/>
                <w:color w:val="000000" w:themeColor="text1"/>
              </w:rPr>
            </w:pPr>
          </w:p>
          <w:p w14:paraId="2ABE92FE" w14:textId="77777777" w:rsidR="000A7FE8" w:rsidRPr="005F2165" w:rsidRDefault="000A7FE8" w:rsidP="001B794B">
            <w:pPr>
              <w:jc w:val="center"/>
              <w:rPr>
                <w:rFonts w:ascii="Arial" w:hAnsi="Arial" w:cs="Arial"/>
                <w:b/>
                <w:color w:val="000000" w:themeColor="text1"/>
              </w:rPr>
            </w:pPr>
          </w:p>
        </w:tc>
        <w:tc>
          <w:tcPr>
            <w:tcW w:w="2819" w:type="dxa"/>
            <w:shd w:val="clear" w:color="auto" w:fill="auto"/>
            <w:vAlign w:val="center"/>
          </w:tcPr>
          <w:p w14:paraId="6C19F203" w14:textId="77777777" w:rsidR="000A7FE8" w:rsidRPr="005F2165" w:rsidRDefault="000A7FE8" w:rsidP="001B794B">
            <w:pPr>
              <w:jc w:val="center"/>
              <w:rPr>
                <w:rFonts w:ascii="Arial" w:hAnsi="Arial" w:cs="Arial"/>
                <w:b/>
                <w:color w:val="000000" w:themeColor="text1"/>
              </w:rPr>
            </w:pPr>
          </w:p>
          <w:p w14:paraId="3A6651D4" w14:textId="77777777" w:rsidR="000A7FE8" w:rsidRPr="005F2165" w:rsidRDefault="000A7FE8" w:rsidP="001B794B">
            <w:pPr>
              <w:jc w:val="center"/>
              <w:rPr>
                <w:rFonts w:ascii="Arial" w:hAnsi="Arial" w:cs="Arial"/>
                <w:b/>
                <w:color w:val="000000" w:themeColor="text1"/>
              </w:rPr>
            </w:pPr>
          </w:p>
          <w:p w14:paraId="025E0BDC" w14:textId="77777777" w:rsidR="000A7FE8" w:rsidRPr="005F2165" w:rsidRDefault="000A7FE8" w:rsidP="001B794B">
            <w:pPr>
              <w:jc w:val="center"/>
              <w:rPr>
                <w:rFonts w:ascii="Arial" w:hAnsi="Arial" w:cs="Arial"/>
                <w:b/>
                <w:color w:val="000000" w:themeColor="text1"/>
              </w:rPr>
            </w:pPr>
          </w:p>
          <w:p w14:paraId="6CF9A23A" w14:textId="77777777" w:rsidR="000A7FE8" w:rsidRPr="005F2165" w:rsidRDefault="000A7FE8" w:rsidP="001B794B">
            <w:pPr>
              <w:jc w:val="center"/>
              <w:rPr>
                <w:rFonts w:ascii="Arial" w:hAnsi="Arial" w:cs="Arial"/>
                <w:b/>
                <w:color w:val="000000" w:themeColor="text1"/>
              </w:rPr>
            </w:pPr>
          </w:p>
          <w:p w14:paraId="3FD18AD3" w14:textId="77777777" w:rsidR="000A7FE8" w:rsidRPr="005F2165" w:rsidRDefault="000A7FE8" w:rsidP="001B794B">
            <w:pPr>
              <w:jc w:val="center"/>
              <w:rPr>
                <w:rFonts w:ascii="Arial" w:hAnsi="Arial" w:cs="Arial"/>
                <w:b/>
                <w:color w:val="000000" w:themeColor="text1"/>
              </w:rPr>
            </w:pPr>
          </w:p>
          <w:p w14:paraId="64C7A5E1" w14:textId="77777777" w:rsidR="000A7FE8" w:rsidRPr="005F2165" w:rsidRDefault="000A7FE8" w:rsidP="001B794B">
            <w:pPr>
              <w:jc w:val="center"/>
              <w:rPr>
                <w:rFonts w:ascii="Arial" w:hAnsi="Arial" w:cs="Arial"/>
                <w:b/>
                <w:color w:val="000000" w:themeColor="text1"/>
              </w:rPr>
            </w:pPr>
          </w:p>
          <w:p w14:paraId="5A3391C9" w14:textId="77777777" w:rsidR="000A7FE8" w:rsidRPr="005F2165" w:rsidRDefault="000A7FE8" w:rsidP="001B794B">
            <w:pPr>
              <w:jc w:val="center"/>
              <w:rPr>
                <w:rFonts w:ascii="Arial" w:hAnsi="Arial" w:cs="Arial"/>
                <w:b/>
                <w:color w:val="000000" w:themeColor="text1"/>
              </w:rPr>
            </w:pPr>
          </w:p>
        </w:tc>
      </w:tr>
    </w:tbl>
    <w:p w14:paraId="04B201A8" w14:textId="1B6ED64B" w:rsidR="000A7FE8" w:rsidRPr="005F2165" w:rsidRDefault="000A7FE8" w:rsidP="000A7FE8">
      <w:pPr>
        <w:rPr>
          <w:rFonts w:ascii="Arial" w:hAnsi="Arial" w:cs="Arial"/>
          <w:b/>
          <w:color w:val="000000" w:themeColor="text1"/>
        </w:rPr>
      </w:pPr>
    </w:p>
    <w:p w14:paraId="3BF63D82" w14:textId="77777777" w:rsidR="000A7FE8" w:rsidRPr="005F2165" w:rsidRDefault="000A7FE8" w:rsidP="000A7FE8">
      <w:pPr>
        <w:rPr>
          <w:rFonts w:ascii="Arial" w:hAnsi="Arial" w:cs="Arial"/>
          <w:b/>
          <w:color w:val="000000" w:themeColor="text1"/>
        </w:rPr>
      </w:pPr>
      <w:r w:rsidRPr="005F2165">
        <w:rPr>
          <w:rFonts w:ascii="Arial" w:hAnsi="Arial" w:cs="Arial"/>
          <w:b/>
          <w:color w:val="000000" w:themeColor="text1"/>
        </w:rPr>
        <w:t>Name:</w:t>
      </w:r>
      <w:r w:rsidRPr="005F2165">
        <w:rPr>
          <w:rFonts w:ascii="Arial" w:hAnsi="Arial" w:cs="Arial"/>
          <w:b/>
          <w:color w:val="000000" w:themeColor="text1"/>
        </w:rPr>
        <w:tab/>
      </w:r>
      <w:r w:rsidRPr="005F2165">
        <w:rPr>
          <w:rFonts w:ascii="Arial" w:hAnsi="Arial" w:cs="Arial"/>
          <w:b/>
          <w:color w:val="000000" w:themeColor="text1"/>
        </w:rPr>
        <w:tab/>
      </w:r>
      <w:r w:rsidRPr="005F2165">
        <w:rPr>
          <w:rFonts w:ascii="Arial" w:hAnsi="Arial" w:cs="Arial"/>
          <w:b/>
          <w:color w:val="000000" w:themeColor="text1"/>
        </w:rPr>
        <w:tab/>
      </w:r>
      <w:r w:rsidRPr="005F2165">
        <w:rPr>
          <w:rFonts w:ascii="Arial" w:hAnsi="Arial" w:cs="Arial"/>
          <w:b/>
          <w:color w:val="000000" w:themeColor="text1"/>
        </w:rPr>
        <w:tab/>
      </w:r>
      <w:r w:rsidRPr="005F2165">
        <w:rPr>
          <w:rFonts w:ascii="Arial" w:hAnsi="Arial" w:cs="Arial"/>
          <w:b/>
          <w:color w:val="000000" w:themeColor="text1"/>
        </w:rPr>
        <w:tab/>
      </w:r>
      <w:r w:rsidRPr="005F2165">
        <w:rPr>
          <w:rFonts w:ascii="Arial" w:hAnsi="Arial" w:cs="Arial"/>
          <w:b/>
          <w:color w:val="000000" w:themeColor="text1"/>
        </w:rPr>
        <w:tab/>
        <w:t>Designation:</w:t>
      </w:r>
    </w:p>
    <w:p w14:paraId="70A275E5" w14:textId="77777777" w:rsidR="000A7FE8" w:rsidRPr="005F2165" w:rsidRDefault="000A7FE8" w:rsidP="000A7FE8">
      <w:pPr>
        <w:rPr>
          <w:rFonts w:ascii="Arial" w:hAnsi="Arial" w:cs="Arial"/>
          <w:b/>
          <w:color w:val="000000" w:themeColor="text1"/>
        </w:rPr>
      </w:pPr>
    </w:p>
    <w:p w14:paraId="28AEFA25" w14:textId="02E773B7" w:rsidR="000A7FE8" w:rsidRPr="005F2165" w:rsidRDefault="00B20683" w:rsidP="00FE3904">
      <w:pPr>
        <w:pStyle w:val="Heading2"/>
        <w:rPr>
          <w:color w:val="000000" w:themeColor="text1"/>
        </w:rPr>
      </w:pPr>
      <w:bookmarkStart w:id="8" w:name="_Toc112149466"/>
      <w:r w:rsidRPr="005F2165">
        <w:rPr>
          <w:noProof/>
          <w:color w:val="000000" w:themeColor="text1"/>
          <w:sz w:val="22"/>
          <w:szCs w:val="22"/>
        </w:rPr>
        <w:drawing>
          <wp:anchor distT="0" distB="0" distL="114300" distR="114300" simplePos="0" relativeHeight="251648000"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5F2165">
        <w:rPr>
          <w:color w:val="000000" w:themeColor="text1"/>
        </w:rPr>
        <w:t>Annex 3</w:t>
      </w:r>
      <w:r w:rsidR="00FE3904" w:rsidRPr="005F2165">
        <w:rPr>
          <w:color w:val="000000" w:themeColor="text1"/>
        </w:rPr>
        <w:t xml:space="preserve"> </w:t>
      </w:r>
      <w:r w:rsidR="0081478E" w:rsidRPr="005F2165">
        <w:rPr>
          <w:color w:val="000000" w:themeColor="text1"/>
        </w:rPr>
        <w:t xml:space="preserve">- </w:t>
      </w:r>
      <w:r w:rsidR="000A7FE8" w:rsidRPr="005F2165">
        <w:rPr>
          <w:color w:val="000000" w:themeColor="text1"/>
        </w:rPr>
        <w:t>Skin map</w:t>
      </w:r>
      <w:bookmarkEnd w:id="8"/>
      <w:r w:rsidR="000A7FE8" w:rsidRPr="005F2165">
        <w:rPr>
          <w:color w:val="000000" w:themeColor="text1"/>
        </w:rPr>
        <w:fldChar w:fldCharType="begin"/>
      </w:r>
      <w:r w:rsidR="000A7FE8" w:rsidRPr="005F2165">
        <w:rPr>
          <w:color w:val="000000" w:themeColor="text1"/>
        </w:rPr>
        <w:instrText xml:space="preserve"> XE "Skin Maps:Annex 4" </w:instrText>
      </w:r>
      <w:r w:rsidR="000A7FE8" w:rsidRPr="005F2165">
        <w:rPr>
          <w:color w:val="000000" w:themeColor="text1"/>
        </w:rPr>
        <w:fldChar w:fldCharType="end"/>
      </w:r>
      <w:r w:rsidR="000A7FE8" w:rsidRPr="005F2165">
        <w:rPr>
          <w:color w:val="000000" w:themeColor="text1"/>
        </w:rPr>
        <w:tab/>
      </w:r>
    </w:p>
    <w:p w14:paraId="0069C828" w14:textId="3FFCFDBE" w:rsidR="00FE3904" w:rsidRPr="005F2165" w:rsidRDefault="00FE3904" w:rsidP="00FE3904">
      <w:pPr>
        <w:rPr>
          <w:rFonts w:ascii="Arial" w:hAnsi="Arial" w:cs="Arial"/>
          <w:b/>
          <w:color w:val="000000" w:themeColor="text1"/>
        </w:rPr>
      </w:pPr>
    </w:p>
    <w:p w14:paraId="5BBF2E96" w14:textId="77777777" w:rsidR="000A7FE8" w:rsidRPr="005F2165" w:rsidRDefault="000A7FE8" w:rsidP="000A7FE8">
      <w:pPr>
        <w:ind w:left="720" w:firstLine="720"/>
        <w:rPr>
          <w:rFonts w:ascii="Arial" w:hAnsi="Arial" w:cs="Arial"/>
          <w:color w:val="000000" w:themeColor="text1"/>
          <w:sz w:val="22"/>
          <w:szCs w:val="22"/>
        </w:rPr>
      </w:pPr>
    </w:p>
    <w:p w14:paraId="506B25D4" w14:textId="77777777" w:rsidR="000A7FE8" w:rsidRPr="005F2165" w:rsidRDefault="000A7FE8" w:rsidP="000A7FE8">
      <w:pPr>
        <w:ind w:left="720" w:hanging="1146"/>
        <w:rPr>
          <w:rFonts w:ascii="Arial" w:hAnsi="Arial" w:cs="Arial"/>
          <w:color w:val="000000" w:themeColor="text1"/>
          <w:sz w:val="22"/>
          <w:szCs w:val="22"/>
        </w:rPr>
      </w:pPr>
      <w:r w:rsidRPr="005F2165">
        <w:rPr>
          <w:rFonts w:ascii="Arial" w:hAnsi="Arial" w:cs="Arial"/>
          <w:color w:val="000000" w:themeColor="text1"/>
          <w:sz w:val="22"/>
          <w:szCs w:val="22"/>
        </w:rPr>
        <w:t>Name of Child: _______________________________________________________</w:t>
      </w:r>
    </w:p>
    <w:p w14:paraId="39972117" w14:textId="77777777" w:rsidR="000A7FE8" w:rsidRPr="005F2165" w:rsidRDefault="000A7FE8" w:rsidP="000A7FE8">
      <w:pPr>
        <w:ind w:left="720" w:firstLine="720"/>
        <w:rPr>
          <w:rFonts w:ascii="Arial" w:hAnsi="Arial" w:cs="Arial"/>
          <w:color w:val="000000" w:themeColor="text1"/>
          <w:sz w:val="22"/>
          <w:szCs w:val="22"/>
        </w:rPr>
      </w:pPr>
    </w:p>
    <w:p w14:paraId="75DD387C" w14:textId="77777777" w:rsidR="000A7FE8" w:rsidRPr="005F2165" w:rsidRDefault="000A7FE8" w:rsidP="000A7FE8">
      <w:pPr>
        <w:ind w:left="720" w:hanging="1146"/>
        <w:rPr>
          <w:rFonts w:ascii="Arial" w:hAnsi="Arial" w:cs="Arial"/>
          <w:color w:val="000000" w:themeColor="text1"/>
          <w:sz w:val="22"/>
          <w:szCs w:val="22"/>
        </w:rPr>
      </w:pPr>
      <w:r w:rsidRPr="005F2165">
        <w:rPr>
          <w:rFonts w:ascii="Arial" w:hAnsi="Arial" w:cs="Arial"/>
          <w:color w:val="000000" w:themeColor="text1"/>
          <w:sz w:val="22"/>
          <w:szCs w:val="22"/>
        </w:rPr>
        <w:t xml:space="preserve">Date of birth: </w:t>
      </w:r>
      <w:r w:rsidRPr="005F2165">
        <w:rPr>
          <w:rFonts w:ascii="Arial" w:hAnsi="Arial" w:cs="Arial"/>
          <w:color w:val="000000" w:themeColor="text1"/>
          <w:sz w:val="22"/>
          <w:szCs w:val="22"/>
        </w:rPr>
        <w:softHyphen/>
      </w:r>
      <w:r w:rsidRPr="005F2165">
        <w:rPr>
          <w:rFonts w:ascii="Arial" w:hAnsi="Arial" w:cs="Arial"/>
          <w:color w:val="000000" w:themeColor="text1"/>
          <w:sz w:val="22"/>
          <w:szCs w:val="22"/>
        </w:rPr>
        <w:softHyphen/>
        <w:t>_________________________ Date of recording: _________________</w:t>
      </w:r>
    </w:p>
    <w:p w14:paraId="42CCD1AD" w14:textId="77777777" w:rsidR="000A7FE8" w:rsidRPr="005F2165" w:rsidRDefault="000A7FE8" w:rsidP="000A7FE8">
      <w:pPr>
        <w:rPr>
          <w:rFonts w:ascii="Arial" w:hAnsi="Arial" w:cs="Arial"/>
          <w:color w:val="000000" w:themeColor="text1"/>
          <w:sz w:val="22"/>
          <w:szCs w:val="22"/>
        </w:rPr>
      </w:pPr>
    </w:p>
    <w:p w14:paraId="4694B197" w14:textId="77777777" w:rsidR="000A7FE8" w:rsidRPr="005F2165" w:rsidRDefault="000A7FE8" w:rsidP="000A7FE8">
      <w:pPr>
        <w:ind w:hanging="426"/>
        <w:rPr>
          <w:rFonts w:ascii="Arial" w:hAnsi="Arial" w:cs="Arial"/>
          <w:color w:val="000000" w:themeColor="text1"/>
          <w:sz w:val="22"/>
          <w:szCs w:val="22"/>
        </w:rPr>
      </w:pPr>
      <w:r w:rsidRPr="005F2165">
        <w:rPr>
          <w:rFonts w:ascii="Arial" w:hAnsi="Arial" w:cs="Arial"/>
          <w:color w:val="000000" w:themeColor="text1"/>
          <w:sz w:val="22"/>
          <w:szCs w:val="22"/>
        </w:rPr>
        <w:lastRenderedPageBreak/>
        <w:t>Name of completer: ____________________________________________________</w:t>
      </w:r>
    </w:p>
    <w:p w14:paraId="516DBC3B" w14:textId="77777777" w:rsidR="000A7FE8" w:rsidRPr="005F2165" w:rsidRDefault="000A7FE8" w:rsidP="000A7FE8">
      <w:pPr>
        <w:rPr>
          <w:rFonts w:ascii="Arial" w:hAnsi="Arial" w:cs="Arial"/>
          <w:color w:val="000000" w:themeColor="text1"/>
        </w:rPr>
      </w:pPr>
    </w:p>
    <w:p w14:paraId="79DAFD1F" w14:textId="77777777" w:rsidR="000A7FE8" w:rsidRPr="005F2165" w:rsidRDefault="000A7FE8" w:rsidP="000A7FE8">
      <w:pPr>
        <w:rPr>
          <w:rFonts w:ascii="Arial" w:hAnsi="Arial" w:cs="Arial"/>
          <w:color w:val="000000" w:themeColor="text1"/>
        </w:rPr>
      </w:pPr>
    </w:p>
    <w:p w14:paraId="612D785C" w14:textId="615E25A0" w:rsidR="000A7FE8" w:rsidRPr="005F2165" w:rsidRDefault="00B20683" w:rsidP="000A7FE8">
      <w:pPr>
        <w:rPr>
          <w:rFonts w:ascii="Arial" w:hAnsi="Arial" w:cs="Arial"/>
          <w:color w:val="000000" w:themeColor="text1"/>
        </w:rPr>
      </w:pPr>
      <w:r w:rsidRPr="005F2165">
        <w:rPr>
          <w:rFonts w:ascii="Arial" w:hAnsi="Arial" w:cs="Arial"/>
          <w:noProof/>
          <w:color w:val="000000" w:themeColor="text1"/>
        </w:rPr>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5F2165" w:rsidRDefault="000A7FE8" w:rsidP="000A7FE8">
      <w:pPr>
        <w:pStyle w:val="Bulletsspaced"/>
        <w:numPr>
          <w:ilvl w:val="0"/>
          <w:numId w:val="0"/>
        </w:numPr>
        <w:jc w:val="center"/>
        <w:rPr>
          <w:rFonts w:ascii="Arial" w:hAnsi="Arial" w:cs="Arial"/>
          <w:color w:val="000000" w:themeColor="text1"/>
          <w:sz w:val="22"/>
          <w:szCs w:val="22"/>
        </w:rPr>
      </w:pPr>
    </w:p>
    <w:p w14:paraId="4F6C3D90" w14:textId="77777777" w:rsidR="000A7FE8" w:rsidRPr="005F2165" w:rsidRDefault="000A7FE8" w:rsidP="000A7FE8">
      <w:pPr>
        <w:rPr>
          <w:rFonts w:ascii="Arial" w:hAnsi="Arial" w:cs="Arial"/>
          <w:color w:val="000000" w:themeColor="text1"/>
          <w:lang w:eastAsia="en-US"/>
        </w:rPr>
      </w:pPr>
    </w:p>
    <w:p w14:paraId="0682901D" w14:textId="423CD460" w:rsidR="000A7FE8" w:rsidRPr="005F2165" w:rsidRDefault="00B20683" w:rsidP="000A7FE8">
      <w:pPr>
        <w:tabs>
          <w:tab w:val="left" w:pos="1290"/>
        </w:tabs>
        <w:rPr>
          <w:rFonts w:ascii="Arial" w:hAnsi="Arial" w:cs="Arial"/>
          <w:color w:val="000000" w:themeColor="text1"/>
          <w:lang w:eastAsia="en-US"/>
        </w:rPr>
      </w:pPr>
      <w:r w:rsidRPr="005F2165">
        <w:rPr>
          <w:rFonts w:ascii="Arial" w:hAnsi="Arial" w:cs="Arial"/>
          <w:noProof/>
          <w:color w:val="000000" w:themeColor="text1"/>
        </w:rPr>
        <mc:AlternateContent>
          <mc:Choice Requires="wps">
            <w:drawing>
              <wp:anchor distT="0" distB="0" distL="114300" distR="114300" simplePos="0" relativeHeight="251649024" behindDoc="0" locked="0" layoutInCell="1" allowOverlap="1" wp14:anchorId="15C8D55C" wp14:editId="33EA654C">
                <wp:simplePos x="0" y="0"/>
                <wp:positionH relativeFrom="column">
                  <wp:posOffset>-190500</wp:posOffset>
                </wp:positionH>
                <wp:positionV relativeFrom="paragraph">
                  <wp:posOffset>170180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7F90581" w14:textId="77777777" w:rsidR="003C2039" w:rsidRPr="009A0A36" w:rsidRDefault="003C203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D55C" id="Rectangle 249" o:spid="_x0000_s1078" style="position:absolute;margin-left:-15pt;margin-top:13.4pt;width:494.7pt;height:117.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">
                <v:textbox>
                  <w:txbxContent>
                    <w:p w14:paraId="27F90581" w14:textId="77777777" w:rsidR="003C2039" w:rsidRPr="009A0A36" w:rsidRDefault="003C203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v:rect>
            </w:pict>
          </mc:Fallback>
        </mc:AlternateContent>
      </w:r>
      <w:r w:rsidR="000A7FE8" w:rsidRPr="005F2165">
        <w:rPr>
          <w:rFonts w:ascii="Arial" w:hAnsi="Arial" w:cs="Arial"/>
          <w:color w:val="000000" w:themeColor="text1"/>
          <w:lang w:eastAsia="en-US"/>
        </w:rPr>
        <w:tab/>
      </w:r>
    </w:p>
    <w:p w14:paraId="59DF50FF" w14:textId="77777777" w:rsidR="000A7FE8" w:rsidRPr="005F2165" w:rsidRDefault="000A7FE8" w:rsidP="000A7FE8">
      <w:pPr>
        <w:tabs>
          <w:tab w:val="left" w:pos="1290"/>
        </w:tabs>
        <w:rPr>
          <w:rFonts w:ascii="Arial" w:hAnsi="Arial" w:cs="Arial"/>
          <w:color w:val="000000" w:themeColor="text1"/>
          <w:lang w:eastAsia="en-US"/>
        </w:rPr>
      </w:pPr>
    </w:p>
    <w:p w14:paraId="673323C5" w14:textId="77777777" w:rsidR="000A7FE8" w:rsidRPr="005F2165" w:rsidRDefault="000A7FE8" w:rsidP="000A7FE8">
      <w:pPr>
        <w:tabs>
          <w:tab w:val="left" w:pos="1860"/>
        </w:tabs>
        <w:jc w:val="right"/>
        <w:rPr>
          <w:rFonts w:ascii="Arial" w:hAnsi="Arial" w:cs="Arial"/>
          <w:color w:val="000000" w:themeColor="text1"/>
          <w:lang w:eastAsia="en-US"/>
        </w:rPr>
      </w:pPr>
      <w:r w:rsidRPr="005F2165">
        <w:rPr>
          <w:rFonts w:ascii="Arial" w:hAnsi="Arial" w:cs="Arial"/>
          <w:color w:val="000000" w:themeColor="text1"/>
          <w:lang w:eastAsia="en-US"/>
        </w:rPr>
        <w:tab/>
      </w:r>
    </w:p>
    <w:p w14:paraId="2D1351DB" w14:textId="60782844" w:rsidR="000A7FE8" w:rsidRPr="005F2165" w:rsidRDefault="000A7FE8" w:rsidP="005F345A">
      <w:pPr>
        <w:pStyle w:val="Heading2"/>
        <w:rPr>
          <w:rStyle w:val="Strong"/>
          <w:b/>
          <w:bCs/>
          <w:color w:val="000000" w:themeColor="text1"/>
        </w:rPr>
      </w:pPr>
      <w:r w:rsidRPr="005F2165">
        <w:rPr>
          <w:color w:val="000000" w:themeColor="text1"/>
          <w:lang w:eastAsia="en-US"/>
        </w:rPr>
        <w:br w:type="page"/>
      </w:r>
      <w:bookmarkStart w:id="9" w:name="_Toc112149467"/>
      <w:r w:rsidRPr="005F2165">
        <w:rPr>
          <w:color w:val="000000" w:themeColor="text1"/>
        </w:rPr>
        <w:lastRenderedPageBreak/>
        <w:t>Annex 4</w:t>
      </w:r>
      <w:r w:rsidR="005F345A" w:rsidRPr="005F2165">
        <w:rPr>
          <w:color w:val="000000" w:themeColor="text1"/>
        </w:rPr>
        <w:t xml:space="preserve"> </w:t>
      </w:r>
      <w:r w:rsidR="0081478E" w:rsidRPr="005F2165">
        <w:rPr>
          <w:color w:val="000000" w:themeColor="text1"/>
        </w:rPr>
        <w:t xml:space="preserve">- </w:t>
      </w:r>
      <w:r w:rsidRPr="005F2165">
        <w:rPr>
          <w:rStyle w:val="Strong"/>
          <w:b/>
          <w:bCs/>
          <w:color w:val="000000" w:themeColor="text1"/>
        </w:rPr>
        <w:t>Dealing with disclosures</w:t>
      </w:r>
      <w:bookmarkEnd w:id="9"/>
      <w:r w:rsidRPr="005F2165">
        <w:rPr>
          <w:rStyle w:val="Strong"/>
          <w:b/>
          <w:bCs/>
          <w:color w:val="000000" w:themeColor="text1"/>
        </w:rPr>
        <w:fldChar w:fldCharType="begin"/>
      </w:r>
      <w:r w:rsidRPr="005F2165">
        <w:rPr>
          <w:color w:val="000000" w:themeColor="text1"/>
        </w:rPr>
        <w:instrText xml:space="preserve"> XE "</w:instrText>
      </w:r>
      <w:r w:rsidRPr="005F2165">
        <w:rPr>
          <w:rStyle w:val="Strong"/>
          <w:b/>
          <w:bCs/>
          <w:color w:val="000000" w:themeColor="text1"/>
        </w:rPr>
        <w:instrText>Dealing with Disclosures</w:instrText>
      </w:r>
      <w:r w:rsidRPr="005F2165">
        <w:rPr>
          <w:color w:val="000000" w:themeColor="text1"/>
        </w:rPr>
        <w:instrText>\</w:instrText>
      </w:r>
      <w:r w:rsidRPr="005F2165">
        <w:rPr>
          <w:rStyle w:val="Strong"/>
          <w:b/>
          <w:bCs/>
          <w:color w:val="000000" w:themeColor="text1"/>
        </w:rPr>
        <w:instrText>::</w:instrText>
      </w:r>
      <w:r w:rsidRPr="005F2165">
        <w:rPr>
          <w:color w:val="000000" w:themeColor="text1"/>
        </w:rPr>
        <w:instrText xml:space="preserve">Annex 5" </w:instrText>
      </w:r>
      <w:r w:rsidRPr="005F2165">
        <w:rPr>
          <w:rStyle w:val="Strong"/>
          <w:b/>
          <w:bCs/>
          <w:color w:val="000000" w:themeColor="text1"/>
        </w:rPr>
        <w:fldChar w:fldCharType="end"/>
      </w:r>
    </w:p>
    <w:p w14:paraId="30D89169" w14:textId="77777777" w:rsidR="009C6325" w:rsidRPr="005F2165" w:rsidRDefault="009C6325" w:rsidP="000A7FE8">
      <w:pPr>
        <w:pStyle w:val="NormalWeb"/>
        <w:shd w:val="clear" w:color="auto" w:fill="FFFFFF"/>
        <w:rPr>
          <w:rFonts w:ascii="Arial" w:hAnsi="Arial" w:cs="Arial"/>
          <w:b/>
          <w:color w:val="000000" w:themeColor="text1"/>
          <w:sz w:val="24"/>
          <w:szCs w:val="24"/>
        </w:rPr>
      </w:pPr>
    </w:p>
    <w:p w14:paraId="5307EC89" w14:textId="69BDC918" w:rsidR="000A7FE8" w:rsidRPr="005F2165" w:rsidRDefault="000A7FE8" w:rsidP="000A7FE8">
      <w:pPr>
        <w:pStyle w:val="NormalWeb"/>
        <w:shd w:val="clear" w:color="auto" w:fill="FFFFFF"/>
        <w:rPr>
          <w:rFonts w:ascii="Arial" w:hAnsi="Arial" w:cs="Arial"/>
          <w:b/>
          <w:color w:val="000000" w:themeColor="text1"/>
          <w:sz w:val="24"/>
          <w:szCs w:val="24"/>
        </w:rPr>
      </w:pPr>
      <w:r w:rsidRPr="005F2165">
        <w:rPr>
          <w:rFonts w:ascii="Arial" w:hAnsi="Arial" w:cs="Arial"/>
          <w:b/>
          <w:color w:val="000000" w:themeColor="text1"/>
          <w:sz w:val="24"/>
          <w:szCs w:val="24"/>
        </w:rPr>
        <w:t xml:space="preserve">All staff should: </w:t>
      </w:r>
    </w:p>
    <w:p w14:paraId="720A1DD5" w14:textId="4268B3AA" w:rsidR="000A7FE8" w:rsidRPr="005F2165" w:rsidRDefault="000A7FE8" w:rsidP="000A7FE8">
      <w:pPr>
        <w:pStyle w:val="NormalWeb"/>
        <w:shd w:val="clear" w:color="auto" w:fill="FFFFFF"/>
        <w:rPr>
          <w:rFonts w:ascii="Arial" w:hAnsi="Arial" w:cs="Arial"/>
          <w:color w:val="000000" w:themeColor="text1"/>
          <w:sz w:val="24"/>
          <w:szCs w:val="24"/>
        </w:rPr>
      </w:pPr>
      <w:r w:rsidRPr="005F2165">
        <w:rPr>
          <w:rFonts w:ascii="Arial" w:hAnsi="Arial" w:cs="Arial"/>
          <w:color w:val="000000" w:themeColor="text1"/>
          <w:sz w:val="24"/>
          <w:szCs w:val="24"/>
        </w:rPr>
        <w:t xml:space="preserve">A member of staff who is approached by a child should </w:t>
      </w:r>
      <w:r w:rsidR="004A20D1" w:rsidRPr="005F2165">
        <w:rPr>
          <w:rFonts w:ascii="Arial" w:hAnsi="Arial" w:cs="Arial"/>
          <w:color w:val="000000" w:themeColor="text1"/>
          <w:sz w:val="24"/>
          <w:szCs w:val="24"/>
        </w:rPr>
        <w:t xml:space="preserve">maintain a positive </w:t>
      </w:r>
      <w:r w:rsidR="00CF60C3" w:rsidRPr="005F2165">
        <w:rPr>
          <w:rFonts w:ascii="Arial" w:hAnsi="Arial" w:cs="Arial"/>
          <w:color w:val="000000" w:themeColor="text1"/>
          <w:sz w:val="24"/>
          <w:szCs w:val="24"/>
        </w:rPr>
        <w:t xml:space="preserve">attitude </w:t>
      </w:r>
      <w:r w:rsidRPr="005F2165">
        <w:rPr>
          <w:rFonts w:ascii="Arial" w:hAnsi="Arial" w:cs="Arial"/>
          <w:color w:val="000000" w:themeColor="text1"/>
          <w:sz w:val="24"/>
          <w:szCs w:val="24"/>
        </w:rPr>
        <w:t xml:space="preserve">and try to reassure them. They </w:t>
      </w:r>
      <w:r w:rsidR="00370376" w:rsidRPr="005F2165">
        <w:rPr>
          <w:rFonts w:ascii="Arial" w:hAnsi="Arial" w:cs="Arial"/>
          <w:color w:val="000000" w:themeColor="text1"/>
          <w:sz w:val="24"/>
          <w:szCs w:val="24"/>
        </w:rPr>
        <w:t>should not</w:t>
      </w:r>
      <w:r w:rsidRPr="005F2165">
        <w:rPr>
          <w:rFonts w:ascii="Arial" w:hAnsi="Arial" w:cs="Arial"/>
          <w:color w:val="000000" w:themeColor="text1"/>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5F2165" w:rsidRDefault="000A7FE8" w:rsidP="000A7FE8">
      <w:pPr>
        <w:pStyle w:val="NormalWeb"/>
        <w:shd w:val="clear" w:color="auto" w:fill="FFFFFF"/>
        <w:rPr>
          <w:rFonts w:ascii="Arial" w:hAnsi="Arial" w:cs="Arial"/>
          <w:color w:val="000000" w:themeColor="text1"/>
          <w:sz w:val="24"/>
          <w:szCs w:val="24"/>
        </w:rPr>
      </w:pPr>
      <w:r w:rsidRPr="005F2165">
        <w:rPr>
          <w:rFonts w:ascii="Arial" w:hAnsi="Arial" w:cs="Arial"/>
          <w:color w:val="000000" w:themeColor="text1"/>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5F2165">
        <w:rPr>
          <w:rFonts w:ascii="Arial" w:hAnsi="Arial" w:cs="Arial"/>
          <w:color w:val="000000" w:themeColor="text1"/>
          <w:sz w:val="24"/>
          <w:szCs w:val="24"/>
        </w:rPr>
        <w:t xml:space="preserve">preferred communication method. </w:t>
      </w:r>
    </w:p>
    <w:p w14:paraId="45D9361B" w14:textId="77777777" w:rsidR="000A7FE8" w:rsidRPr="005F2165" w:rsidRDefault="000A7FE8" w:rsidP="000A7FE8">
      <w:pPr>
        <w:pStyle w:val="NormalWeb"/>
        <w:shd w:val="clear" w:color="auto" w:fill="FFFFFF"/>
        <w:rPr>
          <w:rFonts w:ascii="Arial" w:hAnsi="Arial" w:cs="Arial"/>
          <w:color w:val="000000" w:themeColor="text1"/>
          <w:sz w:val="24"/>
          <w:szCs w:val="24"/>
        </w:rPr>
      </w:pPr>
      <w:r w:rsidRPr="005F2165">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77777777" w:rsidR="000A7FE8" w:rsidRPr="005F2165" w:rsidRDefault="000A7FE8" w:rsidP="000A7FE8">
      <w:pPr>
        <w:pStyle w:val="NormalWeb"/>
        <w:shd w:val="clear" w:color="auto" w:fill="FFFFFF"/>
        <w:rPr>
          <w:rFonts w:ascii="Arial" w:hAnsi="Arial" w:cs="Arial"/>
          <w:color w:val="000000" w:themeColor="text1"/>
          <w:sz w:val="24"/>
          <w:szCs w:val="24"/>
        </w:rPr>
      </w:pPr>
      <w:r w:rsidRPr="005F2165">
        <w:rPr>
          <w:rStyle w:val="Strong"/>
          <w:rFonts w:ascii="Arial" w:hAnsi="Arial" w:cs="Arial"/>
          <w:color w:val="000000" w:themeColor="text1"/>
          <w:sz w:val="24"/>
          <w:szCs w:val="24"/>
        </w:rPr>
        <w:t xml:space="preserve">Guiding principles, the seven R’s </w:t>
      </w:r>
    </w:p>
    <w:p w14:paraId="76FF0758" w14:textId="77777777" w:rsidR="000A7FE8" w:rsidRPr="005F2165" w:rsidRDefault="000A7FE8" w:rsidP="000A7FE8">
      <w:pPr>
        <w:pStyle w:val="NormalWeb"/>
        <w:shd w:val="clear" w:color="auto" w:fill="FFFFFF"/>
        <w:rPr>
          <w:rFonts w:ascii="Arial" w:hAnsi="Arial" w:cs="Arial"/>
          <w:b/>
          <w:color w:val="000000" w:themeColor="text1"/>
          <w:sz w:val="24"/>
          <w:szCs w:val="24"/>
        </w:rPr>
      </w:pPr>
      <w:r w:rsidRPr="005F2165">
        <w:rPr>
          <w:rFonts w:ascii="Arial" w:hAnsi="Arial" w:cs="Arial"/>
          <w:color w:val="000000" w:themeColor="text1"/>
          <w:sz w:val="24"/>
          <w:szCs w:val="24"/>
          <w:highlight w:val="yellow"/>
        </w:rPr>
        <w:br/>
      </w:r>
      <w:r w:rsidRPr="005F2165">
        <w:rPr>
          <w:rFonts w:ascii="Arial" w:hAnsi="Arial" w:cs="Arial"/>
          <w:b/>
          <w:color w:val="000000" w:themeColor="text1"/>
          <w:sz w:val="24"/>
          <w:szCs w:val="24"/>
        </w:rPr>
        <w:t>Receive</w:t>
      </w:r>
    </w:p>
    <w:p w14:paraId="30C9C477" w14:textId="77777777" w:rsidR="000A7FE8" w:rsidRPr="005F2165" w:rsidRDefault="000A7FE8" w:rsidP="00541D40">
      <w:pPr>
        <w:pStyle w:val="NormalWeb"/>
        <w:numPr>
          <w:ilvl w:val="0"/>
          <w:numId w:val="17"/>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Listen to what is being said, without displaying shock or disbelief</w:t>
      </w:r>
    </w:p>
    <w:p w14:paraId="4782C8B2" w14:textId="77777777" w:rsidR="000A7FE8" w:rsidRPr="005F2165" w:rsidRDefault="000A7FE8" w:rsidP="00541D40">
      <w:pPr>
        <w:pStyle w:val="NormalWeb"/>
        <w:numPr>
          <w:ilvl w:val="0"/>
          <w:numId w:val="17"/>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Accept what is said and take it seriously</w:t>
      </w:r>
    </w:p>
    <w:p w14:paraId="7F5A28BB" w14:textId="77777777" w:rsidR="000A7FE8" w:rsidRPr="005F2165" w:rsidRDefault="000A7FE8" w:rsidP="00541D40">
      <w:pPr>
        <w:pStyle w:val="NormalWeb"/>
        <w:numPr>
          <w:ilvl w:val="0"/>
          <w:numId w:val="17"/>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Make a note of what has been said as soon as practicable</w:t>
      </w:r>
    </w:p>
    <w:p w14:paraId="40D9867E" w14:textId="77777777" w:rsidR="000A7FE8" w:rsidRPr="005F2165" w:rsidRDefault="000A7FE8" w:rsidP="000A7FE8">
      <w:pPr>
        <w:pStyle w:val="NormalWeb"/>
        <w:shd w:val="clear" w:color="auto" w:fill="FFFFFF"/>
        <w:rPr>
          <w:rFonts w:ascii="Arial" w:hAnsi="Arial" w:cs="Arial"/>
          <w:b/>
          <w:color w:val="000000" w:themeColor="text1"/>
          <w:sz w:val="24"/>
          <w:szCs w:val="24"/>
        </w:rPr>
      </w:pPr>
    </w:p>
    <w:p w14:paraId="740973A6" w14:textId="77777777" w:rsidR="000A7FE8" w:rsidRPr="005F2165" w:rsidRDefault="000A7FE8" w:rsidP="000A7FE8">
      <w:pPr>
        <w:pStyle w:val="NormalWeb"/>
        <w:shd w:val="clear" w:color="auto" w:fill="FFFFFF"/>
        <w:rPr>
          <w:rFonts w:ascii="Arial" w:hAnsi="Arial" w:cs="Arial"/>
          <w:b/>
          <w:color w:val="000000" w:themeColor="text1"/>
          <w:sz w:val="24"/>
          <w:szCs w:val="24"/>
        </w:rPr>
      </w:pPr>
      <w:r w:rsidRPr="005F2165">
        <w:rPr>
          <w:rFonts w:ascii="Arial" w:hAnsi="Arial" w:cs="Arial"/>
          <w:b/>
          <w:color w:val="000000" w:themeColor="text1"/>
          <w:sz w:val="24"/>
          <w:szCs w:val="24"/>
        </w:rPr>
        <w:t>Reassure</w:t>
      </w:r>
    </w:p>
    <w:p w14:paraId="29A6AC61" w14:textId="77777777" w:rsidR="000A7FE8" w:rsidRPr="005F2165" w:rsidRDefault="000A7FE8" w:rsidP="00541D40">
      <w:pPr>
        <w:pStyle w:val="NormalWeb"/>
        <w:numPr>
          <w:ilvl w:val="0"/>
          <w:numId w:val="17"/>
        </w:numPr>
        <w:shd w:val="clear" w:color="auto" w:fill="FFFFFF"/>
        <w:spacing w:before="120" w:after="0"/>
        <w:rPr>
          <w:rFonts w:ascii="Arial" w:hAnsi="Arial" w:cs="Arial"/>
          <w:color w:val="000000" w:themeColor="text1"/>
          <w:sz w:val="24"/>
          <w:szCs w:val="24"/>
        </w:rPr>
      </w:pPr>
      <w:r w:rsidRPr="005F2165">
        <w:rPr>
          <w:rFonts w:ascii="Arial" w:hAnsi="Arial" w:cs="Arial"/>
          <w:color w:val="000000" w:themeColor="text1"/>
          <w:sz w:val="24"/>
          <w:szCs w:val="24"/>
        </w:rPr>
        <w:t xml:space="preserve">Reassure the pupil, but only so far as is honest and reliable </w:t>
      </w:r>
    </w:p>
    <w:p w14:paraId="7A2FCF7D" w14:textId="77777777" w:rsidR="000A7FE8" w:rsidRPr="005F2165" w:rsidRDefault="000A7FE8" w:rsidP="00541D40">
      <w:pPr>
        <w:pStyle w:val="NormalWeb"/>
        <w:numPr>
          <w:ilvl w:val="0"/>
          <w:numId w:val="17"/>
        </w:numPr>
        <w:shd w:val="clear" w:color="auto" w:fill="FFFFFF"/>
        <w:spacing w:before="120" w:after="0"/>
        <w:rPr>
          <w:rFonts w:ascii="Arial" w:hAnsi="Arial" w:cs="Arial"/>
          <w:color w:val="000000" w:themeColor="text1"/>
          <w:sz w:val="24"/>
          <w:szCs w:val="24"/>
        </w:rPr>
      </w:pPr>
      <w:r w:rsidRPr="005F2165">
        <w:rPr>
          <w:rFonts w:ascii="Arial" w:hAnsi="Arial" w:cs="Arial"/>
          <w:color w:val="000000" w:themeColor="text1"/>
          <w:sz w:val="24"/>
          <w:szCs w:val="24"/>
        </w:rPr>
        <w:t>Don’t make promises you may not be able to keep e.g. ‘I’ll stay</w:t>
      </w:r>
    </w:p>
    <w:p w14:paraId="1737EED7" w14:textId="77777777" w:rsidR="000A7FE8" w:rsidRPr="005F2165" w:rsidRDefault="000A7FE8" w:rsidP="00541D40">
      <w:pPr>
        <w:pStyle w:val="NormalWeb"/>
        <w:shd w:val="clear" w:color="auto" w:fill="FFFFFF"/>
        <w:spacing w:before="120" w:after="0"/>
        <w:ind w:left="720"/>
        <w:rPr>
          <w:rFonts w:ascii="Arial" w:hAnsi="Arial" w:cs="Arial"/>
          <w:color w:val="000000" w:themeColor="text1"/>
          <w:sz w:val="24"/>
          <w:szCs w:val="24"/>
        </w:rPr>
      </w:pPr>
      <w:r w:rsidRPr="005F2165">
        <w:rPr>
          <w:rFonts w:ascii="Arial" w:hAnsi="Arial" w:cs="Arial"/>
          <w:color w:val="000000" w:themeColor="text1"/>
          <w:sz w:val="24"/>
          <w:szCs w:val="24"/>
        </w:rPr>
        <w:t>with you’ or ‘everything will be alright now’ or ‘I’ll keep this confidential’</w:t>
      </w:r>
    </w:p>
    <w:p w14:paraId="57D26E78" w14:textId="77777777" w:rsidR="000A7FE8" w:rsidRPr="005F2165" w:rsidRDefault="000A7FE8" w:rsidP="00541D40">
      <w:pPr>
        <w:pStyle w:val="NormalWeb"/>
        <w:numPr>
          <w:ilvl w:val="0"/>
          <w:numId w:val="23"/>
        </w:numPr>
        <w:shd w:val="clear" w:color="auto" w:fill="FFFFFF"/>
        <w:spacing w:before="120" w:after="0"/>
        <w:rPr>
          <w:rFonts w:ascii="Arial" w:hAnsi="Arial" w:cs="Arial"/>
          <w:color w:val="000000" w:themeColor="text1"/>
          <w:sz w:val="24"/>
          <w:szCs w:val="24"/>
        </w:rPr>
      </w:pPr>
      <w:r w:rsidRPr="005F2165">
        <w:rPr>
          <w:rFonts w:ascii="Arial" w:hAnsi="Arial" w:cs="Arial"/>
          <w:color w:val="000000" w:themeColor="text1"/>
          <w:sz w:val="24"/>
          <w:szCs w:val="24"/>
        </w:rPr>
        <w:t>Do reassure e.g. you could say: ‘I believe you’, ‘I am glad you came to me’, ‘I am sorry this has happened’, ‘We are going to do something together to get help’</w:t>
      </w:r>
    </w:p>
    <w:p w14:paraId="3EE4CC8F" w14:textId="77777777" w:rsidR="000A7FE8" w:rsidRPr="005F2165" w:rsidRDefault="000A7FE8" w:rsidP="000A7FE8">
      <w:pPr>
        <w:pStyle w:val="NormalWeb"/>
        <w:shd w:val="clear" w:color="auto" w:fill="FFFFFF"/>
        <w:rPr>
          <w:rFonts w:ascii="Arial" w:hAnsi="Arial" w:cs="Arial"/>
          <w:b/>
          <w:color w:val="000000" w:themeColor="text1"/>
          <w:sz w:val="24"/>
          <w:szCs w:val="24"/>
        </w:rPr>
      </w:pPr>
    </w:p>
    <w:p w14:paraId="6A88510E" w14:textId="77777777" w:rsidR="000A7FE8" w:rsidRPr="005F2165" w:rsidRDefault="000A7FE8" w:rsidP="000A7FE8">
      <w:pPr>
        <w:pStyle w:val="NormalWeb"/>
        <w:shd w:val="clear" w:color="auto" w:fill="FFFFFF"/>
        <w:rPr>
          <w:rFonts w:ascii="Arial" w:hAnsi="Arial" w:cs="Arial"/>
          <w:b/>
          <w:color w:val="000000" w:themeColor="text1"/>
          <w:sz w:val="24"/>
          <w:szCs w:val="24"/>
        </w:rPr>
      </w:pPr>
      <w:r w:rsidRPr="005F2165">
        <w:rPr>
          <w:rFonts w:ascii="Arial" w:hAnsi="Arial" w:cs="Arial"/>
          <w:b/>
          <w:color w:val="000000" w:themeColor="text1"/>
          <w:sz w:val="24"/>
          <w:szCs w:val="24"/>
        </w:rPr>
        <w:t>Respond</w:t>
      </w:r>
    </w:p>
    <w:p w14:paraId="0A9A6E64" w14:textId="77777777" w:rsidR="000A7FE8" w:rsidRPr="005F2165" w:rsidRDefault="000A7FE8" w:rsidP="00541D40">
      <w:pPr>
        <w:pStyle w:val="NormalWeb"/>
        <w:numPr>
          <w:ilvl w:val="0"/>
          <w:numId w:val="23"/>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Respond to the pupil only as far as is necessary for you to establish whether or not you need to refer this matter, but do not interrogate for full details</w:t>
      </w:r>
    </w:p>
    <w:p w14:paraId="61899FCF" w14:textId="77777777" w:rsidR="000A7FE8" w:rsidRPr="005F2165" w:rsidRDefault="000A7FE8" w:rsidP="00541D40">
      <w:pPr>
        <w:pStyle w:val="NormalWeb"/>
        <w:numPr>
          <w:ilvl w:val="0"/>
          <w:numId w:val="23"/>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Do not ask ‘leading’ questions i.e. ‘did he touch your private parts?’ or ‘did she hurt you?’ Such questions may invalidate your evidence (and the child’s) in any later prosecution in court</w:t>
      </w:r>
    </w:p>
    <w:p w14:paraId="77C4ABDA" w14:textId="0DC12F32" w:rsidR="001B1474" w:rsidRPr="005F2165" w:rsidRDefault="001B1474" w:rsidP="00541D40">
      <w:pPr>
        <w:pStyle w:val="NormalWeb"/>
        <w:numPr>
          <w:ilvl w:val="0"/>
          <w:numId w:val="23"/>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Do not ask the child why something has happened</w:t>
      </w:r>
    </w:p>
    <w:p w14:paraId="4F01BA5D" w14:textId="77777777" w:rsidR="000A7FE8" w:rsidRPr="005F2165" w:rsidRDefault="000A7FE8" w:rsidP="00541D40">
      <w:pPr>
        <w:pStyle w:val="NormalWeb"/>
        <w:numPr>
          <w:ilvl w:val="0"/>
          <w:numId w:val="23"/>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Do not criticise the alleged perpetrator; the pupil may care about him/her, and reconciliation may be possible</w:t>
      </w:r>
    </w:p>
    <w:p w14:paraId="1057587B" w14:textId="6C7E6C21" w:rsidR="000A7FE8" w:rsidRPr="005F2165" w:rsidRDefault="000A7FE8" w:rsidP="00541D40">
      <w:pPr>
        <w:pStyle w:val="NormalWeb"/>
        <w:numPr>
          <w:ilvl w:val="0"/>
          <w:numId w:val="23"/>
        </w:numPr>
        <w:shd w:val="clear" w:color="auto" w:fill="FFFFFF"/>
        <w:spacing w:after="0"/>
        <w:rPr>
          <w:rFonts w:ascii="Arial" w:hAnsi="Arial" w:cs="Arial"/>
          <w:color w:val="000000" w:themeColor="text1"/>
          <w:sz w:val="24"/>
          <w:szCs w:val="24"/>
        </w:rPr>
      </w:pPr>
      <w:r w:rsidRPr="005F2165">
        <w:rPr>
          <w:rFonts w:ascii="Arial" w:hAnsi="Arial" w:cs="Arial"/>
          <w:color w:val="000000" w:themeColor="text1"/>
          <w:sz w:val="24"/>
          <w:szCs w:val="24"/>
        </w:rPr>
        <w:lastRenderedPageBreak/>
        <w:t xml:space="preserve">Do not ask the pupil to repeat it all for another member of staff. Explain what you have to do next and </w:t>
      </w:r>
      <w:r w:rsidR="0035730F" w:rsidRPr="005F2165">
        <w:rPr>
          <w:rFonts w:ascii="Arial" w:hAnsi="Arial" w:cs="Arial"/>
          <w:color w:val="000000" w:themeColor="text1"/>
          <w:sz w:val="24"/>
          <w:szCs w:val="24"/>
        </w:rPr>
        <w:t xml:space="preserve">to </w:t>
      </w:r>
      <w:r w:rsidRPr="005F2165">
        <w:rPr>
          <w:rFonts w:ascii="Arial" w:hAnsi="Arial" w:cs="Arial"/>
          <w:color w:val="000000" w:themeColor="text1"/>
          <w:sz w:val="24"/>
          <w:szCs w:val="24"/>
        </w:rPr>
        <w:t xml:space="preserve">whom you </w:t>
      </w:r>
      <w:r w:rsidR="0035730F" w:rsidRPr="005F2165">
        <w:rPr>
          <w:rFonts w:ascii="Arial" w:hAnsi="Arial" w:cs="Arial"/>
          <w:color w:val="000000" w:themeColor="text1"/>
          <w:sz w:val="24"/>
          <w:szCs w:val="24"/>
        </w:rPr>
        <w:t>need</w:t>
      </w:r>
      <w:r w:rsidRPr="005F2165">
        <w:rPr>
          <w:rFonts w:ascii="Arial" w:hAnsi="Arial" w:cs="Arial"/>
          <w:color w:val="000000" w:themeColor="text1"/>
          <w:sz w:val="24"/>
          <w:szCs w:val="24"/>
        </w:rPr>
        <w:t xml:space="preserve"> to talk</w:t>
      </w:r>
      <w:r w:rsidR="0035730F" w:rsidRPr="005F2165">
        <w:rPr>
          <w:rFonts w:ascii="Arial" w:hAnsi="Arial" w:cs="Arial"/>
          <w:color w:val="000000" w:themeColor="text1"/>
          <w:sz w:val="24"/>
          <w:szCs w:val="24"/>
        </w:rPr>
        <w:t>.</w:t>
      </w:r>
      <w:r w:rsidRPr="005F2165">
        <w:rPr>
          <w:rFonts w:ascii="Arial" w:hAnsi="Arial" w:cs="Arial"/>
          <w:color w:val="000000" w:themeColor="text1"/>
          <w:sz w:val="24"/>
          <w:szCs w:val="24"/>
        </w:rPr>
        <w:t xml:space="preserve"> Reassure the pupil that it will be a senior member of staff</w:t>
      </w:r>
      <w:r w:rsidR="0035730F" w:rsidRPr="005F2165">
        <w:rPr>
          <w:rFonts w:ascii="Arial" w:hAnsi="Arial" w:cs="Arial"/>
          <w:color w:val="000000" w:themeColor="text1"/>
          <w:sz w:val="24"/>
          <w:szCs w:val="24"/>
        </w:rPr>
        <w:t xml:space="preserve"> in confidence.</w:t>
      </w:r>
    </w:p>
    <w:p w14:paraId="01EA203C" w14:textId="77777777" w:rsidR="000A7FE8" w:rsidRPr="005F2165" w:rsidRDefault="000A7FE8" w:rsidP="000A7FE8">
      <w:pPr>
        <w:pStyle w:val="NormalWeb"/>
        <w:shd w:val="clear" w:color="auto" w:fill="FFFFFF"/>
        <w:rPr>
          <w:rFonts w:ascii="Arial" w:hAnsi="Arial" w:cs="Arial"/>
          <w:color w:val="000000" w:themeColor="text1"/>
          <w:sz w:val="24"/>
          <w:szCs w:val="24"/>
        </w:rPr>
      </w:pPr>
    </w:p>
    <w:p w14:paraId="61D1DD36" w14:textId="77777777" w:rsidR="000A7FE8" w:rsidRPr="005F2165" w:rsidRDefault="000A7FE8" w:rsidP="000A7FE8">
      <w:pPr>
        <w:pStyle w:val="NormalWeb"/>
        <w:shd w:val="clear" w:color="auto" w:fill="FFFFFF"/>
        <w:rPr>
          <w:rFonts w:ascii="Arial" w:hAnsi="Arial" w:cs="Arial"/>
          <w:color w:val="000000" w:themeColor="text1"/>
          <w:sz w:val="24"/>
          <w:szCs w:val="24"/>
        </w:rPr>
      </w:pPr>
      <w:r w:rsidRPr="005F2165">
        <w:rPr>
          <w:rFonts w:ascii="Arial" w:hAnsi="Arial" w:cs="Arial"/>
          <w:b/>
          <w:color w:val="000000" w:themeColor="text1"/>
          <w:sz w:val="24"/>
          <w:szCs w:val="24"/>
        </w:rPr>
        <w:t>Report</w:t>
      </w:r>
    </w:p>
    <w:p w14:paraId="4B203DD4" w14:textId="37D7C8FF" w:rsidR="000A7FE8" w:rsidRPr="005F2165" w:rsidRDefault="000A7FE8" w:rsidP="00541D40">
      <w:pPr>
        <w:pStyle w:val="NormalWeb"/>
        <w:numPr>
          <w:ilvl w:val="0"/>
          <w:numId w:val="25"/>
        </w:numPr>
        <w:shd w:val="clear" w:color="auto" w:fill="FFFFFF" w:themeFill="background1"/>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 xml:space="preserve">Share concerns with the </w:t>
      </w:r>
      <w:r w:rsidR="00917590" w:rsidRPr="005F2165">
        <w:rPr>
          <w:rFonts w:ascii="Arial" w:hAnsi="Arial" w:cs="Arial"/>
          <w:color w:val="000000" w:themeColor="text1"/>
          <w:sz w:val="24"/>
          <w:szCs w:val="24"/>
        </w:rPr>
        <w:t>DSL</w:t>
      </w:r>
      <w:r w:rsidRPr="005F2165">
        <w:rPr>
          <w:rFonts w:ascii="Arial" w:hAnsi="Arial" w:cs="Arial"/>
          <w:color w:val="000000" w:themeColor="text1"/>
          <w:sz w:val="24"/>
          <w:szCs w:val="24"/>
        </w:rPr>
        <w:t xml:space="preserve"> as soon as possible</w:t>
      </w:r>
      <w:r w:rsidR="23ED1B67" w:rsidRPr="005F2165">
        <w:rPr>
          <w:rFonts w:ascii="Arial" w:hAnsi="Arial" w:cs="Arial"/>
          <w:color w:val="000000" w:themeColor="text1"/>
          <w:sz w:val="24"/>
          <w:szCs w:val="24"/>
        </w:rPr>
        <w:t xml:space="preserve"> </w:t>
      </w:r>
      <w:r w:rsidR="0076015E" w:rsidRPr="005F2165">
        <w:rPr>
          <w:rFonts w:ascii="Arial" w:hAnsi="Arial" w:cs="Arial"/>
          <w:color w:val="000000" w:themeColor="text1"/>
          <w:sz w:val="24"/>
          <w:szCs w:val="24"/>
        </w:rPr>
        <w:t>via the safeguarding aspect of ClassCharts</w:t>
      </w:r>
    </w:p>
    <w:p w14:paraId="2EF0C65C" w14:textId="63D5E988" w:rsidR="000A7FE8" w:rsidRPr="005F2165" w:rsidRDefault="000A7FE8" w:rsidP="00541D40">
      <w:pPr>
        <w:pStyle w:val="NormalWeb"/>
        <w:numPr>
          <w:ilvl w:val="0"/>
          <w:numId w:val="25"/>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 xml:space="preserve">If you are not able to contact your </w:t>
      </w:r>
      <w:r w:rsidR="00917590" w:rsidRPr="005F2165">
        <w:rPr>
          <w:rFonts w:ascii="Arial" w:hAnsi="Arial" w:cs="Arial"/>
          <w:color w:val="000000" w:themeColor="text1"/>
          <w:sz w:val="24"/>
          <w:szCs w:val="24"/>
        </w:rPr>
        <w:t>DSL or the Deputy</w:t>
      </w:r>
      <w:r w:rsidRPr="005F2165">
        <w:rPr>
          <w:rFonts w:ascii="Arial" w:hAnsi="Arial" w:cs="Arial"/>
          <w:color w:val="000000" w:themeColor="text1"/>
          <w:sz w:val="24"/>
          <w:szCs w:val="24"/>
        </w:rPr>
        <w:t>, and the child is at risk of immediate harm, contact the children’s services</w:t>
      </w:r>
      <w:r w:rsidR="0035730F" w:rsidRPr="005F2165">
        <w:rPr>
          <w:rFonts w:ascii="Arial" w:hAnsi="Arial" w:cs="Arial"/>
          <w:color w:val="000000" w:themeColor="text1"/>
          <w:sz w:val="24"/>
          <w:szCs w:val="24"/>
        </w:rPr>
        <w:t xml:space="preserve"> social care</w:t>
      </w:r>
      <w:r w:rsidRPr="005F2165">
        <w:rPr>
          <w:rFonts w:ascii="Arial" w:hAnsi="Arial" w:cs="Arial"/>
          <w:color w:val="000000" w:themeColor="text1"/>
          <w:sz w:val="24"/>
          <w:szCs w:val="24"/>
        </w:rPr>
        <w:t xml:space="preserve"> department directly</w:t>
      </w:r>
      <w:r w:rsidR="0035730F" w:rsidRPr="005F2165">
        <w:rPr>
          <w:rFonts w:ascii="Arial" w:hAnsi="Arial" w:cs="Arial"/>
          <w:color w:val="000000" w:themeColor="text1"/>
          <w:sz w:val="24"/>
          <w:szCs w:val="24"/>
        </w:rPr>
        <w:t>.</w:t>
      </w:r>
    </w:p>
    <w:p w14:paraId="3A52E103" w14:textId="77777777" w:rsidR="000A7FE8" w:rsidRPr="005F2165" w:rsidRDefault="000A7FE8" w:rsidP="000A7FE8">
      <w:pPr>
        <w:pStyle w:val="NormalWeb"/>
        <w:shd w:val="clear" w:color="auto" w:fill="FFFFFF"/>
        <w:spacing w:after="0"/>
        <w:rPr>
          <w:rFonts w:ascii="Arial" w:hAnsi="Arial" w:cs="Arial"/>
          <w:color w:val="000000" w:themeColor="text1"/>
          <w:sz w:val="24"/>
          <w:szCs w:val="24"/>
        </w:rPr>
      </w:pPr>
    </w:p>
    <w:p w14:paraId="188EF6D3" w14:textId="77777777" w:rsidR="000A7FE8" w:rsidRPr="005F2165" w:rsidRDefault="000A7FE8" w:rsidP="000A7FE8">
      <w:pPr>
        <w:pStyle w:val="NormalWeb"/>
        <w:shd w:val="clear" w:color="auto" w:fill="FFFFFF"/>
        <w:rPr>
          <w:rFonts w:ascii="Arial" w:hAnsi="Arial" w:cs="Arial"/>
          <w:b/>
          <w:color w:val="000000" w:themeColor="text1"/>
          <w:sz w:val="24"/>
          <w:szCs w:val="24"/>
        </w:rPr>
      </w:pPr>
      <w:r w:rsidRPr="005F2165">
        <w:rPr>
          <w:rFonts w:ascii="Arial" w:hAnsi="Arial" w:cs="Arial"/>
          <w:b/>
          <w:color w:val="000000" w:themeColor="text1"/>
          <w:sz w:val="24"/>
          <w:szCs w:val="24"/>
        </w:rPr>
        <w:t>Record</w:t>
      </w:r>
    </w:p>
    <w:p w14:paraId="3F9FC21C" w14:textId="206CE771" w:rsidR="000A7FE8" w:rsidRPr="005F2165" w:rsidRDefault="000A7FE8" w:rsidP="00541D40">
      <w:pPr>
        <w:pStyle w:val="NormalWeb"/>
        <w:numPr>
          <w:ilvl w:val="0"/>
          <w:numId w:val="23"/>
        </w:numPr>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If possible</w:t>
      </w:r>
      <w:r w:rsidR="0035730F" w:rsidRPr="005F2165">
        <w:rPr>
          <w:rFonts w:ascii="Arial" w:hAnsi="Arial" w:cs="Arial"/>
          <w:color w:val="000000" w:themeColor="text1"/>
          <w:sz w:val="24"/>
          <w:szCs w:val="24"/>
        </w:rPr>
        <w:t>,</w:t>
      </w:r>
      <w:r w:rsidRPr="005F2165">
        <w:rPr>
          <w:rFonts w:ascii="Arial" w:hAnsi="Arial" w:cs="Arial"/>
          <w:color w:val="000000" w:themeColor="text1"/>
          <w:sz w:val="24"/>
          <w:szCs w:val="24"/>
        </w:rPr>
        <w:t xml:space="preserve"> make some very brief notes at the time, and write them up as soon as possible</w:t>
      </w:r>
    </w:p>
    <w:p w14:paraId="6EE6949F" w14:textId="7F1396A3" w:rsidR="000A7FE8" w:rsidRPr="005F2165" w:rsidRDefault="000A7FE8" w:rsidP="00541D40">
      <w:pPr>
        <w:pStyle w:val="NormalWeb"/>
        <w:numPr>
          <w:ilvl w:val="0"/>
          <w:numId w:val="23"/>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Keep your original notes on file</w:t>
      </w:r>
      <w:r w:rsidR="0076015E" w:rsidRPr="005F2165">
        <w:rPr>
          <w:rFonts w:ascii="Arial" w:hAnsi="Arial" w:cs="Arial"/>
          <w:color w:val="000000" w:themeColor="text1"/>
          <w:sz w:val="24"/>
          <w:szCs w:val="24"/>
        </w:rPr>
        <w:t>, if handwritten these should be scanned and added as a file on the safeguarding log on ClassCharts.</w:t>
      </w:r>
    </w:p>
    <w:p w14:paraId="1EE0798C" w14:textId="77777777" w:rsidR="000A7FE8" w:rsidRPr="005F2165" w:rsidRDefault="000A7FE8" w:rsidP="00541D40">
      <w:pPr>
        <w:pStyle w:val="NormalWeb"/>
        <w:numPr>
          <w:ilvl w:val="0"/>
          <w:numId w:val="23"/>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Record the date, time, place, persons present and noticeable nonverbal behaviour, and the words used by the child. If the child uses sexual ‘pet’ words, record the actual words used, rather than translating them into ‘proper’ words</w:t>
      </w:r>
    </w:p>
    <w:p w14:paraId="24A3A4FC" w14:textId="7C746AA3" w:rsidR="000A7FE8" w:rsidRPr="005F2165" w:rsidRDefault="000A7FE8" w:rsidP="00541D40">
      <w:pPr>
        <w:pStyle w:val="NormalWeb"/>
        <w:numPr>
          <w:ilvl w:val="0"/>
          <w:numId w:val="23"/>
        </w:numPr>
        <w:shd w:val="clear" w:color="auto" w:fill="FFFFFF" w:themeFill="background1"/>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Complete a body map to indicate the position of any noticeable bruising</w:t>
      </w:r>
      <w:r w:rsidR="0084075F" w:rsidRPr="005F2165">
        <w:rPr>
          <w:rFonts w:ascii="Arial" w:hAnsi="Arial" w:cs="Arial"/>
          <w:color w:val="000000" w:themeColor="text1"/>
          <w:sz w:val="24"/>
          <w:szCs w:val="24"/>
        </w:rPr>
        <w:t xml:space="preserve"> or marks</w:t>
      </w:r>
      <w:r w:rsidR="0076015E" w:rsidRPr="005F2165">
        <w:rPr>
          <w:rFonts w:ascii="Arial" w:hAnsi="Arial" w:cs="Arial"/>
          <w:color w:val="000000" w:themeColor="text1"/>
          <w:sz w:val="24"/>
          <w:szCs w:val="24"/>
        </w:rPr>
        <w:t xml:space="preserve"> (automatically this map is available on ClassCharts if reporting physical injuries)</w:t>
      </w:r>
    </w:p>
    <w:p w14:paraId="34FD2912" w14:textId="00B9D997" w:rsidR="000A7FE8" w:rsidRPr="005F2165" w:rsidRDefault="000A7FE8" w:rsidP="00541D40">
      <w:pPr>
        <w:pStyle w:val="NormalWeb"/>
        <w:numPr>
          <w:ilvl w:val="0"/>
          <w:numId w:val="23"/>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Record facts and observable things, rather than your ‘interpretations’ or ‘assumptions’</w:t>
      </w:r>
      <w:r w:rsidR="0084075F" w:rsidRPr="005F2165">
        <w:rPr>
          <w:rFonts w:ascii="Arial" w:hAnsi="Arial" w:cs="Arial"/>
          <w:color w:val="000000" w:themeColor="text1"/>
          <w:sz w:val="24"/>
          <w:szCs w:val="24"/>
        </w:rPr>
        <w:t>.</w:t>
      </w:r>
    </w:p>
    <w:p w14:paraId="6F1D62FD" w14:textId="77777777" w:rsidR="000A7FE8" w:rsidRPr="005F2165" w:rsidRDefault="000A7FE8" w:rsidP="000A7FE8">
      <w:pPr>
        <w:pStyle w:val="NormalWeb"/>
        <w:shd w:val="clear" w:color="auto" w:fill="FFFFFF"/>
        <w:spacing w:after="0"/>
        <w:ind w:left="720"/>
        <w:rPr>
          <w:rFonts w:ascii="Arial" w:hAnsi="Arial" w:cs="Arial"/>
          <w:color w:val="000000" w:themeColor="text1"/>
          <w:sz w:val="24"/>
          <w:szCs w:val="24"/>
        </w:rPr>
      </w:pPr>
    </w:p>
    <w:p w14:paraId="556B80BD" w14:textId="77777777" w:rsidR="000A7FE8" w:rsidRPr="005F2165" w:rsidRDefault="000A7FE8" w:rsidP="000A7FE8">
      <w:pPr>
        <w:pStyle w:val="NormalWeb"/>
        <w:shd w:val="clear" w:color="auto" w:fill="FFFFFF"/>
        <w:rPr>
          <w:rFonts w:ascii="Arial" w:hAnsi="Arial" w:cs="Arial"/>
          <w:b/>
          <w:color w:val="000000" w:themeColor="text1"/>
          <w:sz w:val="24"/>
          <w:szCs w:val="24"/>
        </w:rPr>
      </w:pPr>
      <w:r w:rsidRPr="005F2165">
        <w:rPr>
          <w:rFonts w:ascii="Arial" w:hAnsi="Arial" w:cs="Arial"/>
          <w:b/>
          <w:color w:val="000000" w:themeColor="text1"/>
          <w:sz w:val="24"/>
          <w:szCs w:val="24"/>
        </w:rPr>
        <w:t>Remember</w:t>
      </w:r>
    </w:p>
    <w:p w14:paraId="1836C42E" w14:textId="77777777" w:rsidR="000A7FE8" w:rsidRPr="005F2165" w:rsidRDefault="000A7FE8" w:rsidP="00541D40">
      <w:pPr>
        <w:pStyle w:val="NormalWeb"/>
        <w:numPr>
          <w:ilvl w:val="0"/>
          <w:numId w:val="24"/>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Support the child: listen, reassure, and be available</w:t>
      </w:r>
    </w:p>
    <w:p w14:paraId="0810D34F" w14:textId="77777777" w:rsidR="000A7FE8" w:rsidRPr="005F2165" w:rsidRDefault="000A7FE8" w:rsidP="00541D40">
      <w:pPr>
        <w:pStyle w:val="NormalWeb"/>
        <w:numPr>
          <w:ilvl w:val="0"/>
          <w:numId w:val="24"/>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Complete confidentiality is essential. Share your knowledge only with appropriate professional colleagues</w:t>
      </w:r>
    </w:p>
    <w:p w14:paraId="088732D4" w14:textId="392E3951" w:rsidR="000A7FE8" w:rsidRPr="005F2165" w:rsidRDefault="000A7FE8" w:rsidP="00541D40">
      <w:pPr>
        <w:pStyle w:val="NormalWeb"/>
        <w:numPr>
          <w:ilvl w:val="0"/>
          <w:numId w:val="24"/>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Try to get some support for yourself if you need it</w:t>
      </w:r>
      <w:r w:rsidR="0084075F" w:rsidRPr="005F2165">
        <w:rPr>
          <w:rFonts w:ascii="Arial" w:hAnsi="Arial" w:cs="Arial"/>
          <w:color w:val="000000" w:themeColor="text1"/>
          <w:sz w:val="24"/>
          <w:szCs w:val="24"/>
        </w:rPr>
        <w:t>.</w:t>
      </w:r>
    </w:p>
    <w:p w14:paraId="3D59AD2C" w14:textId="57100938" w:rsidR="00125609" w:rsidRPr="005F2165" w:rsidRDefault="00125609" w:rsidP="00541D40">
      <w:pPr>
        <w:pStyle w:val="NormalWeb"/>
        <w:numPr>
          <w:ilvl w:val="0"/>
          <w:numId w:val="24"/>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 xml:space="preserve">All staff should be aware that children may not feel ready or know how to tell somebody that they are being abuse, exploited or neglected and/or they may not recognise their experiences as harmful. </w:t>
      </w:r>
    </w:p>
    <w:p w14:paraId="45B59A2D" w14:textId="77777777" w:rsidR="000A7FE8" w:rsidRPr="005F2165" w:rsidRDefault="000A7FE8" w:rsidP="000A7FE8">
      <w:pPr>
        <w:pStyle w:val="NormalWeb"/>
        <w:shd w:val="clear" w:color="auto" w:fill="FFFFFF"/>
        <w:spacing w:after="0"/>
        <w:rPr>
          <w:rFonts w:ascii="Arial" w:hAnsi="Arial" w:cs="Arial"/>
          <w:color w:val="000000" w:themeColor="text1"/>
          <w:sz w:val="24"/>
          <w:szCs w:val="24"/>
        </w:rPr>
      </w:pPr>
    </w:p>
    <w:p w14:paraId="62E87BCC" w14:textId="4E2FF4D2" w:rsidR="000A7FE8" w:rsidRDefault="000A7FE8" w:rsidP="000A7FE8">
      <w:pPr>
        <w:pStyle w:val="NormalWeb"/>
        <w:shd w:val="clear" w:color="auto" w:fill="FFFFFF"/>
        <w:spacing w:after="0"/>
        <w:rPr>
          <w:rFonts w:ascii="Arial" w:hAnsi="Arial" w:cs="Arial"/>
          <w:b/>
          <w:color w:val="000000" w:themeColor="text1"/>
          <w:sz w:val="24"/>
          <w:szCs w:val="24"/>
        </w:rPr>
      </w:pPr>
      <w:r w:rsidRPr="005F2165">
        <w:rPr>
          <w:rFonts w:ascii="Arial" w:hAnsi="Arial" w:cs="Arial"/>
          <w:b/>
          <w:color w:val="000000" w:themeColor="text1"/>
          <w:sz w:val="24"/>
          <w:szCs w:val="24"/>
        </w:rPr>
        <w:t>Review (led by DSL)</w:t>
      </w:r>
    </w:p>
    <w:p w14:paraId="20CFEA0F" w14:textId="77777777" w:rsidR="00541D40" w:rsidRPr="005F2165" w:rsidRDefault="00541D40" w:rsidP="000A7FE8">
      <w:pPr>
        <w:pStyle w:val="NormalWeb"/>
        <w:shd w:val="clear" w:color="auto" w:fill="FFFFFF"/>
        <w:spacing w:after="0"/>
        <w:rPr>
          <w:rFonts w:ascii="Arial" w:hAnsi="Arial" w:cs="Arial"/>
          <w:b/>
          <w:color w:val="000000" w:themeColor="text1"/>
          <w:sz w:val="24"/>
          <w:szCs w:val="24"/>
        </w:rPr>
      </w:pPr>
    </w:p>
    <w:p w14:paraId="0BE23DF2" w14:textId="77777777" w:rsidR="000A7FE8" w:rsidRPr="005F2165" w:rsidRDefault="000A7FE8" w:rsidP="00541D40">
      <w:pPr>
        <w:pStyle w:val="NormalWeb"/>
        <w:numPr>
          <w:ilvl w:val="0"/>
          <w:numId w:val="26"/>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Has the action taken provided good outcomes for the child?</w:t>
      </w:r>
    </w:p>
    <w:p w14:paraId="016F118F" w14:textId="77777777" w:rsidR="000A7FE8" w:rsidRPr="005F2165" w:rsidRDefault="000A7FE8" w:rsidP="00541D40">
      <w:pPr>
        <w:pStyle w:val="NormalWeb"/>
        <w:numPr>
          <w:ilvl w:val="0"/>
          <w:numId w:val="26"/>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Did the procedure work?</w:t>
      </w:r>
    </w:p>
    <w:p w14:paraId="1D01479C" w14:textId="77777777" w:rsidR="000A7FE8" w:rsidRPr="005F2165" w:rsidRDefault="000A7FE8" w:rsidP="00541D40">
      <w:pPr>
        <w:pStyle w:val="NormalWeb"/>
        <w:numPr>
          <w:ilvl w:val="0"/>
          <w:numId w:val="26"/>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Were any deficiencies or weaknesses identified in the procedure? Have these been remedied?</w:t>
      </w:r>
    </w:p>
    <w:p w14:paraId="5524E90A" w14:textId="77777777" w:rsidR="000A7FE8" w:rsidRPr="005F2165" w:rsidRDefault="000A7FE8" w:rsidP="00541D40">
      <w:pPr>
        <w:pStyle w:val="NormalWeb"/>
        <w:numPr>
          <w:ilvl w:val="0"/>
          <w:numId w:val="26"/>
        </w:numPr>
        <w:shd w:val="clear" w:color="auto" w:fill="FFFFFF"/>
        <w:spacing w:before="120" w:after="0"/>
        <w:ind w:left="714" w:hanging="357"/>
        <w:rPr>
          <w:rFonts w:ascii="Arial" w:hAnsi="Arial" w:cs="Arial"/>
          <w:color w:val="000000" w:themeColor="text1"/>
          <w:sz w:val="24"/>
          <w:szCs w:val="24"/>
        </w:rPr>
      </w:pPr>
      <w:r w:rsidRPr="005F2165">
        <w:rPr>
          <w:rFonts w:ascii="Arial" w:hAnsi="Arial" w:cs="Arial"/>
          <w:color w:val="000000" w:themeColor="text1"/>
          <w:sz w:val="24"/>
          <w:szCs w:val="24"/>
        </w:rPr>
        <w:t>Is further training required?</w:t>
      </w:r>
    </w:p>
    <w:p w14:paraId="040D00E9" w14:textId="7B1028F4" w:rsidR="000A7FE8" w:rsidRDefault="000A7FE8" w:rsidP="000A7FE8">
      <w:pPr>
        <w:pStyle w:val="NormalWeb"/>
        <w:shd w:val="clear" w:color="auto" w:fill="FFFFFF"/>
        <w:spacing w:after="0"/>
        <w:rPr>
          <w:rFonts w:ascii="Arial" w:hAnsi="Arial" w:cs="Arial"/>
          <w:color w:val="000000" w:themeColor="text1"/>
          <w:sz w:val="24"/>
          <w:szCs w:val="24"/>
        </w:rPr>
      </w:pPr>
    </w:p>
    <w:p w14:paraId="36001446" w14:textId="3C16902E" w:rsidR="00541D40" w:rsidRDefault="00541D40" w:rsidP="000A7FE8">
      <w:pPr>
        <w:pStyle w:val="NormalWeb"/>
        <w:shd w:val="clear" w:color="auto" w:fill="FFFFFF"/>
        <w:spacing w:after="0"/>
        <w:rPr>
          <w:rFonts w:ascii="Arial" w:hAnsi="Arial" w:cs="Arial"/>
          <w:color w:val="000000" w:themeColor="text1"/>
          <w:sz w:val="24"/>
          <w:szCs w:val="24"/>
        </w:rPr>
      </w:pPr>
    </w:p>
    <w:p w14:paraId="48A60AE1" w14:textId="77777777" w:rsidR="00541D40" w:rsidRPr="005F2165" w:rsidRDefault="00541D40" w:rsidP="000A7FE8">
      <w:pPr>
        <w:pStyle w:val="NormalWeb"/>
        <w:shd w:val="clear" w:color="auto" w:fill="FFFFFF"/>
        <w:spacing w:after="0"/>
        <w:rPr>
          <w:rFonts w:ascii="Arial" w:hAnsi="Arial" w:cs="Arial"/>
          <w:color w:val="000000" w:themeColor="text1"/>
          <w:sz w:val="24"/>
          <w:szCs w:val="24"/>
        </w:rPr>
      </w:pPr>
    </w:p>
    <w:p w14:paraId="551DB063" w14:textId="77777777" w:rsidR="000A7FE8" w:rsidRPr="005F2165" w:rsidRDefault="000A7FE8" w:rsidP="000A7FE8">
      <w:pPr>
        <w:pStyle w:val="NormalWeb"/>
        <w:shd w:val="clear" w:color="auto" w:fill="FFFFFF"/>
        <w:rPr>
          <w:rFonts w:ascii="Arial" w:hAnsi="Arial" w:cs="Arial"/>
          <w:color w:val="000000" w:themeColor="text1"/>
          <w:sz w:val="24"/>
          <w:szCs w:val="24"/>
        </w:rPr>
      </w:pPr>
      <w:r w:rsidRPr="005F2165">
        <w:rPr>
          <w:rStyle w:val="Strong"/>
          <w:rFonts w:ascii="Arial" w:hAnsi="Arial" w:cs="Arial"/>
          <w:color w:val="000000" w:themeColor="text1"/>
          <w:sz w:val="24"/>
          <w:szCs w:val="24"/>
        </w:rPr>
        <w:t xml:space="preserve">What happens next?  </w:t>
      </w:r>
    </w:p>
    <w:p w14:paraId="6F04B59C" w14:textId="24FC2F3C" w:rsidR="000A7FE8" w:rsidRDefault="000A7FE8" w:rsidP="00541D40">
      <w:pPr>
        <w:pStyle w:val="NormalWeb"/>
        <w:shd w:val="clear" w:color="auto" w:fill="FFFFFF" w:themeFill="background1"/>
        <w:spacing w:after="0"/>
        <w:rPr>
          <w:rFonts w:ascii="Arial" w:hAnsi="Arial" w:cs="Arial"/>
          <w:color w:val="000000" w:themeColor="text1"/>
          <w:sz w:val="24"/>
          <w:szCs w:val="24"/>
        </w:rPr>
      </w:pPr>
      <w:r w:rsidRPr="005F2165">
        <w:rPr>
          <w:rFonts w:ascii="Arial" w:hAnsi="Arial" w:cs="Arial"/>
          <w:color w:val="000000" w:themeColor="text1"/>
          <w:sz w:val="24"/>
          <w:szCs w:val="24"/>
        </w:rPr>
        <w:lastRenderedPageBreak/>
        <w:t xml:space="preserve">It is important that concerns are followed up and it is everyone’s responsibility to ensure that they are. The member of staff should be informed by the DSL what has happened </w:t>
      </w:r>
      <w:r w:rsidR="00AF408C" w:rsidRPr="005F2165">
        <w:rPr>
          <w:rFonts w:ascii="Arial" w:hAnsi="Arial" w:cs="Arial"/>
          <w:color w:val="000000" w:themeColor="text1"/>
          <w:sz w:val="24"/>
          <w:szCs w:val="24"/>
        </w:rPr>
        <w:t xml:space="preserve">after </w:t>
      </w:r>
      <w:r w:rsidRPr="005F2165">
        <w:rPr>
          <w:rFonts w:ascii="Arial" w:hAnsi="Arial" w:cs="Arial"/>
          <w:color w:val="000000" w:themeColor="text1"/>
          <w:sz w:val="24"/>
          <w:szCs w:val="24"/>
        </w:rPr>
        <w:t>the report being made. If they do not receive this information</w:t>
      </w:r>
      <w:r w:rsidR="0084075F" w:rsidRPr="005F2165">
        <w:rPr>
          <w:rFonts w:ascii="Arial" w:hAnsi="Arial" w:cs="Arial"/>
          <w:color w:val="000000" w:themeColor="text1"/>
          <w:sz w:val="24"/>
          <w:szCs w:val="24"/>
        </w:rPr>
        <w:t>,</w:t>
      </w:r>
      <w:r w:rsidRPr="005F2165">
        <w:rPr>
          <w:rFonts w:ascii="Arial" w:hAnsi="Arial" w:cs="Arial"/>
          <w:color w:val="000000" w:themeColor="text1"/>
          <w:sz w:val="24"/>
          <w:szCs w:val="24"/>
        </w:rPr>
        <w:t xml:space="preserve"> they should be proactive in seeking it out.</w:t>
      </w:r>
    </w:p>
    <w:p w14:paraId="79ACCDEF" w14:textId="77777777" w:rsidR="00541D40" w:rsidRPr="005F2165" w:rsidRDefault="00541D40" w:rsidP="00541D40">
      <w:pPr>
        <w:pStyle w:val="NormalWeb"/>
        <w:shd w:val="clear" w:color="auto" w:fill="FFFFFF" w:themeFill="background1"/>
        <w:spacing w:after="0"/>
        <w:rPr>
          <w:rFonts w:ascii="Arial" w:hAnsi="Arial" w:cs="Arial"/>
          <w:color w:val="000000" w:themeColor="text1"/>
          <w:sz w:val="24"/>
          <w:szCs w:val="24"/>
        </w:rPr>
      </w:pPr>
    </w:p>
    <w:p w14:paraId="754205A9" w14:textId="68F06E67" w:rsidR="23ED1B67" w:rsidRPr="005F2165" w:rsidRDefault="23ED1B67" w:rsidP="00541D40">
      <w:pPr>
        <w:pStyle w:val="NormalWeb"/>
        <w:shd w:val="clear" w:color="auto" w:fill="FFFFFF" w:themeFill="background1"/>
        <w:spacing w:after="0"/>
        <w:rPr>
          <w:rFonts w:ascii="Arial" w:hAnsi="Arial" w:cs="Arial"/>
          <w:color w:val="000000" w:themeColor="text1"/>
          <w:sz w:val="24"/>
          <w:szCs w:val="24"/>
        </w:rPr>
      </w:pPr>
      <w:r w:rsidRPr="005F2165">
        <w:rPr>
          <w:rFonts w:ascii="Arial" w:hAnsi="Arial" w:cs="Arial"/>
          <w:color w:val="000000" w:themeColor="text1"/>
          <w:sz w:val="24"/>
          <w:szCs w:val="24"/>
        </w:rPr>
        <w:t xml:space="preserve">If a staff member believes that their concerns have not been </w:t>
      </w:r>
      <w:r w:rsidR="00475123" w:rsidRPr="005F2165">
        <w:rPr>
          <w:rFonts w:ascii="Arial" w:hAnsi="Arial" w:cs="Arial"/>
          <w:color w:val="000000" w:themeColor="text1"/>
          <w:sz w:val="24"/>
          <w:szCs w:val="24"/>
        </w:rPr>
        <w:t xml:space="preserve">dealt with effectively </w:t>
      </w:r>
      <w:r w:rsidRPr="005F2165">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5F2165">
        <w:rPr>
          <w:rFonts w:ascii="Arial" w:hAnsi="Arial" w:cs="Arial"/>
          <w:color w:val="000000" w:themeColor="text1"/>
          <w:sz w:val="24"/>
          <w:szCs w:val="24"/>
        </w:rPr>
        <w:t>e</w:t>
      </w:r>
      <w:r w:rsidRPr="005F2165">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HSC</w:t>
      </w:r>
      <w:r w:rsidR="0053623E" w:rsidRPr="005F2165">
        <w:rPr>
          <w:rFonts w:ascii="Arial" w:hAnsi="Arial" w:cs="Arial"/>
          <w:color w:val="000000" w:themeColor="text1"/>
          <w:sz w:val="24"/>
          <w:szCs w:val="24"/>
        </w:rPr>
        <w:t>P</w:t>
      </w:r>
      <w:r w:rsidRPr="005F2165">
        <w:rPr>
          <w:rFonts w:ascii="Arial" w:hAnsi="Arial" w:cs="Arial"/>
          <w:color w:val="000000" w:themeColor="text1"/>
          <w:sz w:val="24"/>
          <w:szCs w:val="24"/>
        </w:rPr>
        <w:t xml:space="preserve"> escalation protocol. </w:t>
      </w:r>
    </w:p>
    <w:p w14:paraId="463C05A7" w14:textId="77777777" w:rsidR="0076015E" w:rsidRPr="005F2165" w:rsidRDefault="0076015E" w:rsidP="00541D40">
      <w:pPr>
        <w:pStyle w:val="NormalWeb"/>
        <w:shd w:val="clear" w:color="auto" w:fill="FFFFFF" w:themeFill="background1"/>
        <w:spacing w:after="0"/>
        <w:rPr>
          <w:rFonts w:ascii="Arial" w:hAnsi="Arial" w:cs="Arial"/>
          <w:color w:val="000000" w:themeColor="text1"/>
          <w:sz w:val="24"/>
          <w:szCs w:val="24"/>
        </w:rPr>
      </w:pPr>
    </w:p>
    <w:p w14:paraId="089FF21A" w14:textId="192BF3FE" w:rsidR="000A7FE8" w:rsidRPr="005F2165" w:rsidRDefault="000A7FE8" w:rsidP="00541D40">
      <w:pPr>
        <w:pStyle w:val="NormalWeb"/>
        <w:shd w:val="clear" w:color="auto" w:fill="FFFFFF" w:themeFill="background1"/>
        <w:spacing w:after="0"/>
        <w:rPr>
          <w:rFonts w:ascii="Arial" w:hAnsi="Arial" w:cs="Arial"/>
          <w:color w:val="000000" w:themeColor="text1"/>
          <w:sz w:val="24"/>
          <w:szCs w:val="24"/>
        </w:rPr>
      </w:pPr>
      <w:r w:rsidRPr="005F2165">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5F2165">
        <w:rPr>
          <w:rFonts w:ascii="Arial" w:hAnsi="Arial" w:cs="Arial"/>
          <w:color w:val="000000" w:themeColor="text1"/>
          <w:sz w:val="24"/>
          <w:szCs w:val="24"/>
        </w:rPr>
        <w:t>the</w:t>
      </w:r>
      <w:r w:rsidRPr="005F2165">
        <w:rPr>
          <w:rFonts w:ascii="Arial" w:hAnsi="Arial" w:cs="Arial"/>
          <w:color w:val="000000" w:themeColor="text1"/>
          <w:sz w:val="24"/>
          <w:szCs w:val="24"/>
        </w:rPr>
        <w:t xml:space="preserve"> procedure correctly and that their swift actions will enable the allegations to be handled appropriately.</w:t>
      </w:r>
      <w:r w:rsidR="23ED1B67" w:rsidRPr="005F2165">
        <w:rPr>
          <w:rFonts w:ascii="Arial" w:hAnsi="Arial" w:cs="Arial"/>
          <w:color w:val="000000" w:themeColor="text1"/>
          <w:sz w:val="24"/>
          <w:szCs w:val="24"/>
        </w:rPr>
        <w:t xml:space="preserve"> For some staff, use of an employee</w:t>
      </w:r>
      <w:r w:rsidR="0084075F" w:rsidRPr="005F2165">
        <w:rPr>
          <w:rFonts w:ascii="Arial" w:hAnsi="Arial" w:cs="Arial"/>
          <w:color w:val="000000" w:themeColor="text1"/>
          <w:sz w:val="24"/>
          <w:szCs w:val="24"/>
        </w:rPr>
        <w:t>-</w:t>
      </w:r>
      <w:r w:rsidR="23ED1B67" w:rsidRPr="005F2165">
        <w:rPr>
          <w:rFonts w:ascii="Arial" w:hAnsi="Arial" w:cs="Arial"/>
          <w:color w:val="000000" w:themeColor="text1"/>
          <w:sz w:val="24"/>
          <w:szCs w:val="24"/>
        </w:rPr>
        <w:t xml:space="preserve">based counselling service may be appropriate. </w:t>
      </w:r>
    </w:p>
    <w:p w14:paraId="2E5F8C76" w14:textId="7F235E73" w:rsidR="000A7FE8" w:rsidRPr="005F2165" w:rsidRDefault="000A7FE8" w:rsidP="009C6325">
      <w:pPr>
        <w:pStyle w:val="Heading2"/>
        <w:rPr>
          <w:color w:val="000000" w:themeColor="text1"/>
        </w:rPr>
      </w:pPr>
      <w:r w:rsidRPr="005F2165">
        <w:rPr>
          <w:color w:val="000000" w:themeColor="text1"/>
        </w:rPr>
        <w:br w:type="page"/>
      </w:r>
      <w:bookmarkStart w:id="10" w:name="_Toc112149468"/>
      <w:r w:rsidRPr="005F2165">
        <w:rPr>
          <w:color w:val="000000" w:themeColor="text1"/>
        </w:rPr>
        <w:lastRenderedPageBreak/>
        <w:t>Annex 5</w:t>
      </w:r>
      <w:r w:rsidR="009C6325" w:rsidRPr="005F2165">
        <w:rPr>
          <w:color w:val="000000" w:themeColor="text1"/>
        </w:rPr>
        <w:t xml:space="preserve"> - </w:t>
      </w:r>
      <w:r w:rsidRPr="005F2165">
        <w:rPr>
          <w:color w:val="000000" w:themeColor="text1"/>
        </w:rPr>
        <w:t>Allegations against adults who work with children</w:t>
      </w:r>
      <w:bookmarkEnd w:id="10"/>
      <w:r w:rsidRPr="005F2165">
        <w:rPr>
          <w:color w:val="000000" w:themeColor="text1"/>
        </w:rPr>
        <w:t xml:space="preserve"> </w:t>
      </w:r>
    </w:p>
    <w:p w14:paraId="424546A9" w14:textId="77777777" w:rsidR="007E3292" w:rsidRPr="005F2165" w:rsidRDefault="007E3292" w:rsidP="00231164">
      <w:pPr>
        <w:rPr>
          <w:rFonts w:ascii="Arial" w:hAnsi="Arial" w:cs="Arial"/>
          <w:color w:val="000000" w:themeColor="text1"/>
          <w:highlight w:val="yellow"/>
        </w:rPr>
      </w:pPr>
    </w:p>
    <w:p w14:paraId="78171F46" w14:textId="6A512896" w:rsidR="00231164" w:rsidRPr="005F2165" w:rsidRDefault="00B015D9" w:rsidP="00A833FB">
      <w:pPr>
        <w:rPr>
          <w:rFonts w:ascii="Arial" w:hAnsi="Arial" w:cs="Arial"/>
          <w:color w:val="000000" w:themeColor="text1"/>
        </w:rPr>
      </w:pPr>
      <w:r w:rsidRPr="005F2165">
        <w:rPr>
          <w:rFonts w:ascii="Arial" w:hAnsi="Arial" w:cs="Arial"/>
          <w:color w:val="000000" w:themeColor="text1"/>
        </w:rPr>
        <w:t>[</w:t>
      </w:r>
      <w:r w:rsidR="00E748B1" w:rsidRPr="005F2165">
        <w:rPr>
          <w:rFonts w:ascii="Arial" w:hAnsi="Arial" w:cs="Arial"/>
          <w:color w:val="000000" w:themeColor="text1"/>
        </w:rPr>
        <w:t>There is now a requirement to produce a Lowe</w:t>
      </w:r>
      <w:r w:rsidR="00895A38" w:rsidRPr="005F2165">
        <w:rPr>
          <w:rFonts w:ascii="Arial" w:hAnsi="Arial" w:cs="Arial"/>
          <w:color w:val="000000" w:themeColor="text1"/>
        </w:rPr>
        <w:t>r Level Concern</w:t>
      </w:r>
      <w:r w:rsidR="00F30BAB" w:rsidRPr="005F2165">
        <w:rPr>
          <w:rFonts w:ascii="Arial" w:hAnsi="Arial" w:cs="Arial"/>
          <w:color w:val="000000" w:themeColor="text1"/>
        </w:rPr>
        <w:t xml:space="preserve"> (LLC)</w:t>
      </w:r>
      <w:r w:rsidR="00895A38" w:rsidRPr="005F2165">
        <w:rPr>
          <w:rFonts w:ascii="Arial" w:hAnsi="Arial" w:cs="Arial"/>
          <w:color w:val="000000" w:themeColor="text1"/>
        </w:rPr>
        <w:t xml:space="preserve"> </w:t>
      </w:r>
      <w:r w:rsidR="00F30BAB" w:rsidRPr="005F2165">
        <w:rPr>
          <w:rFonts w:ascii="Arial" w:hAnsi="Arial" w:cs="Arial"/>
          <w:color w:val="000000" w:themeColor="text1"/>
        </w:rPr>
        <w:t>p</w:t>
      </w:r>
      <w:r w:rsidR="00895A38" w:rsidRPr="005F2165">
        <w:rPr>
          <w:rFonts w:ascii="Arial" w:hAnsi="Arial" w:cs="Arial"/>
          <w:color w:val="000000" w:themeColor="text1"/>
        </w:rPr>
        <w:t>olicy</w:t>
      </w:r>
      <w:r w:rsidR="004300EC" w:rsidRPr="005F2165">
        <w:rPr>
          <w:rFonts w:ascii="Arial" w:hAnsi="Arial" w:cs="Arial"/>
          <w:color w:val="000000" w:themeColor="text1"/>
        </w:rPr>
        <w:t xml:space="preserve"> and process</w:t>
      </w:r>
      <w:r w:rsidR="00895A38" w:rsidRPr="005F2165">
        <w:rPr>
          <w:rFonts w:ascii="Arial" w:hAnsi="Arial" w:cs="Arial"/>
          <w:color w:val="000000" w:themeColor="text1"/>
        </w:rPr>
        <w:t xml:space="preserve"> to be </w:t>
      </w:r>
      <w:r w:rsidR="00076CCC" w:rsidRPr="005F2165">
        <w:rPr>
          <w:rFonts w:ascii="Arial" w:hAnsi="Arial" w:cs="Arial"/>
          <w:color w:val="000000" w:themeColor="text1"/>
        </w:rPr>
        <w:t>set out</w:t>
      </w:r>
      <w:r w:rsidR="00895A38" w:rsidRPr="005F2165">
        <w:rPr>
          <w:rFonts w:ascii="Arial" w:hAnsi="Arial" w:cs="Arial"/>
          <w:color w:val="000000" w:themeColor="text1"/>
        </w:rPr>
        <w:t xml:space="preserve"> in your existing Codes of Conduct</w:t>
      </w:r>
      <w:r w:rsidR="00032CC7" w:rsidRPr="005F2165">
        <w:rPr>
          <w:rFonts w:ascii="Arial" w:hAnsi="Arial" w:cs="Arial"/>
          <w:color w:val="000000" w:themeColor="text1"/>
        </w:rPr>
        <w:t>/</w:t>
      </w:r>
      <w:r w:rsidR="00895A38" w:rsidRPr="005F2165">
        <w:rPr>
          <w:rFonts w:ascii="Arial" w:hAnsi="Arial" w:cs="Arial"/>
          <w:color w:val="000000" w:themeColor="text1"/>
        </w:rPr>
        <w:t>Safeguarding Policy.</w:t>
      </w:r>
      <w:r w:rsidRPr="005F2165">
        <w:rPr>
          <w:rFonts w:ascii="Arial" w:hAnsi="Arial" w:cs="Arial"/>
          <w:color w:val="000000" w:themeColor="text1"/>
        </w:rPr>
        <w:t>]</w:t>
      </w:r>
      <w:r w:rsidR="00895A38" w:rsidRPr="005F2165">
        <w:rPr>
          <w:rFonts w:ascii="Arial" w:hAnsi="Arial" w:cs="Arial"/>
          <w:color w:val="000000" w:themeColor="text1"/>
        </w:rPr>
        <w:t xml:space="preserve">  </w:t>
      </w:r>
      <w:r w:rsidR="00EA1EA9" w:rsidRPr="005F2165">
        <w:rPr>
          <w:rFonts w:ascii="Arial" w:hAnsi="Arial" w:cs="Arial"/>
          <w:color w:val="000000" w:themeColor="text1"/>
        </w:rPr>
        <w:t xml:space="preserve"> </w:t>
      </w:r>
      <w:r w:rsidR="00323979" w:rsidRPr="005F2165">
        <w:rPr>
          <w:rFonts w:ascii="Arial" w:hAnsi="Arial" w:cs="Arial"/>
          <w:color w:val="000000" w:themeColor="text1"/>
        </w:rPr>
        <w:t xml:space="preserve"> </w:t>
      </w:r>
    </w:p>
    <w:p w14:paraId="229C453D" w14:textId="77777777" w:rsidR="000A7FE8" w:rsidRPr="005F2165" w:rsidRDefault="000A7FE8" w:rsidP="000A7FE8">
      <w:pPr>
        <w:rPr>
          <w:rFonts w:ascii="Arial" w:hAnsi="Arial" w:cs="Arial"/>
          <w:b/>
          <w:color w:val="000000" w:themeColor="text1"/>
        </w:rPr>
      </w:pPr>
    </w:p>
    <w:p w14:paraId="6018FBBE" w14:textId="51383872" w:rsidR="00D26289" w:rsidRPr="005F2165" w:rsidRDefault="6DF349EF" w:rsidP="6DF349EF">
      <w:pPr>
        <w:rPr>
          <w:rFonts w:ascii="Arial" w:hAnsi="Arial" w:cs="Arial"/>
          <w:color w:val="000000" w:themeColor="text1"/>
        </w:rPr>
      </w:pPr>
      <w:r w:rsidRPr="005F2165">
        <w:rPr>
          <w:rFonts w:ascii="Arial" w:hAnsi="Arial" w:cs="Arial"/>
          <w:color w:val="000000" w:themeColor="text1"/>
        </w:rPr>
        <w:t xml:space="preserve">Working Together to Safeguard Children (2018)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5F2165" w:rsidRDefault="6DF349EF" w:rsidP="6DF349EF">
      <w:pPr>
        <w:rPr>
          <w:rFonts w:ascii="Arial" w:hAnsi="Arial" w:cs="Arial"/>
          <w:color w:val="000000" w:themeColor="text1"/>
        </w:rPr>
      </w:pPr>
    </w:p>
    <w:p w14:paraId="0BB782BD" w14:textId="18C0A376" w:rsidR="6DF349EF" w:rsidRPr="005F2165" w:rsidRDefault="6DF349EF" w:rsidP="6DF349EF">
      <w:pPr>
        <w:rPr>
          <w:rFonts w:ascii="Arial" w:hAnsi="Arial" w:cs="Arial"/>
          <w:color w:val="000000" w:themeColor="text1"/>
        </w:rPr>
      </w:pPr>
      <w:r w:rsidRPr="005F2165">
        <w:rPr>
          <w:rFonts w:ascii="Arial" w:hAnsi="Arial" w:cs="Arial"/>
          <w:color w:val="000000" w:themeColor="text1"/>
        </w:rPr>
        <w:t>Allegations as defined by KCSiE should be reported to the L</w:t>
      </w:r>
      <w:r w:rsidR="0084075F" w:rsidRPr="005F2165">
        <w:rPr>
          <w:rFonts w:ascii="Arial" w:hAnsi="Arial" w:cs="Arial"/>
          <w:color w:val="000000" w:themeColor="text1"/>
        </w:rPr>
        <w:t>ADO.</w:t>
      </w:r>
      <w:r w:rsidRPr="005F2165">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5F2165" w:rsidRDefault="0085218E" w:rsidP="0085218E">
      <w:pPr>
        <w:tabs>
          <w:tab w:val="left" w:pos="2445"/>
        </w:tabs>
        <w:rPr>
          <w:rFonts w:ascii="Arial" w:hAnsi="Arial" w:cs="Arial"/>
          <w:color w:val="000000" w:themeColor="text1"/>
        </w:rPr>
      </w:pPr>
      <w:r w:rsidRPr="005F2165">
        <w:rPr>
          <w:rFonts w:ascii="Arial" w:hAnsi="Arial" w:cs="Arial"/>
          <w:color w:val="000000" w:themeColor="text1"/>
        </w:rPr>
        <w:tab/>
      </w:r>
    </w:p>
    <w:p w14:paraId="5A3448E8" w14:textId="4F5209F2" w:rsidR="6DF349EF" w:rsidRDefault="6DF349EF" w:rsidP="006D0291">
      <w:pPr>
        <w:rPr>
          <w:rFonts w:ascii="Arial" w:hAnsi="Arial" w:cs="Arial"/>
          <w:color w:val="000000" w:themeColor="text1"/>
        </w:rPr>
      </w:pPr>
      <w:r w:rsidRPr="00541D40">
        <w:rPr>
          <w:rFonts w:ascii="Arial" w:hAnsi="Arial" w:cs="Arial"/>
          <w:color w:val="000000" w:themeColor="text1"/>
        </w:rPr>
        <w:t xml:space="preserve">Complaints could </w:t>
      </w:r>
      <w:r w:rsidR="0084075F" w:rsidRPr="00541D40">
        <w:rPr>
          <w:rFonts w:ascii="Arial" w:hAnsi="Arial" w:cs="Arial"/>
          <w:color w:val="000000" w:themeColor="text1"/>
        </w:rPr>
        <w:t>include: -</w:t>
      </w:r>
      <w:r w:rsidRPr="00541D40">
        <w:rPr>
          <w:rFonts w:ascii="Arial" w:hAnsi="Arial" w:cs="Arial"/>
          <w:color w:val="000000" w:themeColor="text1"/>
        </w:rPr>
        <w:t xml:space="preserve"> </w:t>
      </w:r>
    </w:p>
    <w:p w14:paraId="19545771" w14:textId="77777777" w:rsidR="00541D40" w:rsidRPr="00541D40" w:rsidRDefault="00541D40" w:rsidP="006D0291">
      <w:pPr>
        <w:rPr>
          <w:rFonts w:ascii="Arial" w:hAnsi="Arial" w:cs="Arial"/>
          <w:color w:val="000000" w:themeColor="text1"/>
        </w:rPr>
      </w:pPr>
    </w:p>
    <w:p w14:paraId="79F6389E" w14:textId="2D935A92" w:rsidR="6DF349EF" w:rsidRPr="00541D40" w:rsidRDefault="6DF349EF" w:rsidP="00541D40">
      <w:pPr>
        <w:pStyle w:val="ListParagraph"/>
        <w:numPr>
          <w:ilvl w:val="0"/>
          <w:numId w:val="34"/>
        </w:numPr>
        <w:rPr>
          <w:rFonts w:ascii="Arial" w:hAnsi="Arial" w:cs="Arial"/>
          <w:b/>
          <w:bCs/>
          <w:color w:val="000000" w:themeColor="text1"/>
          <w:sz w:val="24"/>
          <w:szCs w:val="24"/>
        </w:rPr>
      </w:pPr>
      <w:r w:rsidRPr="00541D40">
        <w:rPr>
          <w:rFonts w:ascii="Arial" w:hAnsi="Arial" w:cs="Arial"/>
          <w:color w:val="000000" w:themeColor="text1"/>
          <w:sz w:val="24"/>
          <w:szCs w:val="24"/>
        </w:rPr>
        <w:t>Breaches of the code of Conduct</w:t>
      </w:r>
    </w:p>
    <w:p w14:paraId="5DFC6370" w14:textId="74DA41DB" w:rsidR="6DF349EF" w:rsidRPr="00541D40" w:rsidRDefault="00561ECB" w:rsidP="00541D40">
      <w:pPr>
        <w:pStyle w:val="ListParagraph"/>
        <w:numPr>
          <w:ilvl w:val="0"/>
          <w:numId w:val="34"/>
        </w:numPr>
        <w:rPr>
          <w:rFonts w:ascii="Arial" w:hAnsi="Arial" w:cs="Arial"/>
          <w:b/>
          <w:bCs/>
          <w:color w:val="000000" w:themeColor="text1"/>
          <w:sz w:val="24"/>
          <w:szCs w:val="24"/>
        </w:rPr>
      </w:pPr>
      <w:r w:rsidRPr="00541D40">
        <w:rPr>
          <w:rFonts w:ascii="Arial" w:hAnsi="Arial" w:cs="Arial"/>
          <w:color w:val="000000" w:themeColor="text1"/>
          <w:sz w:val="24"/>
          <w:szCs w:val="24"/>
        </w:rPr>
        <w:t>A</w:t>
      </w:r>
      <w:r w:rsidR="6DF349EF" w:rsidRPr="00541D40">
        <w:rPr>
          <w:rFonts w:ascii="Arial" w:hAnsi="Arial" w:cs="Arial"/>
          <w:color w:val="000000" w:themeColor="text1"/>
          <w:sz w:val="24"/>
          <w:szCs w:val="24"/>
        </w:rPr>
        <w:t>ny breach of data protection or confidentiality</w:t>
      </w:r>
    </w:p>
    <w:p w14:paraId="031FBDC7" w14:textId="63F6F8E7" w:rsidR="6DF349EF" w:rsidRPr="00541D40" w:rsidRDefault="6DF349EF" w:rsidP="00541D40">
      <w:pPr>
        <w:pStyle w:val="ListParagraph"/>
        <w:numPr>
          <w:ilvl w:val="0"/>
          <w:numId w:val="34"/>
        </w:numPr>
        <w:rPr>
          <w:rFonts w:ascii="Arial" w:hAnsi="Arial" w:cs="Arial"/>
          <w:b/>
          <w:bCs/>
          <w:color w:val="000000" w:themeColor="text1"/>
          <w:sz w:val="24"/>
          <w:szCs w:val="24"/>
        </w:rPr>
      </w:pPr>
      <w:r w:rsidRPr="00541D40">
        <w:rPr>
          <w:rFonts w:ascii="Arial" w:hAnsi="Arial" w:cs="Arial"/>
          <w:color w:val="000000" w:themeColor="text1"/>
          <w:sz w:val="24"/>
          <w:szCs w:val="24"/>
        </w:rPr>
        <w:t>Poor behaviour management</w:t>
      </w:r>
    </w:p>
    <w:p w14:paraId="51ED579F" w14:textId="09545455" w:rsidR="6DF349EF" w:rsidRPr="00541D40" w:rsidRDefault="6DF349EF" w:rsidP="00541D40">
      <w:pPr>
        <w:pStyle w:val="ListParagraph"/>
        <w:numPr>
          <w:ilvl w:val="0"/>
          <w:numId w:val="34"/>
        </w:numPr>
        <w:rPr>
          <w:rFonts w:ascii="Arial" w:hAnsi="Arial" w:cs="Arial"/>
          <w:b/>
          <w:bCs/>
          <w:color w:val="000000" w:themeColor="text1"/>
          <w:sz w:val="24"/>
          <w:szCs w:val="24"/>
        </w:rPr>
      </w:pPr>
      <w:r w:rsidRPr="00541D40">
        <w:rPr>
          <w:rFonts w:ascii="Arial" w:hAnsi="Arial" w:cs="Arial"/>
          <w:color w:val="000000" w:themeColor="text1"/>
          <w:sz w:val="24"/>
          <w:szCs w:val="24"/>
        </w:rPr>
        <w:t>Inappropriate use of social media</w:t>
      </w:r>
    </w:p>
    <w:p w14:paraId="4D5C3EA1" w14:textId="2450DCE3" w:rsidR="6DF349EF" w:rsidRPr="00541D40" w:rsidRDefault="6DF349EF" w:rsidP="00541D40">
      <w:pPr>
        <w:pStyle w:val="ListParagraph"/>
        <w:numPr>
          <w:ilvl w:val="0"/>
          <w:numId w:val="34"/>
        </w:numPr>
        <w:rPr>
          <w:rFonts w:ascii="Arial" w:hAnsi="Arial" w:cs="Arial"/>
          <w:b/>
          <w:bCs/>
          <w:color w:val="000000" w:themeColor="text1"/>
          <w:sz w:val="24"/>
          <w:szCs w:val="24"/>
        </w:rPr>
      </w:pPr>
      <w:r w:rsidRPr="00541D40">
        <w:rPr>
          <w:rFonts w:ascii="Arial" w:hAnsi="Arial" w:cs="Arial"/>
          <w:color w:val="000000" w:themeColor="text1"/>
          <w:sz w:val="24"/>
          <w:szCs w:val="24"/>
        </w:rPr>
        <w:t xml:space="preserve">Misadministration of medication   </w:t>
      </w:r>
    </w:p>
    <w:p w14:paraId="72757570" w14:textId="53AB4B50" w:rsidR="6DF349EF" w:rsidRDefault="6DF349EF" w:rsidP="6DF349EF">
      <w:pPr>
        <w:rPr>
          <w:rFonts w:ascii="Arial" w:hAnsi="Arial" w:cs="Arial"/>
          <w:color w:val="000000" w:themeColor="text1"/>
        </w:rPr>
      </w:pPr>
      <w:r w:rsidRPr="00541D40">
        <w:rPr>
          <w:rFonts w:ascii="Arial" w:hAnsi="Arial" w:cs="Arial"/>
          <w:color w:val="000000" w:themeColor="text1"/>
        </w:rPr>
        <w:t xml:space="preserve">Concerns could </w:t>
      </w:r>
      <w:r w:rsidR="0084075F" w:rsidRPr="00541D40">
        <w:rPr>
          <w:rFonts w:ascii="Arial" w:hAnsi="Arial" w:cs="Arial"/>
          <w:color w:val="000000" w:themeColor="text1"/>
        </w:rPr>
        <w:t>include: -</w:t>
      </w:r>
    </w:p>
    <w:p w14:paraId="6D751DEB" w14:textId="77777777" w:rsidR="00541D40" w:rsidRPr="00541D40" w:rsidRDefault="00541D40" w:rsidP="6DF349EF">
      <w:pPr>
        <w:rPr>
          <w:rFonts w:ascii="Arial" w:hAnsi="Arial" w:cs="Arial"/>
          <w:color w:val="000000" w:themeColor="text1"/>
        </w:rPr>
      </w:pPr>
    </w:p>
    <w:p w14:paraId="6AB274FB" w14:textId="10C39CB9" w:rsidR="6DF349EF" w:rsidRPr="00541D40" w:rsidRDefault="6DF349EF" w:rsidP="00541D40">
      <w:pPr>
        <w:pStyle w:val="ListParagraph"/>
        <w:numPr>
          <w:ilvl w:val="0"/>
          <w:numId w:val="33"/>
        </w:numPr>
        <w:rPr>
          <w:rFonts w:ascii="Arial" w:hAnsi="Arial" w:cs="Arial"/>
          <w:b/>
          <w:bCs/>
          <w:color w:val="000000" w:themeColor="text1"/>
          <w:sz w:val="24"/>
          <w:szCs w:val="24"/>
        </w:rPr>
      </w:pPr>
      <w:r w:rsidRPr="00541D40">
        <w:rPr>
          <w:rFonts w:ascii="Arial" w:hAnsi="Arial" w:cs="Arial"/>
          <w:color w:val="000000" w:themeColor="text1"/>
          <w:sz w:val="24"/>
          <w:szCs w:val="24"/>
        </w:rPr>
        <w:t>Inappropriate use of language, shouting or swearing</w:t>
      </w:r>
    </w:p>
    <w:p w14:paraId="40119095" w14:textId="092D9408" w:rsidR="6DF349EF" w:rsidRPr="00541D40" w:rsidRDefault="6DF349EF" w:rsidP="00541D40">
      <w:pPr>
        <w:pStyle w:val="ListParagraph"/>
        <w:numPr>
          <w:ilvl w:val="0"/>
          <w:numId w:val="33"/>
        </w:numPr>
        <w:rPr>
          <w:rFonts w:ascii="Arial" w:hAnsi="Arial" w:cs="Arial"/>
          <w:b/>
          <w:bCs/>
          <w:color w:val="000000" w:themeColor="text1"/>
          <w:sz w:val="24"/>
          <w:szCs w:val="24"/>
        </w:rPr>
      </w:pPr>
      <w:r w:rsidRPr="00541D40">
        <w:rPr>
          <w:rFonts w:ascii="Arial" w:hAnsi="Arial" w:cs="Arial"/>
          <w:color w:val="000000" w:themeColor="text1"/>
          <w:sz w:val="24"/>
          <w:szCs w:val="24"/>
        </w:rPr>
        <w:t>Discussing personal or sexual relationships with, or in the presence, of pupils</w:t>
      </w:r>
    </w:p>
    <w:p w14:paraId="46B2F79C" w14:textId="77777777" w:rsidR="007A57FE" w:rsidRPr="00541D40" w:rsidRDefault="6DF349EF" w:rsidP="00541D40">
      <w:pPr>
        <w:pStyle w:val="ListParagraph"/>
        <w:numPr>
          <w:ilvl w:val="0"/>
          <w:numId w:val="33"/>
        </w:numPr>
        <w:rPr>
          <w:rFonts w:ascii="Arial" w:hAnsi="Arial" w:cs="Arial"/>
          <w:b/>
          <w:bCs/>
          <w:color w:val="000000" w:themeColor="text1"/>
          <w:sz w:val="24"/>
          <w:szCs w:val="24"/>
        </w:rPr>
      </w:pPr>
      <w:r w:rsidRPr="00541D40">
        <w:rPr>
          <w:rFonts w:ascii="Arial" w:hAnsi="Arial" w:cs="Arial"/>
          <w:color w:val="000000" w:themeColor="text1"/>
          <w:sz w:val="24"/>
          <w:szCs w:val="24"/>
        </w:rPr>
        <w:t xml:space="preserve">Making (or encouraging others to make) unprofessional comments which scapegoat, demean or humiliate children, or might be interpreted as such.  </w:t>
      </w:r>
    </w:p>
    <w:p w14:paraId="292D7FAC" w14:textId="757AE0D9" w:rsidR="6DF349EF" w:rsidRPr="005F2165" w:rsidRDefault="007A57FE" w:rsidP="007F3528">
      <w:pPr>
        <w:rPr>
          <w:rFonts w:ascii="Arial" w:hAnsi="Arial" w:cs="Arial"/>
          <w:b/>
          <w:color w:val="000000" w:themeColor="text1"/>
        </w:rPr>
      </w:pPr>
      <w:r w:rsidRPr="005F2165">
        <w:rPr>
          <w:rFonts w:ascii="Arial" w:hAnsi="Arial" w:cs="Arial"/>
          <w:color w:val="000000" w:themeColor="text1"/>
        </w:rPr>
        <w:t>Lower Lev</w:t>
      </w:r>
      <w:r w:rsidR="00E15685" w:rsidRPr="005F2165">
        <w:rPr>
          <w:rFonts w:ascii="Arial" w:hAnsi="Arial" w:cs="Arial"/>
          <w:color w:val="000000" w:themeColor="text1"/>
        </w:rPr>
        <w:t>e</w:t>
      </w:r>
      <w:r w:rsidRPr="005F2165">
        <w:rPr>
          <w:rFonts w:ascii="Arial" w:hAnsi="Arial" w:cs="Arial"/>
          <w:color w:val="000000" w:themeColor="text1"/>
        </w:rPr>
        <w:t>l Concerns</w:t>
      </w:r>
      <w:r w:rsidR="009B37D3" w:rsidRPr="005F2165">
        <w:rPr>
          <w:rFonts w:ascii="Arial" w:hAnsi="Arial" w:cs="Arial"/>
          <w:color w:val="000000" w:themeColor="text1"/>
        </w:rPr>
        <w:t xml:space="preserve"> </w:t>
      </w:r>
      <w:proofErr w:type="gramStart"/>
      <w:r w:rsidR="009B37D3" w:rsidRPr="005F2165">
        <w:rPr>
          <w:rFonts w:ascii="Arial" w:hAnsi="Arial" w:cs="Arial"/>
          <w:color w:val="000000" w:themeColor="text1"/>
        </w:rPr>
        <w:t xml:space="preserve">LLC’s </w:t>
      </w:r>
      <w:r w:rsidR="002648F6" w:rsidRPr="005F2165">
        <w:rPr>
          <w:rFonts w:ascii="Arial" w:hAnsi="Arial" w:cs="Arial"/>
          <w:color w:val="000000" w:themeColor="text1"/>
        </w:rPr>
        <w:t>,</w:t>
      </w:r>
      <w:proofErr w:type="gramEnd"/>
      <w:r w:rsidR="002648F6" w:rsidRPr="005F2165">
        <w:rPr>
          <w:rFonts w:ascii="Arial" w:hAnsi="Arial" w:cs="Arial"/>
          <w:color w:val="000000" w:themeColor="text1"/>
        </w:rPr>
        <w:t xml:space="preserve"> which do not reach the allegations</w:t>
      </w:r>
      <w:r w:rsidR="008036F6" w:rsidRPr="005F2165">
        <w:rPr>
          <w:rFonts w:ascii="Arial" w:hAnsi="Arial" w:cs="Arial"/>
          <w:color w:val="000000" w:themeColor="text1"/>
        </w:rPr>
        <w:t xml:space="preserve"> harm threshold </w:t>
      </w:r>
      <w:r w:rsidR="002648F6" w:rsidRPr="005F2165">
        <w:rPr>
          <w:rFonts w:ascii="Arial" w:hAnsi="Arial" w:cs="Arial"/>
          <w:color w:val="000000" w:themeColor="text1"/>
        </w:rPr>
        <w:t xml:space="preserve"> (or complaints </w:t>
      </w:r>
      <w:r w:rsidR="007F3528" w:rsidRPr="005F2165">
        <w:rPr>
          <w:rFonts w:ascii="Arial" w:hAnsi="Arial" w:cs="Arial"/>
          <w:color w:val="000000" w:themeColor="text1"/>
        </w:rPr>
        <w:t>criteria</w:t>
      </w:r>
      <w:r w:rsidR="002648F6" w:rsidRPr="005F2165">
        <w:rPr>
          <w:rFonts w:ascii="Arial" w:hAnsi="Arial" w:cs="Arial"/>
          <w:color w:val="000000" w:themeColor="text1"/>
        </w:rPr>
        <w:t xml:space="preserve">) should be dealt with under a </w:t>
      </w:r>
      <w:r w:rsidR="00725B72" w:rsidRPr="005F2165">
        <w:rPr>
          <w:rFonts w:ascii="Arial" w:hAnsi="Arial" w:cs="Arial"/>
          <w:color w:val="000000" w:themeColor="text1"/>
        </w:rPr>
        <w:t xml:space="preserve">school LLC procedure. </w:t>
      </w:r>
      <w:r w:rsidR="002648F6" w:rsidRPr="005F2165">
        <w:rPr>
          <w:rFonts w:ascii="Arial" w:hAnsi="Arial" w:cs="Arial"/>
          <w:color w:val="000000" w:themeColor="text1"/>
        </w:rPr>
        <w:t xml:space="preserve"> </w:t>
      </w:r>
      <w:r w:rsidRPr="005F2165">
        <w:rPr>
          <w:rFonts w:ascii="Arial" w:hAnsi="Arial" w:cs="Arial"/>
          <w:color w:val="000000" w:themeColor="text1"/>
        </w:rPr>
        <w:t xml:space="preserve"> </w:t>
      </w:r>
      <w:r w:rsidR="6DF349EF" w:rsidRPr="005F2165">
        <w:rPr>
          <w:rFonts w:ascii="Arial" w:hAnsi="Arial" w:cs="Arial"/>
          <w:color w:val="000000" w:themeColor="text1"/>
        </w:rPr>
        <w:t xml:space="preserve">  </w:t>
      </w:r>
    </w:p>
    <w:p w14:paraId="397E85E9" w14:textId="62F87A06" w:rsidR="00D26289" w:rsidRPr="005F2165" w:rsidRDefault="6DF349EF" w:rsidP="6DF349EF">
      <w:pPr>
        <w:rPr>
          <w:rFonts w:ascii="Arial" w:hAnsi="Arial" w:cs="Arial"/>
          <w:b/>
          <w:bCs/>
          <w:color w:val="000000" w:themeColor="text1"/>
        </w:rPr>
      </w:pPr>
      <w:r w:rsidRPr="005F2165">
        <w:rPr>
          <w:rFonts w:ascii="Arial" w:hAnsi="Arial" w:cs="Arial"/>
          <w:b/>
          <w:bCs/>
          <w:color w:val="000000" w:themeColor="text1"/>
        </w:rPr>
        <w:t xml:space="preserve"> </w:t>
      </w:r>
    </w:p>
    <w:p w14:paraId="45E405F9" w14:textId="361696A8" w:rsidR="000A7FE8" w:rsidRPr="005F2165" w:rsidRDefault="0089773D" w:rsidP="6DF349EF">
      <w:pPr>
        <w:autoSpaceDE w:val="0"/>
        <w:autoSpaceDN w:val="0"/>
        <w:adjustRightInd w:val="0"/>
        <w:rPr>
          <w:rFonts w:ascii="Arial" w:eastAsia="MS Mincho" w:hAnsi="Arial" w:cs="Arial"/>
          <w:b/>
          <w:bCs/>
          <w:color w:val="000000" w:themeColor="text1"/>
          <w:lang w:eastAsia="ja-JP"/>
        </w:rPr>
      </w:pPr>
      <w:r w:rsidRPr="005F2165">
        <w:rPr>
          <w:rFonts w:ascii="Arial" w:eastAsia="MS Mincho" w:hAnsi="Arial" w:cs="Arial"/>
          <w:b/>
          <w:bCs/>
          <w:color w:val="000000" w:themeColor="text1"/>
          <w:lang w:eastAsia="ja-JP"/>
        </w:rPr>
        <w:t xml:space="preserve">Procedure for </w:t>
      </w:r>
      <w:r w:rsidR="6DF349EF" w:rsidRPr="005F2165">
        <w:rPr>
          <w:rFonts w:ascii="Arial" w:eastAsia="MS Mincho" w:hAnsi="Arial" w:cs="Arial"/>
          <w:b/>
          <w:bCs/>
          <w:color w:val="000000" w:themeColor="text1"/>
          <w:lang w:eastAsia="ja-JP"/>
        </w:rPr>
        <w:t xml:space="preserve">Allegations </w:t>
      </w:r>
      <w:r w:rsidR="003A6B43" w:rsidRPr="005F2165">
        <w:rPr>
          <w:rFonts w:ascii="Arial" w:eastAsia="MS Mincho" w:hAnsi="Arial" w:cs="Arial"/>
          <w:b/>
          <w:bCs/>
          <w:color w:val="000000" w:themeColor="text1"/>
          <w:lang w:eastAsia="ja-JP"/>
        </w:rPr>
        <w:t xml:space="preserve">that meet the harm threshold. </w:t>
      </w:r>
    </w:p>
    <w:p w14:paraId="57C6027D" w14:textId="77777777" w:rsidR="000A7FE8" w:rsidRPr="005F2165" w:rsidRDefault="000A7FE8" w:rsidP="000A7FE8">
      <w:pPr>
        <w:autoSpaceDE w:val="0"/>
        <w:autoSpaceDN w:val="0"/>
        <w:adjustRightInd w:val="0"/>
        <w:rPr>
          <w:rFonts w:ascii="Arial" w:eastAsia="MS Mincho" w:hAnsi="Arial" w:cs="Arial"/>
          <w:b/>
          <w:color w:val="000000" w:themeColor="text1"/>
          <w:lang w:eastAsia="ja-JP"/>
        </w:rPr>
      </w:pPr>
    </w:p>
    <w:p w14:paraId="625A57DD" w14:textId="6BAEBECD" w:rsidR="000A7FE8" w:rsidRPr="005F2165" w:rsidRDefault="000A7FE8" w:rsidP="000A7FE8">
      <w:pPr>
        <w:autoSpaceDE w:val="0"/>
        <w:autoSpaceDN w:val="0"/>
        <w:adjustRightInd w:val="0"/>
        <w:spacing w:after="185"/>
        <w:rPr>
          <w:rFonts w:ascii="Arial" w:eastAsia="MS Mincho" w:hAnsi="Arial" w:cs="Arial"/>
          <w:color w:val="000000" w:themeColor="text1"/>
          <w:lang w:eastAsia="ja-JP"/>
        </w:rPr>
      </w:pPr>
      <w:r w:rsidRPr="005F2165">
        <w:rPr>
          <w:rFonts w:ascii="Arial" w:eastAsia="MS Mincho" w:hAnsi="Arial" w:cs="Arial"/>
          <w:color w:val="000000" w:themeColor="text1"/>
          <w:lang w:eastAsia="ja-JP"/>
        </w:rPr>
        <w:t xml:space="preserve">This procedure should be used in all cases </w:t>
      </w:r>
      <w:r w:rsidR="0084075F" w:rsidRPr="005F2165">
        <w:rPr>
          <w:rFonts w:ascii="Arial" w:eastAsia="MS Mincho" w:hAnsi="Arial" w:cs="Arial"/>
          <w:color w:val="000000" w:themeColor="text1"/>
          <w:lang w:eastAsia="ja-JP"/>
        </w:rPr>
        <w:t>when</w:t>
      </w:r>
      <w:r w:rsidRPr="005F2165">
        <w:rPr>
          <w:rFonts w:ascii="Arial" w:eastAsia="MS Mincho" w:hAnsi="Arial" w:cs="Arial"/>
          <w:color w:val="000000" w:themeColor="text1"/>
          <w:lang w:eastAsia="ja-JP"/>
        </w:rPr>
        <w:t xml:space="preserve"> it is alleged a member of staff</w:t>
      </w:r>
      <w:r w:rsidR="00B342C6" w:rsidRPr="005F2165">
        <w:rPr>
          <w:rFonts w:ascii="Arial" w:eastAsia="MS Mincho" w:hAnsi="Arial" w:cs="Arial"/>
          <w:color w:val="000000" w:themeColor="text1"/>
          <w:lang w:eastAsia="ja-JP"/>
        </w:rPr>
        <w:t>, supply staff</w:t>
      </w:r>
      <w:r w:rsidR="00285411" w:rsidRPr="005F2165">
        <w:rPr>
          <w:rFonts w:ascii="Arial" w:eastAsia="MS Mincho" w:hAnsi="Arial" w:cs="Arial"/>
          <w:color w:val="000000" w:themeColor="text1"/>
          <w:lang w:eastAsia="ja-JP"/>
        </w:rPr>
        <w:t>,</w:t>
      </w:r>
      <w:r w:rsidRPr="005F2165">
        <w:rPr>
          <w:rFonts w:ascii="Arial" w:eastAsia="MS Mincho" w:hAnsi="Arial" w:cs="Arial"/>
          <w:color w:val="000000" w:themeColor="text1"/>
          <w:lang w:eastAsia="ja-JP"/>
        </w:rPr>
        <w:t xml:space="preserve"> volunteer</w:t>
      </w:r>
      <w:r w:rsidR="00F608AD" w:rsidRPr="005F2165">
        <w:rPr>
          <w:rFonts w:ascii="Arial" w:eastAsia="MS Mincho" w:hAnsi="Arial" w:cs="Arial"/>
          <w:color w:val="000000" w:themeColor="text1"/>
          <w:lang w:eastAsia="ja-JP"/>
        </w:rPr>
        <w:t>, Governor</w:t>
      </w:r>
      <w:r w:rsidRPr="005F2165">
        <w:rPr>
          <w:rFonts w:ascii="Arial" w:eastAsia="MS Mincho" w:hAnsi="Arial" w:cs="Arial"/>
          <w:color w:val="000000" w:themeColor="text1"/>
          <w:lang w:eastAsia="ja-JP"/>
        </w:rPr>
        <w:t>, or another adult who works with children has</w:t>
      </w:r>
      <w:r w:rsidR="00F82632" w:rsidRPr="005F2165">
        <w:rPr>
          <w:rFonts w:ascii="Arial" w:eastAsia="MS Mincho" w:hAnsi="Arial" w:cs="Arial"/>
          <w:color w:val="000000" w:themeColor="text1"/>
          <w:lang w:eastAsia="ja-JP"/>
        </w:rPr>
        <w:t xml:space="preserve"> either</w:t>
      </w:r>
      <w:r w:rsidRPr="005F2165">
        <w:rPr>
          <w:rFonts w:ascii="Arial" w:eastAsia="MS Mincho" w:hAnsi="Arial" w:cs="Arial"/>
          <w:color w:val="000000" w:themeColor="text1"/>
          <w:lang w:eastAsia="ja-JP"/>
        </w:rPr>
        <w:t>:</w:t>
      </w:r>
    </w:p>
    <w:p w14:paraId="3EE9AD0D" w14:textId="108AF4D7" w:rsidR="000A7FE8" w:rsidRPr="005F2165" w:rsidRDefault="000A7FE8" w:rsidP="00541D40">
      <w:pPr>
        <w:numPr>
          <w:ilvl w:val="0"/>
          <w:numId w:val="22"/>
        </w:numPr>
        <w:autoSpaceDE w:val="0"/>
        <w:autoSpaceDN w:val="0"/>
        <w:adjustRightInd w:val="0"/>
        <w:ind w:left="720"/>
        <w:rPr>
          <w:rFonts w:ascii="Arial" w:eastAsia="MS Mincho" w:hAnsi="Arial" w:cs="Arial"/>
          <w:b/>
          <w:color w:val="000000" w:themeColor="text1"/>
          <w:lang w:eastAsia="ja-JP"/>
        </w:rPr>
      </w:pPr>
      <w:r w:rsidRPr="005F2165">
        <w:rPr>
          <w:rFonts w:ascii="Arial" w:eastAsia="MS Mincho" w:hAnsi="Arial" w:cs="Arial"/>
          <w:b/>
          <w:color w:val="000000" w:themeColor="text1"/>
          <w:lang w:eastAsia="ja-JP"/>
        </w:rPr>
        <w:t xml:space="preserve">behaved in a way that has harmed a child, or may have harmed a child; </w:t>
      </w:r>
      <w:r w:rsidR="0084075F" w:rsidRPr="005F2165">
        <w:rPr>
          <w:rFonts w:ascii="Arial" w:eastAsia="MS Mincho" w:hAnsi="Arial" w:cs="Arial"/>
          <w:b/>
          <w:color w:val="000000" w:themeColor="text1"/>
          <w:lang w:eastAsia="ja-JP"/>
        </w:rPr>
        <w:t>or</w:t>
      </w:r>
    </w:p>
    <w:p w14:paraId="25A0978D" w14:textId="77777777" w:rsidR="000A7FE8" w:rsidRPr="005F2165" w:rsidRDefault="000A7FE8" w:rsidP="00541D40">
      <w:pPr>
        <w:numPr>
          <w:ilvl w:val="0"/>
          <w:numId w:val="22"/>
        </w:numPr>
        <w:autoSpaceDE w:val="0"/>
        <w:autoSpaceDN w:val="0"/>
        <w:adjustRightInd w:val="0"/>
        <w:ind w:left="720"/>
        <w:rPr>
          <w:rFonts w:ascii="Arial" w:eastAsia="MS Mincho" w:hAnsi="Arial" w:cs="Arial"/>
          <w:b/>
          <w:color w:val="000000" w:themeColor="text1"/>
          <w:lang w:eastAsia="ja-JP"/>
        </w:rPr>
      </w:pPr>
      <w:r w:rsidRPr="005F2165">
        <w:rPr>
          <w:rFonts w:ascii="Arial" w:eastAsia="MS Mincho" w:hAnsi="Arial" w:cs="Arial"/>
          <w:b/>
          <w:color w:val="000000" w:themeColor="text1"/>
          <w:lang w:eastAsia="ja-JP"/>
        </w:rPr>
        <w:t xml:space="preserve">possibly committed a criminal offence against or related to a child; or </w:t>
      </w:r>
    </w:p>
    <w:p w14:paraId="1CE2CF2C" w14:textId="510719C5" w:rsidR="000A7FE8" w:rsidRPr="005F2165" w:rsidRDefault="000A7FE8" w:rsidP="00541D40">
      <w:pPr>
        <w:numPr>
          <w:ilvl w:val="0"/>
          <w:numId w:val="22"/>
        </w:numPr>
        <w:autoSpaceDE w:val="0"/>
        <w:autoSpaceDN w:val="0"/>
        <w:adjustRightInd w:val="0"/>
        <w:ind w:left="720"/>
        <w:rPr>
          <w:rFonts w:ascii="Arial" w:eastAsia="MS Mincho" w:hAnsi="Arial" w:cs="Arial"/>
          <w:b/>
          <w:color w:val="000000" w:themeColor="text1"/>
          <w:lang w:eastAsia="ja-JP"/>
        </w:rPr>
      </w:pPr>
      <w:r w:rsidRPr="005F2165">
        <w:rPr>
          <w:rFonts w:ascii="Arial" w:eastAsia="MS Mincho" w:hAnsi="Arial" w:cs="Arial"/>
          <w:b/>
          <w:color w:val="000000" w:themeColor="text1"/>
          <w:lang w:eastAsia="ja-JP"/>
        </w:rPr>
        <w:t>behaved towards a child or children in a way that indicates he or she would pose a risk of harm to children</w:t>
      </w:r>
      <w:r w:rsidR="0084075F" w:rsidRPr="005F2165">
        <w:rPr>
          <w:rFonts w:ascii="Arial" w:eastAsia="MS Mincho" w:hAnsi="Arial" w:cs="Arial"/>
          <w:b/>
          <w:color w:val="000000" w:themeColor="text1"/>
          <w:lang w:eastAsia="ja-JP"/>
        </w:rPr>
        <w:t>; or</w:t>
      </w:r>
      <w:r w:rsidRPr="005F2165">
        <w:rPr>
          <w:rFonts w:ascii="Arial" w:eastAsia="MS Mincho" w:hAnsi="Arial" w:cs="Arial"/>
          <w:b/>
          <w:color w:val="000000" w:themeColor="text1"/>
          <w:lang w:eastAsia="ja-JP"/>
        </w:rPr>
        <w:t xml:space="preserve"> </w:t>
      </w:r>
    </w:p>
    <w:p w14:paraId="17D2DCB5" w14:textId="1874687F" w:rsidR="00A978F5" w:rsidRPr="005F2165" w:rsidRDefault="00A978F5" w:rsidP="00541D40">
      <w:pPr>
        <w:numPr>
          <w:ilvl w:val="0"/>
          <w:numId w:val="22"/>
        </w:numPr>
        <w:autoSpaceDE w:val="0"/>
        <w:autoSpaceDN w:val="0"/>
        <w:adjustRightInd w:val="0"/>
        <w:ind w:left="720"/>
        <w:rPr>
          <w:rFonts w:ascii="Arial" w:eastAsia="MS Mincho" w:hAnsi="Arial" w:cs="Arial"/>
          <w:b/>
          <w:color w:val="000000" w:themeColor="text1"/>
          <w:lang w:eastAsia="ja-JP"/>
        </w:rPr>
      </w:pPr>
      <w:r w:rsidRPr="005F2165">
        <w:rPr>
          <w:rFonts w:ascii="Arial" w:eastAsia="MS Mincho" w:hAnsi="Arial" w:cs="Arial"/>
          <w:b/>
          <w:color w:val="000000" w:themeColor="text1"/>
          <w:lang w:eastAsia="ja-JP"/>
        </w:rPr>
        <w:t>behaved or may have behaved in a way that indicates they may not be suitable to work with children</w:t>
      </w:r>
      <w:r w:rsidR="0084075F" w:rsidRPr="005F2165">
        <w:rPr>
          <w:rFonts w:ascii="Arial" w:eastAsia="MS Mincho" w:hAnsi="Arial" w:cs="Arial"/>
          <w:b/>
          <w:color w:val="000000" w:themeColor="text1"/>
          <w:lang w:eastAsia="ja-JP"/>
        </w:rPr>
        <w:t>.</w:t>
      </w:r>
      <w:r w:rsidRPr="005F2165">
        <w:rPr>
          <w:rFonts w:ascii="Arial" w:eastAsia="MS Mincho" w:hAnsi="Arial" w:cs="Arial"/>
          <w:b/>
          <w:color w:val="000000" w:themeColor="text1"/>
          <w:lang w:eastAsia="ja-JP"/>
        </w:rPr>
        <w:t xml:space="preserve"> </w:t>
      </w:r>
    </w:p>
    <w:p w14:paraId="660555AC" w14:textId="77777777" w:rsidR="00A978F5" w:rsidRPr="005F2165" w:rsidRDefault="00A978F5" w:rsidP="00A978F5">
      <w:pPr>
        <w:autoSpaceDE w:val="0"/>
        <w:autoSpaceDN w:val="0"/>
        <w:adjustRightInd w:val="0"/>
        <w:ind w:left="1440"/>
        <w:rPr>
          <w:rFonts w:ascii="Arial" w:eastAsia="MS Mincho" w:hAnsi="Arial" w:cs="Arial"/>
          <w:b/>
          <w:color w:val="000000" w:themeColor="text1"/>
          <w:lang w:eastAsia="ja-JP"/>
        </w:rPr>
      </w:pPr>
    </w:p>
    <w:p w14:paraId="352DF43D" w14:textId="4109A2C1" w:rsidR="003578E2" w:rsidRDefault="005164BC" w:rsidP="00A978F5">
      <w:pPr>
        <w:autoSpaceDE w:val="0"/>
        <w:autoSpaceDN w:val="0"/>
        <w:adjustRightInd w:val="0"/>
        <w:rPr>
          <w:rFonts w:ascii="Arial" w:eastAsia="MS Mincho" w:hAnsi="Arial" w:cs="Arial"/>
          <w:bCs/>
          <w:color w:val="000000" w:themeColor="text1"/>
          <w:lang w:eastAsia="ja-JP"/>
        </w:rPr>
      </w:pPr>
      <w:r w:rsidRPr="005F2165">
        <w:rPr>
          <w:rFonts w:ascii="Arial" w:eastAsia="MS Mincho" w:hAnsi="Arial" w:cs="Arial"/>
          <w:bCs/>
          <w:color w:val="000000" w:themeColor="text1"/>
          <w:lang w:eastAsia="ja-JP"/>
        </w:rPr>
        <w:t>When considering allegations of suitability, (the fourth criteria above) t</w:t>
      </w:r>
      <w:r w:rsidR="0084075F" w:rsidRPr="005F2165">
        <w:rPr>
          <w:rFonts w:ascii="Arial" w:eastAsia="MS Mincho" w:hAnsi="Arial" w:cs="Arial"/>
          <w:bCs/>
          <w:color w:val="000000" w:themeColor="text1"/>
          <w:lang w:eastAsia="ja-JP"/>
        </w:rPr>
        <w:t>he</w:t>
      </w:r>
      <w:r w:rsidR="00F82632" w:rsidRPr="005F2165">
        <w:rPr>
          <w:rFonts w:ascii="Arial" w:eastAsia="MS Mincho" w:hAnsi="Arial" w:cs="Arial"/>
          <w:bCs/>
          <w:color w:val="000000" w:themeColor="text1"/>
          <w:lang w:eastAsia="ja-JP"/>
        </w:rPr>
        <w:t xml:space="preserve"> </w:t>
      </w:r>
      <w:r w:rsidR="0049043E" w:rsidRPr="005F2165">
        <w:rPr>
          <w:rFonts w:ascii="Arial" w:eastAsia="MS Mincho" w:hAnsi="Arial" w:cs="Arial"/>
          <w:bCs/>
          <w:color w:val="000000" w:themeColor="text1"/>
          <w:lang w:eastAsia="ja-JP"/>
        </w:rPr>
        <w:t xml:space="preserve">LADOs would </w:t>
      </w:r>
      <w:r w:rsidR="002F0673" w:rsidRPr="005F2165">
        <w:rPr>
          <w:rFonts w:ascii="Arial" w:eastAsia="MS Mincho" w:hAnsi="Arial" w:cs="Arial"/>
          <w:bCs/>
          <w:color w:val="000000" w:themeColor="text1"/>
          <w:lang w:eastAsia="ja-JP"/>
        </w:rPr>
        <w:t xml:space="preserve">consider </w:t>
      </w:r>
      <w:r w:rsidR="003578E2" w:rsidRPr="005F2165">
        <w:rPr>
          <w:rFonts w:ascii="Arial" w:eastAsia="MS Mincho" w:hAnsi="Arial" w:cs="Arial"/>
          <w:bCs/>
          <w:color w:val="000000" w:themeColor="text1"/>
          <w:lang w:eastAsia="ja-JP"/>
        </w:rPr>
        <w:t>the following situations:</w:t>
      </w:r>
    </w:p>
    <w:p w14:paraId="29B58C9F" w14:textId="77777777" w:rsidR="00541D40" w:rsidRPr="005F2165" w:rsidRDefault="00541D40" w:rsidP="00A978F5">
      <w:pPr>
        <w:autoSpaceDE w:val="0"/>
        <w:autoSpaceDN w:val="0"/>
        <w:adjustRightInd w:val="0"/>
        <w:rPr>
          <w:rFonts w:ascii="Arial" w:eastAsia="MS Mincho" w:hAnsi="Arial" w:cs="Arial"/>
          <w:bCs/>
          <w:color w:val="000000" w:themeColor="text1"/>
          <w:lang w:eastAsia="ja-JP"/>
        </w:rPr>
      </w:pPr>
    </w:p>
    <w:p w14:paraId="44ECAC9B" w14:textId="2C17F93B" w:rsidR="003578E2" w:rsidRPr="005F2165" w:rsidRDefault="00496662" w:rsidP="00541D40">
      <w:pPr>
        <w:pStyle w:val="ListBullet"/>
        <w:tabs>
          <w:tab w:val="clear" w:pos="360"/>
          <w:tab w:val="num" w:pos="720"/>
        </w:tabs>
        <w:ind w:left="720"/>
        <w:rPr>
          <w:rFonts w:ascii="Arial" w:eastAsia="MS Mincho" w:hAnsi="Arial" w:cs="Arial"/>
          <w:color w:val="000000" w:themeColor="text1"/>
          <w:lang w:eastAsia="ja-JP"/>
        </w:rPr>
      </w:pPr>
      <w:r w:rsidRPr="005F2165">
        <w:rPr>
          <w:rFonts w:ascii="Arial" w:eastAsia="MS Mincho" w:hAnsi="Arial" w:cs="Arial"/>
          <w:color w:val="000000" w:themeColor="text1"/>
          <w:lang w:eastAsia="ja-JP"/>
        </w:rPr>
        <w:t xml:space="preserve">Parents of </w:t>
      </w:r>
      <w:r w:rsidR="00E5398C" w:rsidRPr="005F2165">
        <w:rPr>
          <w:rFonts w:ascii="Arial" w:eastAsia="MS Mincho" w:hAnsi="Arial" w:cs="Arial"/>
          <w:color w:val="000000" w:themeColor="text1"/>
          <w:lang w:eastAsia="ja-JP"/>
        </w:rPr>
        <w:t xml:space="preserve">children </w:t>
      </w:r>
      <w:r w:rsidRPr="005F2165">
        <w:rPr>
          <w:rFonts w:ascii="Arial" w:eastAsia="MS Mincho" w:hAnsi="Arial" w:cs="Arial"/>
          <w:color w:val="000000" w:themeColor="text1"/>
          <w:lang w:eastAsia="ja-JP"/>
        </w:rPr>
        <w:t xml:space="preserve">who are placed on a </w:t>
      </w:r>
      <w:r w:rsidR="00E5398C" w:rsidRPr="005F2165">
        <w:rPr>
          <w:rFonts w:ascii="Arial" w:eastAsia="MS Mincho" w:hAnsi="Arial" w:cs="Arial"/>
          <w:color w:val="000000" w:themeColor="text1"/>
          <w:lang w:eastAsia="ja-JP"/>
        </w:rPr>
        <w:t xml:space="preserve">CIN plan or </w:t>
      </w:r>
      <w:r w:rsidRPr="005F2165">
        <w:rPr>
          <w:rFonts w:ascii="Arial" w:eastAsia="MS Mincho" w:hAnsi="Arial" w:cs="Arial"/>
          <w:color w:val="000000" w:themeColor="text1"/>
          <w:lang w:eastAsia="ja-JP"/>
        </w:rPr>
        <w:t xml:space="preserve">are receiving </w:t>
      </w:r>
      <w:r w:rsidR="00E5398C" w:rsidRPr="005F2165">
        <w:rPr>
          <w:rFonts w:ascii="Arial" w:eastAsia="MS Mincho" w:hAnsi="Arial" w:cs="Arial"/>
          <w:color w:val="000000" w:themeColor="text1"/>
          <w:lang w:eastAsia="ja-JP"/>
        </w:rPr>
        <w:t xml:space="preserve">Early </w:t>
      </w:r>
      <w:r w:rsidRPr="005F2165">
        <w:rPr>
          <w:rFonts w:ascii="Arial" w:eastAsia="MS Mincho" w:hAnsi="Arial" w:cs="Arial"/>
          <w:color w:val="000000" w:themeColor="text1"/>
          <w:lang w:eastAsia="ja-JP"/>
        </w:rPr>
        <w:t>H</w:t>
      </w:r>
      <w:r w:rsidR="00E5398C" w:rsidRPr="005F2165">
        <w:rPr>
          <w:rFonts w:ascii="Arial" w:eastAsia="MS Mincho" w:hAnsi="Arial" w:cs="Arial"/>
          <w:color w:val="000000" w:themeColor="text1"/>
          <w:lang w:eastAsia="ja-JP"/>
        </w:rPr>
        <w:t xml:space="preserve">elp; </w:t>
      </w:r>
    </w:p>
    <w:p w14:paraId="7257C677" w14:textId="77777777" w:rsidR="006B092A" w:rsidRPr="005F2165" w:rsidRDefault="006B092A" w:rsidP="00541D40">
      <w:pPr>
        <w:pStyle w:val="ListBullet"/>
        <w:tabs>
          <w:tab w:val="clear" w:pos="360"/>
          <w:tab w:val="num" w:pos="720"/>
        </w:tabs>
        <w:ind w:left="720"/>
        <w:rPr>
          <w:rFonts w:ascii="Arial" w:eastAsia="MS Mincho" w:hAnsi="Arial" w:cs="Arial"/>
          <w:color w:val="000000" w:themeColor="text1"/>
          <w:lang w:eastAsia="ja-JP"/>
        </w:rPr>
      </w:pPr>
      <w:r w:rsidRPr="005F2165">
        <w:rPr>
          <w:rFonts w:ascii="Arial" w:eastAsia="MS Mincho" w:hAnsi="Arial" w:cs="Arial"/>
          <w:color w:val="000000" w:themeColor="text1"/>
          <w:lang w:eastAsia="ja-JP"/>
        </w:rPr>
        <w:t>A</w:t>
      </w:r>
      <w:r w:rsidR="00E5398C" w:rsidRPr="005F2165">
        <w:rPr>
          <w:rFonts w:ascii="Arial" w:eastAsia="MS Mincho" w:hAnsi="Arial" w:cs="Arial"/>
          <w:color w:val="000000" w:themeColor="text1"/>
          <w:lang w:eastAsia="ja-JP"/>
        </w:rPr>
        <w:t xml:space="preserve">rrests for offences against adults; </w:t>
      </w:r>
    </w:p>
    <w:p w14:paraId="792CCFBF" w14:textId="1F6C6705" w:rsidR="006B092A" w:rsidRPr="005F2165" w:rsidRDefault="006B092A" w:rsidP="00541D40">
      <w:pPr>
        <w:pStyle w:val="ListBullet"/>
        <w:tabs>
          <w:tab w:val="clear" w:pos="360"/>
          <w:tab w:val="num" w:pos="720"/>
        </w:tabs>
        <w:ind w:left="720"/>
        <w:rPr>
          <w:rFonts w:ascii="Arial" w:eastAsia="MS Mincho" w:hAnsi="Arial" w:cs="Arial"/>
          <w:color w:val="000000" w:themeColor="text1"/>
          <w:lang w:eastAsia="ja-JP"/>
        </w:rPr>
      </w:pPr>
      <w:r w:rsidRPr="005F2165">
        <w:rPr>
          <w:rFonts w:ascii="Arial" w:eastAsia="MS Mincho" w:hAnsi="Arial" w:cs="Arial"/>
          <w:color w:val="000000" w:themeColor="text1"/>
          <w:lang w:eastAsia="ja-JP"/>
        </w:rPr>
        <w:t>P</w:t>
      </w:r>
      <w:r w:rsidR="00E5398C" w:rsidRPr="005F2165">
        <w:rPr>
          <w:rFonts w:ascii="Arial" w:eastAsia="MS Mincho" w:hAnsi="Arial" w:cs="Arial"/>
          <w:color w:val="000000" w:themeColor="text1"/>
          <w:lang w:eastAsia="ja-JP"/>
        </w:rPr>
        <w:t xml:space="preserve">resentation </w:t>
      </w:r>
      <w:r w:rsidR="00C318FB" w:rsidRPr="005F2165">
        <w:rPr>
          <w:rFonts w:ascii="Arial" w:eastAsia="MS Mincho" w:hAnsi="Arial" w:cs="Arial"/>
          <w:color w:val="000000" w:themeColor="text1"/>
          <w:lang w:eastAsia="ja-JP"/>
        </w:rPr>
        <w:t xml:space="preserve">to </w:t>
      </w:r>
      <w:r w:rsidR="000C5097" w:rsidRPr="005F2165">
        <w:rPr>
          <w:rFonts w:ascii="Arial" w:eastAsia="MS Mincho" w:hAnsi="Arial" w:cs="Arial"/>
          <w:color w:val="000000" w:themeColor="text1"/>
          <w:lang w:eastAsia="ja-JP"/>
        </w:rPr>
        <w:t xml:space="preserve">other </w:t>
      </w:r>
      <w:r w:rsidR="00C318FB" w:rsidRPr="005F2165">
        <w:rPr>
          <w:rFonts w:ascii="Arial" w:eastAsia="MS Mincho" w:hAnsi="Arial" w:cs="Arial"/>
          <w:color w:val="000000" w:themeColor="text1"/>
          <w:lang w:eastAsia="ja-JP"/>
        </w:rPr>
        <w:t>professionals around mental health</w:t>
      </w:r>
      <w:r w:rsidR="000C5097" w:rsidRPr="005F2165">
        <w:rPr>
          <w:rFonts w:ascii="Arial" w:eastAsia="MS Mincho" w:hAnsi="Arial" w:cs="Arial"/>
          <w:color w:val="000000" w:themeColor="text1"/>
          <w:lang w:eastAsia="ja-JP"/>
        </w:rPr>
        <w:t xml:space="preserve">, domestic abuse </w:t>
      </w:r>
      <w:r w:rsidRPr="005F2165">
        <w:rPr>
          <w:rFonts w:ascii="Arial" w:eastAsia="MS Mincho" w:hAnsi="Arial" w:cs="Arial"/>
          <w:color w:val="000000" w:themeColor="text1"/>
          <w:lang w:eastAsia="ja-JP"/>
        </w:rPr>
        <w:t>and/or</w:t>
      </w:r>
      <w:r w:rsidR="00C318FB" w:rsidRPr="005F2165">
        <w:rPr>
          <w:rFonts w:ascii="Arial" w:eastAsia="MS Mincho" w:hAnsi="Arial" w:cs="Arial"/>
          <w:color w:val="000000" w:themeColor="text1"/>
          <w:lang w:eastAsia="ja-JP"/>
        </w:rPr>
        <w:t xml:space="preserve"> substance misuse</w:t>
      </w:r>
      <w:r w:rsidR="00692C56" w:rsidRPr="005F2165">
        <w:rPr>
          <w:rFonts w:ascii="Arial" w:eastAsia="MS Mincho" w:hAnsi="Arial" w:cs="Arial"/>
          <w:color w:val="000000" w:themeColor="text1"/>
          <w:lang w:eastAsia="ja-JP"/>
        </w:rPr>
        <w:t xml:space="preserve">; </w:t>
      </w:r>
      <w:r w:rsidR="000C5097" w:rsidRPr="005F2165">
        <w:rPr>
          <w:rFonts w:ascii="Arial" w:eastAsia="MS Mincho" w:hAnsi="Arial" w:cs="Arial"/>
          <w:color w:val="000000" w:themeColor="text1"/>
          <w:lang w:eastAsia="ja-JP"/>
        </w:rPr>
        <w:t xml:space="preserve"> </w:t>
      </w:r>
    </w:p>
    <w:p w14:paraId="42B04A4A" w14:textId="77777777" w:rsidR="003D7E38" w:rsidRPr="005F2165" w:rsidRDefault="006B092A" w:rsidP="00541D40">
      <w:pPr>
        <w:pStyle w:val="ListBullet"/>
        <w:tabs>
          <w:tab w:val="clear" w:pos="360"/>
          <w:tab w:val="num" w:pos="720"/>
        </w:tabs>
        <w:ind w:left="720"/>
        <w:rPr>
          <w:rFonts w:ascii="Arial" w:eastAsia="MS Mincho" w:hAnsi="Arial" w:cs="Arial"/>
          <w:color w:val="000000" w:themeColor="text1"/>
          <w:lang w:eastAsia="ja-JP"/>
        </w:rPr>
      </w:pPr>
      <w:r w:rsidRPr="005F2165">
        <w:rPr>
          <w:rFonts w:ascii="Arial" w:eastAsia="MS Mincho" w:hAnsi="Arial" w:cs="Arial"/>
          <w:color w:val="000000" w:themeColor="text1"/>
          <w:lang w:eastAsia="ja-JP"/>
        </w:rPr>
        <w:lastRenderedPageBreak/>
        <w:t>E</w:t>
      </w:r>
      <w:r w:rsidR="00692C56" w:rsidRPr="005F2165">
        <w:rPr>
          <w:rFonts w:ascii="Arial" w:eastAsia="MS Mincho" w:hAnsi="Arial" w:cs="Arial"/>
          <w:color w:val="000000" w:themeColor="text1"/>
          <w:lang w:eastAsia="ja-JP"/>
        </w:rPr>
        <w:t>xtreme political or religious viewpoints</w:t>
      </w:r>
      <w:r w:rsidR="003D7E38" w:rsidRPr="005F2165">
        <w:rPr>
          <w:rFonts w:ascii="Arial" w:eastAsia="MS Mincho" w:hAnsi="Arial" w:cs="Arial"/>
          <w:color w:val="000000" w:themeColor="text1"/>
          <w:lang w:eastAsia="ja-JP"/>
        </w:rPr>
        <w:t xml:space="preserve"> which could be considered Hate Crime</w:t>
      </w:r>
      <w:r w:rsidR="00692C56" w:rsidRPr="005F2165">
        <w:rPr>
          <w:rFonts w:ascii="Arial" w:eastAsia="MS Mincho" w:hAnsi="Arial" w:cs="Arial"/>
          <w:color w:val="000000" w:themeColor="text1"/>
          <w:lang w:eastAsia="ja-JP"/>
        </w:rPr>
        <w:t xml:space="preserve">; </w:t>
      </w:r>
    </w:p>
    <w:p w14:paraId="6A2A61D4" w14:textId="7EDBDCF3" w:rsidR="003D7E38" w:rsidRPr="005F2165" w:rsidRDefault="003D7E38" w:rsidP="00541D40">
      <w:pPr>
        <w:pStyle w:val="ListBullet"/>
        <w:tabs>
          <w:tab w:val="clear" w:pos="360"/>
          <w:tab w:val="num" w:pos="720"/>
        </w:tabs>
        <w:ind w:left="720"/>
        <w:rPr>
          <w:rFonts w:ascii="Arial" w:eastAsia="MS Mincho" w:hAnsi="Arial" w:cs="Arial"/>
          <w:color w:val="000000" w:themeColor="text1"/>
          <w:lang w:eastAsia="ja-JP"/>
        </w:rPr>
      </w:pPr>
      <w:r w:rsidRPr="005F2165">
        <w:rPr>
          <w:rFonts w:ascii="Arial" w:eastAsia="MS Mincho" w:hAnsi="Arial" w:cs="Arial"/>
          <w:color w:val="000000" w:themeColor="text1"/>
          <w:lang w:eastAsia="ja-JP"/>
        </w:rPr>
        <w:t>C</w:t>
      </w:r>
      <w:r w:rsidR="00592690" w:rsidRPr="005F2165">
        <w:rPr>
          <w:rFonts w:ascii="Arial" w:eastAsia="MS Mincho" w:hAnsi="Arial" w:cs="Arial"/>
          <w:color w:val="000000" w:themeColor="text1"/>
          <w:lang w:eastAsia="ja-JP"/>
        </w:rPr>
        <w:t>oncerns about behaviour in their private lives</w:t>
      </w:r>
      <w:r w:rsidR="00C7419C" w:rsidRPr="005F2165">
        <w:rPr>
          <w:rFonts w:ascii="Arial" w:eastAsia="MS Mincho" w:hAnsi="Arial" w:cs="Arial"/>
          <w:color w:val="000000" w:themeColor="text1"/>
          <w:lang w:eastAsia="ja-JP"/>
        </w:rPr>
        <w:t xml:space="preserve"> which may impact</w:t>
      </w:r>
      <w:r w:rsidR="00935B59" w:rsidRPr="005F2165">
        <w:rPr>
          <w:rFonts w:ascii="Arial" w:eastAsia="MS Mincho" w:hAnsi="Arial" w:cs="Arial"/>
          <w:color w:val="000000" w:themeColor="text1"/>
          <w:lang w:eastAsia="ja-JP"/>
        </w:rPr>
        <w:t xml:space="preserve"> on children</w:t>
      </w:r>
      <w:r w:rsidR="00A37E63" w:rsidRPr="005F2165">
        <w:rPr>
          <w:rFonts w:ascii="Arial" w:eastAsia="MS Mincho" w:hAnsi="Arial" w:cs="Arial"/>
          <w:color w:val="000000" w:themeColor="text1"/>
          <w:lang w:eastAsia="ja-JP"/>
        </w:rPr>
        <w:t xml:space="preserve"> </w:t>
      </w:r>
    </w:p>
    <w:p w14:paraId="53B85189" w14:textId="77777777" w:rsidR="00822E1E" w:rsidRPr="005F2165" w:rsidRDefault="00822E1E" w:rsidP="00541D40">
      <w:pPr>
        <w:pStyle w:val="ListBullet"/>
        <w:numPr>
          <w:ilvl w:val="0"/>
          <w:numId w:val="0"/>
        </w:numPr>
        <w:ind w:left="720"/>
        <w:rPr>
          <w:rFonts w:ascii="Arial" w:eastAsia="MS Mincho" w:hAnsi="Arial" w:cs="Arial"/>
          <w:color w:val="000000" w:themeColor="text1"/>
          <w:lang w:eastAsia="ja-JP"/>
        </w:rPr>
      </w:pPr>
    </w:p>
    <w:p w14:paraId="7730B27C" w14:textId="41D2FF6B" w:rsidR="00297BC9" w:rsidRPr="005F2165" w:rsidRDefault="00AC7AC2" w:rsidP="00C249B6">
      <w:pPr>
        <w:autoSpaceDE w:val="0"/>
        <w:autoSpaceDN w:val="0"/>
        <w:adjustRightInd w:val="0"/>
        <w:rPr>
          <w:rFonts w:ascii="Arial" w:eastAsia="MS Mincho" w:hAnsi="Arial" w:cs="Arial"/>
          <w:bCs/>
          <w:color w:val="000000" w:themeColor="text1"/>
          <w:lang w:eastAsia="ja-JP"/>
        </w:rPr>
      </w:pPr>
      <w:r w:rsidRPr="005F2165">
        <w:rPr>
          <w:rFonts w:ascii="Arial" w:eastAsia="MS Mincho" w:hAnsi="Arial" w:cs="Arial"/>
          <w:bCs/>
          <w:color w:val="000000" w:themeColor="text1"/>
          <w:lang w:eastAsia="ja-JP"/>
        </w:rPr>
        <w:t>In any of these situations t</w:t>
      </w:r>
      <w:r w:rsidR="00D065D3" w:rsidRPr="005F2165">
        <w:rPr>
          <w:rFonts w:ascii="Arial" w:eastAsia="MS Mincho" w:hAnsi="Arial" w:cs="Arial"/>
          <w:bCs/>
          <w:color w:val="000000" w:themeColor="text1"/>
          <w:lang w:eastAsia="ja-JP"/>
        </w:rPr>
        <w:t xml:space="preserve">he </w:t>
      </w:r>
      <w:r w:rsidR="00F94B93" w:rsidRPr="005F2165">
        <w:rPr>
          <w:rFonts w:ascii="Arial" w:eastAsia="MS Mincho" w:hAnsi="Arial" w:cs="Arial"/>
          <w:bCs/>
          <w:color w:val="000000" w:themeColor="text1"/>
          <w:lang w:eastAsia="ja-JP"/>
        </w:rPr>
        <w:t xml:space="preserve">LADO </w:t>
      </w:r>
      <w:r w:rsidR="0007619C" w:rsidRPr="005F2165">
        <w:rPr>
          <w:rFonts w:ascii="Arial" w:eastAsia="MS Mincho" w:hAnsi="Arial" w:cs="Arial"/>
          <w:bCs/>
          <w:color w:val="000000" w:themeColor="text1"/>
          <w:lang w:eastAsia="ja-JP"/>
        </w:rPr>
        <w:t xml:space="preserve">criteria for intervention will be </w:t>
      </w:r>
      <w:r w:rsidR="006E3102" w:rsidRPr="005F2165">
        <w:rPr>
          <w:rFonts w:ascii="Arial" w:eastAsia="MS Mincho" w:hAnsi="Arial" w:cs="Arial"/>
          <w:bCs/>
          <w:color w:val="000000" w:themeColor="text1"/>
          <w:lang w:eastAsia="ja-JP"/>
        </w:rPr>
        <w:t xml:space="preserve">assessed against </w:t>
      </w:r>
      <w:r w:rsidR="0007619C" w:rsidRPr="005F2165">
        <w:rPr>
          <w:rFonts w:ascii="Arial" w:eastAsia="MS Mincho" w:hAnsi="Arial" w:cs="Arial"/>
          <w:bCs/>
          <w:color w:val="000000" w:themeColor="text1"/>
          <w:lang w:eastAsia="ja-JP"/>
        </w:rPr>
        <w:t>the likelihood and impact of transferable risk to children</w:t>
      </w:r>
      <w:r w:rsidR="00E5283A" w:rsidRPr="005F2165">
        <w:rPr>
          <w:rFonts w:ascii="Arial" w:eastAsia="MS Mincho" w:hAnsi="Arial" w:cs="Arial"/>
          <w:bCs/>
          <w:color w:val="000000" w:themeColor="text1"/>
          <w:lang w:eastAsia="ja-JP"/>
        </w:rPr>
        <w:t>.</w:t>
      </w:r>
    </w:p>
    <w:p w14:paraId="78961722" w14:textId="77777777" w:rsidR="00297BC9" w:rsidRPr="005F2165" w:rsidRDefault="00297BC9" w:rsidP="00C249B6">
      <w:pPr>
        <w:autoSpaceDE w:val="0"/>
        <w:autoSpaceDN w:val="0"/>
        <w:adjustRightInd w:val="0"/>
        <w:rPr>
          <w:rFonts w:ascii="Arial" w:eastAsia="MS Mincho" w:hAnsi="Arial" w:cs="Arial"/>
          <w:bCs/>
          <w:color w:val="000000" w:themeColor="text1"/>
          <w:lang w:eastAsia="ja-JP"/>
        </w:rPr>
      </w:pPr>
    </w:p>
    <w:p w14:paraId="1D9B1743" w14:textId="54032B1C" w:rsidR="000A7FE8" w:rsidRPr="009D084C" w:rsidRDefault="00E5283A" w:rsidP="009D084C">
      <w:pPr>
        <w:autoSpaceDE w:val="0"/>
        <w:autoSpaceDN w:val="0"/>
        <w:adjustRightInd w:val="0"/>
        <w:rPr>
          <w:rFonts w:ascii="Arial" w:eastAsia="MS Mincho" w:hAnsi="Arial" w:cs="Arial"/>
          <w:bCs/>
          <w:color w:val="000000" w:themeColor="text1"/>
          <w:lang w:eastAsia="ja-JP"/>
        </w:rPr>
      </w:pPr>
      <w:r w:rsidRPr="005F2165">
        <w:rPr>
          <w:rFonts w:ascii="Arial" w:eastAsia="MS Mincho" w:hAnsi="Arial" w:cs="Arial"/>
          <w:bCs/>
          <w:color w:val="000000" w:themeColor="text1"/>
          <w:lang w:eastAsia="ja-JP"/>
        </w:rPr>
        <w:t xml:space="preserve"> </w:t>
      </w:r>
      <w:r w:rsidR="009D084C">
        <w:rPr>
          <w:rFonts w:ascii="Arial" w:eastAsia="MS Mincho" w:hAnsi="Arial" w:cs="Arial"/>
          <w:bCs/>
          <w:color w:val="000000" w:themeColor="text1"/>
          <w:lang w:eastAsia="ja-JP"/>
        </w:rPr>
        <w:t>I</w:t>
      </w:r>
      <w:r w:rsidR="0084075F" w:rsidRPr="005F2165">
        <w:rPr>
          <w:rFonts w:ascii="Arial" w:hAnsi="Arial" w:cs="Arial"/>
          <w:color w:val="000000" w:themeColor="text1"/>
        </w:rPr>
        <w:t>n line with our referral process:</w:t>
      </w:r>
    </w:p>
    <w:p w14:paraId="61A42488" w14:textId="77777777" w:rsidR="0084075F" w:rsidRPr="005F2165" w:rsidRDefault="0084075F" w:rsidP="000A7FE8">
      <w:pPr>
        <w:rPr>
          <w:rFonts w:ascii="Arial" w:hAnsi="Arial" w:cs="Arial"/>
          <w:color w:val="000000" w:themeColor="text1"/>
        </w:rPr>
      </w:pPr>
    </w:p>
    <w:p w14:paraId="61D81BD0" w14:textId="218583C5" w:rsidR="000A7FE8" w:rsidRPr="005F2165" w:rsidRDefault="00892EFB" w:rsidP="00541D40">
      <w:pPr>
        <w:numPr>
          <w:ilvl w:val="0"/>
          <w:numId w:val="21"/>
        </w:numPr>
        <w:rPr>
          <w:rFonts w:ascii="Arial" w:hAnsi="Arial" w:cs="Arial"/>
          <w:color w:val="000000" w:themeColor="text1"/>
        </w:rPr>
      </w:pPr>
      <w:r w:rsidRPr="005F2165">
        <w:rPr>
          <w:rFonts w:ascii="Arial" w:hAnsi="Arial" w:cs="Arial"/>
          <w:color w:val="000000" w:themeColor="text1"/>
        </w:rPr>
        <w:t>Staff will r</w:t>
      </w:r>
      <w:r w:rsidR="000A7FE8" w:rsidRPr="005F2165">
        <w:rPr>
          <w:rFonts w:ascii="Arial" w:hAnsi="Arial" w:cs="Arial"/>
          <w:color w:val="000000" w:themeColor="text1"/>
        </w:rPr>
        <w:t>eport any concerns about the conduct of any member of staff</w:t>
      </w:r>
      <w:r w:rsidR="0084075F" w:rsidRPr="005F2165">
        <w:rPr>
          <w:rFonts w:ascii="Arial" w:hAnsi="Arial" w:cs="Arial"/>
          <w:color w:val="000000" w:themeColor="text1"/>
        </w:rPr>
        <w:t>, supply staff</w:t>
      </w:r>
      <w:r w:rsidR="000A7FE8" w:rsidRPr="005F2165">
        <w:rPr>
          <w:rFonts w:ascii="Arial" w:hAnsi="Arial" w:cs="Arial"/>
          <w:color w:val="000000" w:themeColor="text1"/>
        </w:rPr>
        <w:t xml:space="preserve"> or volunteer to the </w:t>
      </w:r>
      <w:r w:rsidR="0084075F" w:rsidRPr="005F2165">
        <w:rPr>
          <w:rFonts w:ascii="Arial" w:hAnsi="Arial" w:cs="Arial"/>
          <w:color w:val="000000" w:themeColor="text1"/>
        </w:rPr>
        <w:t>h</w:t>
      </w:r>
      <w:r w:rsidR="000A7FE8" w:rsidRPr="005F2165">
        <w:rPr>
          <w:rFonts w:ascii="Arial" w:hAnsi="Arial" w:cs="Arial"/>
          <w:color w:val="000000" w:themeColor="text1"/>
        </w:rPr>
        <w:t>eadteacher as soon as possible</w:t>
      </w:r>
      <w:r w:rsidR="0084075F" w:rsidRPr="005F2165">
        <w:rPr>
          <w:rFonts w:ascii="Arial" w:hAnsi="Arial" w:cs="Arial"/>
          <w:color w:val="000000" w:themeColor="text1"/>
        </w:rPr>
        <w:t>.</w:t>
      </w:r>
      <w:r w:rsidR="000A7FE8" w:rsidRPr="005F2165">
        <w:rPr>
          <w:rFonts w:ascii="Arial" w:hAnsi="Arial" w:cs="Arial"/>
          <w:color w:val="000000" w:themeColor="text1"/>
        </w:rPr>
        <w:t xml:space="preserve">  </w:t>
      </w:r>
    </w:p>
    <w:p w14:paraId="3AAFD66D" w14:textId="77777777" w:rsidR="000A7FE8" w:rsidRPr="005F2165" w:rsidRDefault="000A7FE8" w:rsidP="000A7FE8">
      <w:pPr>
        <w:ind w:left="360"/>
        <w:rPr>
          <w:rFonts w:ascii="Arial" w:hAnsi="Arial" w:cs="Arial"/>
          <w:color w:val="000000" w:themeColor="text1"/>
        </w:rPr>
      </w:pPr>
    </w:p>
    <w:p w14:paraId="06C1E19A" w14:textId="3A2D069A" w:rsidR="000A7FE8" w:rsidRPr="005F2165" w:rsidRDefault="000A7FE8" w:rsidP="00541D40">
      <w:pPr>
        <w:numPr>
          <w:ilvl w:val="0"/>
          <w:numId w:val="21"/>
        </w:numPr>
        <w:rPr>
          <w:rFonts w:ascii="Arial" w:hAnsi="Arial" w:cs="Arial"/>
          <w:color w:val="000000" w:themeColor="text1"/>
        </w:rPr>
      </w:pPr>
      <w:r w:rsidRPr="005F2165">
        <w:rPr>
          <w:rFonts w:ascii="Arial" w:hAnsi="Arial" w:cs="Arial"/>
          <w:color w:val="000000" w:themeColor="text1"/>
        </w:rPr>
        <w:t xml:space="preserve">If an allegation is made against the </w:t>
      </w:r>
      <w:r w:rsidR="0084075F" w:rsidRPr="005F2165">
        <w:rPr>
          <w:rFonts w:ascii="Arial" w:hAnsi="Arial" w:cs="Arial"/>
          <w:color w:val="000000" w:themeColor="text1"/>
        </w:rPr>
        <w:t>h</w:t>
      </w:r>
      <w:r w:rsidRPr="005F2165">
        <w:rPr>
          <w:rFonts w:ascii="Arial" w:hAnsi="Arial" w:cs="Arial"/>
          <w:color w:val="000000" w:themeColor="text1"/>
        </w:rPr>
        <w:t xml:space="preserve">eadteacher, the concerns need to be raised with the </w:t>
      </w:r>
      <w:r w:rsidR="0050357C" w:rsidRPr="005F2165">
        <w:rPr>
          <w:rFonts w:ascii="Arial" w:hAnsi="Arial" w:cs="Arial"/>
          <w:color w:val="000000" w:themeColor="text1"/>
        </w:rPr>
        <w:t>Chair of G</w:t>
      </w:r>
      <w:r w:rsidRPr="005F2165">
        <w:rPr>
          <w:rFonts w:ascii="Arial" w:hAnsi="Arial" w:cs="Arial"/>
          <w:color w:val="000000" w:themeColor="text1"/>
        </w:rPr>
        <w:t>overnor</w:t>
      </w:r>
      <w:r w:rsidR="00C265CA" w:rsidRPr="005F2165">
        <w:rPr>
          <w:rFonts w:ascii="Arial" w:hAnsi="Arial" w:cs="Arial"/>
          <w:color w:val="000000" w:themeColor="text1"/>
        </w:rPr>
        <w:t>s</w:t>
      </w:r>
      <w:r w:rsidRPr="005F2165">
        <w:rPr>
          <w:rFonts w:ascii="Arial" w:hAnsi="Arial" w:cs="Arial"/>
          <w:color w:val="000000" w:themeColor="text1"/>
        </w:rPr>
        <w:t xml:space="preserve"> as soon as possible</w:t>
      </w:r>
      <w:r w:rsidR="00917590" w:rsidRPr="005F2165">
        <w:rPr>
          <w:rFonts w:ascii="Arial" w:hAnsi="Arial" w:cs="Arial"/>
          <w:color w:val="000000" w:themeColor="text1"/>
        </w:rPr>
        <w:t xml:space="preserve">. If the Chair of Governors is not available, then the LADO should be contacted directly. </w:t>
      </w:r>
    </w:p>
    <w:p w14:paraId="56F887CB" w14:textId="77777777" w:rsidR="002D3D75" w:rsidRPr="005F2165" w:rsidRDefault="002D3D75" w:rsidP="002D3D75">
      <w:pPr>
        <w:autoSpaceDE w:val="0"/>
        <w:autoSpaceDN w:val="0"/>
        <w:adjustRightInd w:val="0"/>
        <w:rPr>
          <w:rFonts w:ascii="Arial" w:hAnsi="Arial" w:cs="Arial"/>
          <w:color w:val="000000" w:themeColor="text1"/>
        </w:rPr>
      </w:pPr>
    </w:p>
    <w:p w14:paraId="177E4F17" w14:textId="3F1126D1" w:rsidR="002D3D75" w:rsidRPr="005F2165" w:rsidRDefault="002D3D75" w:rsidP="00541D40">
      <w:pPr>
        <w:numPr>
          <w:ilvl w:val="0"/>
          <w:numId w:val="21"/>
        </w:numPr>
        <w:rPr>
          <w:rFonts w:ascii="Arial" w:hAnsi="Arial" w:cs="Arial"/>
          <w:color w:val="000000" w:themeColor="text1"/>
        </w:rPr>
      </w:pPr>
      <w:r w:rsidRPr="005F2165">
        <w:rPr>
          <w:rFonts w:ascii="Arial" w:hAnsi="Arial" w:cs="Arial"/>
          <w:color w:val="000000" w:themeColor="text1"/>
        </w:rPr>
        <w:t xml:space="preserve">There may be situations when the </w:t>
      </w:r>
      <w:r w:rsidR="0084075F" w:rsidRPr="005F2165">
        <w:rPr>
          <w:rFonts w:ascii="Arial" w:hAnsi="Arial" w:cs="Arial"/>
          <w:color w:val="000000" w:themeColor="text1"/>
        </w:rPr>
        <w:t>h</w:t>
      </w:r>
      <w:r w:rsidR="00917590" w:rsidRPr="005F2165">
        <w:rPr>
          <w:rFonts w:ascii="Arial" w:hAnsi="Arial" w:cs="Arial"/>
          <w:color w:val="000000" w:themeColor="text1"/>
        </w:rPr>
        <w:t>eadteacher or C</w:t>
      </w:r>
      <w:r w:rsidRPr="005F2165">
        <w:rPr>
          <w:rFonts w:ascii="Arial" w:hAnsi="Arial" w:cs="Arial"/>
          <w:color w:val="000000" w:themeColor="text1"/>
        </w:rPr>
        <w:t xml:space="preserve">hair of </w:t>
      </w:r>
      <w:r w:rsidR="00917590" w:rsidRPr="005F2165">
        <w:rPr>
          <w:rFonts w:ascii="Arial" w:hAnsi="Arial" w:cs="Arial"/>
          <w:color w:val="000000" w:themeColor="text1"/>
        </w:rPr>
        <w:t>G</w:t>
      </w:r>
      <w:r w:rsidRPr="005F2165">
        <w:rPr>
          <w:rFonts w:ascii="Arial" w:hAnsi="Arial" w:cs="Arial"/>
          <w:color w:val="000000" w:themeColor="text1"/>
        </w:rPr>
        <w:t>overnors will want to involve the police immediately</w:t>
      </w:r>
      <w:r w:rsidR="0084075F" w:rsidRPr="005F2165">
        <w:rPr>
          <w:rFonts w:ascii="Arial" w:hAnsi="Arial" w:cs="Arial"/>
          <w:color w:val="000000" w:themeColor="text1"/>
        </w:rPr>
        <w:t>,</w:t>
      </w:r>
      <w:r w:rsidRPr="005F2165">
        <w:rPr>
          <w:rFonts w:ascii="Arial" w:hAnsi="Arial" w:cs="Arial"/>
          <w:color w:val="000000" w:themeColor="text1"/>
        </w:rPr>
        <w:t xml:space="preserve"> if the person is deemed to be an immediate risk to children or there is evidence of a possible criminal offence. </w:t>
      </w:r>
    </w:p>
    <w:p w14:paraId="63ACDEC0" w14:textId="77777777" w:rsidR="000A7FE8" w:rsidRPr="005F2165" w:rsidRDefault="000A7FE8" w:rsidP="000A7FE8">
      <w:pPr>
        <w:ind w:left="360"/>
        <w:rPr>
          <w:rFonts w:ascii="Arial" w:hAnsi="Arial" w:cs="Arial"/>
          <w:color w:val="000000" w:themeColor="text1"/>
        </w:rPr>
      </w:pPr>
    </w:p>
    <w:p w14:paraId="79EA4AD5" w14:textId="04D02203" w:rsidR="000A7FE8" w:rsidRPr="005F2165" w:rsidRDefault="000A7FE8" w:rsidP="00541D40">
      <w:pPr>
        <w:numPr>
          <w:ilvl w:val="0"/>
          <w:numId w:val="21"/>
        </w:numPr>
        <w:rPr>
          <w:rFonts w:ascii="Arial" w:hAnsi="Arial" w:cs="Arial"/>
          <w:color w:val="000000" w:themeColor="text1"/>
        </w:rPr>
      </w:pPr>
      <w:r w:rsidRPr="005F2165">
        <w:rPr>
          <w:rFonts w:ascii="Arial" w:hAnsi="Arial" w:cs="Arial"/>
          <w:color w:val="000000" w:themeColor="text1"/>
        </w:rPr>
        <w:t xml:space="preserve">Once an allegation has been received by the </w:t>
      </w:r>
      <w:r w:rsidR="0084075F" w:rsidRPr="005F2165">
        <w:rPr>
          <w:rFonts w:ascii="Arial" w:hAnsi="Arial" w:cs="Arial"/>
          <w:color w:val="000000" w:themeColor="text1"/>
        </w:rPr>
        <w:t>h</w:t>
      </w:r>
      <w:r w:rsidRPr="005F2165">
        <w:rPr>
          <w:rFonts w:ascii="Arial" w:hAnsi="Arial" w:cs="Arial"/>
          <w:color w:val="000000" w:themeColor="text1"/>
        </w:rPr>
        <w:t xml:space="preserve">eadteacher or </w:t>
      </w:r>
      <w:r w:rsidR="0013784E" w:rsidRPr="005F2165">
        <w:rPr>
          <w:rFonts w:ascii="Arial" w:hAnsi="Arial" w:cs="Arial"/>
          <w:color w:val="000000" w:themeColor="text1"/>
        </w:rPr>
        <w:t>Chair of</w:t>
      </w:r>
      <w:r w:rsidRPr="005F2165">
        <w:rPr>
          <w:rFonts w:ascii="Arial" w:hAnsi="Arial" w:cs="Arial"/>
          <w:color w:val="000000" w:themeColor="text1"/>
        </w:rPr>
        <w:t xml:space="preserve"> </w:t>
      </w:r>
      <w:r w:rsidR="0013784E" w:rsidRPr="005F2165">
        <w:rPr>
          <w:rFonts w:ascii="Arial" w:hAnsi="Arial" w:cs="Arial"/>
          <w:color w:val="000000" w:themeColor="text1"/>
        </w:rPr>
        <w:t>G</w:t>
      </w:r>
      <w:r w:rsidRPr="005F2165">
        <w:rPr>
          <w:rFonts w:ascii="Arial" w:hAnsi="Arial" w:cs="Arial"/>
          <w:color w:val="000000" w:themeColor="text1"/>
        </w:rPr>
        <w:t>overnor</w:t>
      </w:r>
      <w:r w:rsidR="0013784E" w:rsidRPr="005F2165">
        <w:rPr>
          <w:rFonts w:ascii="Arial" w:hAnsi="Arial" w:cs="Arial"/>
          <w:color w:val="000000" w:themeColor="text1"/>
        </w:rPr>
        <w:t>s</w:t>
      </w:r>
      <w:r w:rsidR="0084075F" w:rsidRPr="005F2165">
        <w:rPr>
          <w:rFonts w:ascii="Arial" w:hAnsi="Arial" w:cs="Arial"/>
          <w:color w:val="000000" w:themeColor="text1"/>
        </w:rPr>
        <w:t>,</w:t>
      </w:r>
      <w:r w:rsidRPr="005F2165">
        <w:rPr>
          <w:rFonts w:ascii="Arial" w:hAnsi="Arial" w:cs="Arial"/>
          <w:color w:val="000000" w:themeColor="text1"/>
        </w:rPr>
        <w:t xml:space="preserve"> they will contact the </w:t>
      </w:r>
      <w:r w:rsidR="00917590" w:rsidRPr="005F2165">
        <w:rPr>
          <w:rFonts w:ascii="Arial" w:hAnsi="Arial" w:cs="Arial"/>
          <w:color w:val="000000" w:themeColor="text1"/>
        </w:rPr>
        <w:t>LADO</w:t>
      </w:r>
      <w:r w:rsidRPr="005F2165">
        <w:rPr>
          <w:rFonts w:ascii="Arial" w:hAnsi="Arial" w:cs="Arial"/>
          <w:color w:val="000000" w:themeColor="text1"/>
        </w:rPr>
        <w:t xml:space="preserve"> on 01962 876364 </w:t>
      </w:r>
      <w:r w:rsidR="00917590" w:rsidRPr="005F2165">
        <w:rPr>
          <w:rFonts w:ascii="Arial" w:hAnsi="Arial" w:cs="Arial"/>
          <w:color w:val="000000" w:themeColor="text1"/>
        </w:rPr>
        <w:t xml:space="preserve">or </w:t>
      </w:r>
      <w:hyperlink r:id="rId25" w:history="1">
        <w:r w:rsidR="00917590" w:rsidRPr="005F2165">
          <w:rPr>
            <w:rStyle w:val="Hyperlink"/>
            <w:rFonts w:ascii="Arial" w:hAnsi="Arial" w:cs="Arial"/>
            <w:color w:val="000000" w:themeColor="text1"/>
          </w:rPr>
          <w:t>child.protection@hants.gov.uk</w:t>
        </w:r>
      </w:hyperlink>
      <w:r w:rsidR="00917590" w:rsidRPr="005F2165">
        <w:rPr>
          <w:rFonts w:ascii="Arial" w:hAnsi="Arial" w:cs="Arial"/>
          <w:color w:val="000000" w:themeColor="text1"/>
        </w:rPr>
        <w:t xml:space="preserve"> </w:t>
      </w:r>
      <w:r w:rsidRPr="005F2165">
        <w:rPr>
          <w:rFonts w:ascii="Arial" w:hAnsi="Arial" w:cs="Arial"/>
          <w:color w:val="000000" w:themeColor="text1"/>
        </w:rPr>
        <w:t xml:space="preserve">as soon as possible and before carrying out any investigation into the allegation.  </w:t>
      </w:r>
    </w:p>
    <w:p w14:paraId="2C45BA7A" w14:textId="77777777" w:rsidR="000A7FE8" w:rsidRPr="005F2165" w:rsidRDefault="000A7FE8" w:rsidP="000A7FE8">
      <w:pPr>
        <w:rPr>
          <w:rFonts w:ascii="Arial" w:hAnsi="Arial" w:cs="Arial"/>
          <w:color w:val="000000" w:themeColor="text1"/>
        </w:rPr>
      </w:pPr>
    </w:p>
    <w:p w14:paraId="0A0F9FC8" w14:textId="77777777" w:rsidR="000A7FE8" w:rsidRPr="005F2165" w:rsidRDefault="000A7FE8" w:rsidP="00541D40">
      <w:pPr>
        <w:numPr>
          <w:ilvl w:val="0"/>
          <w:numId w:val="21"/>
        </w:numPr>
        <w:rPr>
          <w:rFonts w:ascii="Arial" w:hAnsi="Arial" w:cs="Arial"/>
          <w:color w:val="000000" w:themeColor="text1"/>
        </w:rPr>
      </w:pPr>
      <w:r w:rsidRPr="005F2165">
        <w:rPr>
          <w:rFonts w:ascii="Arial" w:hAnsi="Arial" w:cs="Arial"/>
          <w:color w:val="000000" w:themeColor="text1"/>
        </w:rPr>
        <w:t>Inform the parents of the allegation unless there is a good reason not to</w:t>
      </w:r>
    </w:p>
    <w:p w14:paraId="14717DBF" w14:textId="77777777" w:rsidR="000A7FE8" w:rsidRPr="005F2165" w:rsidRDefault="000A7FE8" w:rsidP="000A7FE8">
      <w:pPr>
        <w:rPr>
          <w:rFonts w:ascii="Arial" w:hAnsi="Arial" w:cs="Arial"/>
          <w:color w:val="000000" w:themeColor="text1"/>
          <w:sz w:val="22"/>
          <w:szCs w:val="22"/>
        </w:rPr>
      </w:pPr>
    </w:p>
    <w:p w14:paraId="60F1C3CE" w14:textId="77777777" w:rsidR="000A7FE8" w:rsidRPr="005F2165" w:rsidRDefault="000A7FE8" w:rsidP="000A7FE8">
      <w:pPr>
        <w:rPr>
          <w:rFonts w:ascii="Arial" w:hAnsi="Arial" w:cs="Arial"/>
          <w:color w:val="000000" w:themeColor="text1"/>
          <w:sz w:val="22"/>
          <w:szCs w:val="22"/>
        </w:rPr>
      </w:pPr>
      <w:r w:rsidRPr="005F2165">
        <w:rPr>
          <w:rFonts w:ascii="Arial" w:hAnsi="Arial" w:cs="Arial"/>
          <w:color w:val="000000" w:themeColor="text1"/>
          <w:sz w:val="22"/>
          <w:szCs w:val="22"/>
        </w:rPr>
        <w:t xml:space="preserve"> </w:t>
      </w:r>
    </w:p>
    <w:p w14:paraId="35F19140" w14:textId="209668CB" w:rsidR="000A7FE8" w:rsidRPr="005F2165" w:rsidRDefault="000A7FE8" w:rsidP="000A7FE8">
      <w:pPr>
        <w:rPr>
          <w:rFonts w:ascii="Arial" w:hAnsi="Arial" w:cs="Arial"/>
          <w:color w:val="000000" w:themeColor="text1"/>
        </w:rPr>
      </w:pPr>
      <w:r w:rsidRPr="005F2165">
        <w:rPr>
          <w:rFonts w:ascii="Arial" w:hAnsi="Arial" w:cs="Arial"/>
          <w:color w:val="000000" w:themeColor="text1"/>
        </w:rPr>
        <w:t xml:space="preserve">In liaison with the LADO, the school will determine how to proceed and if </w:t>
      </w:r>
      <w:r w:rsidR="000673D4" w:rsidRPr="005F2165">
        <w:rPr>
          <w:rFonts w:ascii="Arial" w:hAnsi="Arial" w:cs="Arial"/>
          <w:color w:val="000000" w:themeColor="text1"/>
        </w:rPr>
        <w:t>necessary,</w:t>
      </w:r>
      <w:r w:rsidRPr="005F2165">
        <w:rPr>
          <w:rFonts w:ascii="Arial" w:hAnsi="Arial" w:cs="Arial"/>
          <w:color w:val="000000" w:themeColor="text1"/>
        </w:rPr>
        <w:t xml:space="preserve"> the LADO will refer the matter to </w:t>
      </w:r>
      <w:r w:rsidR="00101D35" w:rsidRPr="005F2165">
        <w:rPr>
          <w:rFonts w:ascii="Arial" w:hAnsi="Arial" w:cs="Arial"/>
          <w:color w:val="000000" w:themeColor="text1"/>
        </w:rPr>
        <w:t>Children’s Social Care</w:t>
      </w:r>
      <w:r w:rsidRPr="005F2165">
        <w:rPr>
          <w:rFonts w:ascii="Arial" w:hAnsi="Arial" w:cs="Arial"/>
          <w:color w:val="000000" w:themeColor="text1"/>
        </w:rPr>
        <w:t xml:space="preserve"> and/or the police. </w:t>
      </w:r>
    </w:p>
    <w:p w14:paraId="78CD2C13" w14:textId="7220C644" w:rsidR="00723749" w:rsidRPr="005F2165" w:rsidRDefault="00723749" w:rsidP="000A7FE8">
      <w:pPr>
        <w:rPr>
          <w:rFonts w:ascii="Arial" w:hAnsi="Arial" w:cs="Arial"/>
          <w:color w:val="000000" w:themeColor="text1"/>
        </w:rPr>
      </w:pPr>
    </w:p>
    <w:p w14:paraId="6E631829" w14:textId="211E0268" w:rsidR="00723749" w:rsidRPr="005F2165" w:rsidRDefault="00723749" w:rsidP="000A7FE8">
      <w:pPr>
        <w:rPr>
          <w:rFonts w:ascii="Arial" w:hAnsi="Arial" w:cs="Arial"/>
          <w:color w:val="000000" w:themeColor="text1"/>
        </w:rPr>
      </w:pPr>
      <w:r w:rsidRPr="005F2165">
        <w:rPr>
          <w:rFonts w:ascii="Arial" w:hAnsi="Arial" w:cs="Arial"/>
          <w:color w:val="000000" w:themeColor="text1"/>
        </w:rPr>
        <w:t xml:space="preserve">When receiving information from </w:t>
      </w:r>
      <w:r w:rsidR="00450EC8" w:rsidRPr="005F2165">
        <w:rPr>
          <w:rFonts w:ascii="Arial" w:hAnsi="Arial" w:cs="Arial"/>
          <w:color w:val="000000" w:themeColor="text1"/>
        </w:rPr>
        <w:t xml:space="preserve">outside agencies about school staff, the LADO will assess the potential for transferable risk, and </w:t>
      </w:r>
      <w:r w:rsidR="004A37D3" w:rsidRPr="005F2165">
        <w:rPr>
          <w:rFonts w:ascii="Arial" w:hAnsi="Arial" w:cs="Arial"/>
          <w:color w:val="000000" w:themeColor="text1"/>
        </w:rPr>
        <w:t xml:space="preserve">make </w:t>
      </w:r>
      <w:r w:rsidR="000E4916" w:rsidRPr="005F2165">
        <w:rPr>
          <w:rFonts w:ascii="Arial" w:hAnsi="Arial" w:cs="Arial"/>
          <w:color w:val="000000" w:themeColor="text1"/>
        </w:rPr>
        <w:t xml:space="preserve">a </w:t>
      </w:r>
      <w:r w:rsidR="004A37D3" w:rsidRPr="005F2165">
        <w:rPr>
          <w:rFonts w:ascii="Arial" w:hAnsi="Arial" w:cs="Arial"/>
          <w:color w:val="000000" w:themeColor="text1"/>
        </w:rPr>
        <w:t xml:space="preserve">disclosure to the school where there is </w:t>
      </w:r>
      <w:r w:rsidR="00833404" w:rsidRPr="005F2165">
        <w:rPr>
          <w:rFonts w:ascii="Arial" w:hAnsi="Arial" w:cs="Arial"/>
          <w:color w:val="000000" w:themeColor="text1"/>
        </w:rPr>
        <w:t xml:space="preserve">the </w:t>
      </w:r>
      <w:r w:rsidR="000C5097" w:rsidRPr="005F2165">
        <w:rPr>
          <w:rFonts w:ascii="Arial" w:hAnsi="Arial" w:cs="Arial"/>
          <w:color w:val="000000" w:themeColor="text1"/>
        </w:rPr>
        <w:t xml:space="preserve">likelihood of </w:t>
      </w:r>
      <w:r w:rsidR="004A37D3" w:rsidRPr="005F2165">
        <w:rPr>
          <w:rFonts w:ascii="Arial" w:hAnsi="Arial" w:cs="Arial"/>
          <w:color w:val="000000" w:themeColor="text1"/>
        </w:rPr>
        <w:t xml:space="preserve">transferable risk to children and there is a pressing need. </w:t>
      </w:r>
    </w:p>
    <w:p w14:paraId="0F5E0ECF" w14:textId="77777777" w:rsidR="000A7FE8" w:rsidRPr="005F2165" w:rsidRDefault="000A7FE8" w:rsidP="000A7FE8">
      <w:pPr>
        <w:rPr>
          <w:rFonts w:ascii="Arial" w:hAnsi="Arial" w:cs="Arial"/>
          <w:color w:val="000000" w:themeColor="text1"/>
        </w:rPr>
      </w:pPr>
    </w:p>
    <w:p w14:paraId="266AC469" w14:textId="6014E4F0" w:rsidR="000A7FE8" w:rsidRPr="005F2165" w:rsidRDefault="000A7FE8" w:rsidP="000A7FE8">
      <w:pPr>
        <w:rPr>
          <w:rFonts w:ascii="Arial" w:hAnsi="Arial" w:cs="Arial"/>
          <w:color w:val="000000" w:themeColor="text1"/>
        </w:rPr>
      </w:pPr>
      <w:r w:rsidRPr="005F2165">
        <w:rPr>
          <w:rFonts w:ascii="Arial" w:hAnsi="Arial" w:cs="Arial"/>
          <w:color w:val="000000" w:themeColor="text1"/>
        </w:rPr>
        <w:t xml:space="preserve">If the matter is investigated internally, the LADO will advise the school to seek guidance from their personnel/HR provider in following procedures set out in </w:t>
      </w:r>
      <w:r w:rsidR="00DD1C69" w:rsidRPr="005F2165">
        <w:rPr>
          <w:rFonts w:ascii="Arial" w:hAnsi="Arial" w:cs="Arial"/>
          <w:color w:val="000000" w:themeColor="text1"/>
        </w:rPr>
        <w:t xml:space="preserve">chapter 4 of </w:t>
      </w:r>
      <w:r w:rsidRPr="005F2165">
        <w:rPr>
          <w:rFonts w:ascii="Arial" w:hAnsi="Arial" w:cs="Arial"/>
          <w:color w:val="000000" w:themeColor="text1"/>
        </w:rPr>
        <w:t>‘</w:t>
      </w:r>
      <w:r w:rsidR="00DC39C7" w:rsidRPr="005F2165">
        <w:rPr>
          <w:rFonts w:ascii="Arial" w:hAnsi="Arial" w:cs="Arial"/>
          <w:color w:val="000000" w:themeColor="text1"/>
        </w:rPr>
        <w:t>K</w:t>
      </w:r>
      <w:r w:rsidRPr="005F2165">
        <w:rPr>
          <w:rFonts w:ascii="Arial" w:hAnsi="Arial" w:cs="Arial"/>
          <w:color w:val="000000" w:themeColor="text1"/>
        </w:rPr>
        <w:t xml:space="preserve">eeping </w:t>
      </w:r>
      <w:r w:rsidR="00DC39C7" w:rsidRPr="005F2165">
        <w:rPr>
          <w:rFonts w:ascii="Arial" w:hAnsi="Arial" w:cs="Arial"/>
          <w:color w:val="000000" w:themeColor="text1"/>
        </w:rPr>
        <w:t>C</w:t>
      </w:r>
      <w:r w:rsidRPr="005F2165">
        <w:rPr>
          <w:rFonts w:ascii="Arial" w:hAnsi="Arial" w:cs="Arial"/>
          <w:color w:val="000000" w:themeColor="text1"/>
        </w:rPr>
        <w:t xml:space="preserve">hildren </w:t>
      </w:r>
      <w:r w:rsidR="00DC39C7" w:rsidRPr="005F2165">
        <w:rPr>
          <w:rFonts w:ascii="Arial" w:hAnsi="Arial" w:cs="Arial"/>
          <w:color w:val="000000" w:themeColor="text1"/>
        </w:rPr>
        <w:t>S</w:t>
      </w:r>
      <w:r w:rsidRPr="005F2165">
        <w:rPr>
          <w:rFonts w:ascii="Arial" w:hAnsi="Arial" w:cs="Arial"/>
          <w:color w:val="000000" w:themeColor="text1"/>
        </w:rPr>
        <w:t xml:space="preserve">afe in </w:t>
      </w:r>
      <w:r w:rsidR="00DC39C7" w:rsidRPr="005F2165">
        <w:rPr>
          <w:rFonts w:ascii="Arial" w:hAnsi="Arial" w:cs="Arial"/>
          <w:color w:val="000000" w:themeColor="text1"/>
        </w:rPr>
        <w:t>E</w:t>
      </w:r>
      <w:r w:rsidRPr="005F2165">
        <w:rPr>
          <w:rFonts w:ascii="Arial" w:hAnsi="Arial" w:cs="Arial"/>
          <w:color w:val="000000" w:themeColor="text1"/>
        </w:rPr>
        <w:t>ducation’ (20</w:t>
      </w:r>
      <w:r w:rsidR="000E1675" w:rsidRPr="005F2165">
        <w:rPr>
          <w:rFonts w:ascii="Arial" w:hAnsi="Arial" w:cs="Arial"/>
          <w:color w:val="000000" w:themeColor="text1"/>
        </w:rPr>
        <w:t>2</w:t>
      </w:r>
      <w:r w:rsidR="005B6B49" w:rsidRPr="005F2165">
        <w:rPr>
          <w:rFonts w:ascii="Arial" w:hAnsi="Arial" w:cs="Arial"/>
          <w:color w:val="000000" w:themeColor="text1"/>
        </w:rPr>
        <w:t>2</w:t>
      </w:r>
      <w:r w:rsidRPr="005F2165">
        <w:rPr>
          <w:rFonts w:ascii="Arial" w:hAnsi="Arial" w:cs="Arial"/>
          <w:color w:val="000000" w:themeColor="text1"/>
        </w:rPr>
        <w:t>) and the HSC</w:t>
      </w:r>
      <w:r w:rsidR="0053623E" w:rsidRPr="005F2165">
        <w:rPr>
          <w:rFonts w:ascii="Arial" w:hAnsi="Arial" w:cs="Arial"/>
          <w:color w:val="000000" w:themeColor="text1"/>
        </w:rPr>
        <w:t>P</w:t>
      </w:r>
      <w:r w:rsidRPr="005F2165">
        <w:rPr>
          <w:rFonts w:ascii="Arial" w:hAnsi="Arial" w:cs="Arial"/>
          <w:color w:val="000000" w:themeColor="text1"/>
        </w:rPr>
        <w:t xml:space="preserve"> procedures.</w:t>
      </w:r>
      <w:r w:rsidR="00DD1C69" w:rsidRPr="005F2165">
        <w:rPr>
          <w:rFonts w:ascii="Arial" w:hAnsi="Arial" w:cs="Arial"/>
          <w:color w:val="000000" w:themeColor="text1"/>
        </w:rPr>
        <w:t xml:space="preserve"> </w:t>
      </w:r>
    </w:p>
    <w:p w14:paraId="53D2A144" w14:textId="6B2EFCFB" w:rsidR="00143CDF" w:rsidRPr="005F2165" w:rsidRDefault="00143CDF" w:rsidP="000A7FE8">
      <w:pPr>
        <w:rPr>
          <w:rFonts w:ascii="Arial" w:hAnsi="Arial" w:cs="Arial"/>
          <w:color w:val="000000" w:themeColor="text1"/>
        </w:rPr>
      </w:pPr>
    </w:p>
    <w:p w14:paraId="2500773F" w14:textId="77777777" w:rsidR="0005389D" w:rsidRPr="005F2165" w:rsidRDefault="002A6B87" w:rsidP="000A7FE8">
      <w:pPr>
        <w:rPr>
          <w:rFonts w:ascii="Arial" w:hAnsi="Arial" w:cs="Arial"/>
          <w:b/>
          <w:bCs/>
          <w:color w:val="000000" w:themeColor="text1"/>
        </w:rPr>
      </w:pPr>
      <w:r w:rsidRPr="005F2165">
        <w:rPr>
          <w:rFonts w:ascii="Arial" w:hAnsi="Arial" w:cs="Arial"/>
          <w:b/>
          <w:bCs/>
          <w:color w:val="000000" w:themeColor="text1"/>
        </w:rPr>
        <w:t xml:space="preserve">Supply </w:t>
      </w:r>
      <w:r w:rsidR="0005389D" w:rsidRPr="005F2165">
        <w:rPr>
          <w:rFonts w:ascii="Arial" w:hAnsi="Arial" w:cs="Arial"/>
          <w:b/>
          <w:bCs/>
          <w:color w:val="000000" w:themeColor="text1"/>
        </w:rPr>
        <w:t>S</w:t>
      </w:r>
      <w:r w:rsidRPr="005F2165">
        <w:rPr>
          <w:rFonts w:ascii="Arial" w:hAnsi="Arial" w:cs="Arial"/>
          <w:b/>
          <w:bCs/>
          <w:color w:val="000000" w:themeColor="text1"/>
        </w:rPr>
        <w:t xml:space="preserve">taff </w:t>
      </w:r>
    </w:p>
    <w:p w14:paraId="2C229B85" w14:textId="77777777" w:rsidR="0005389D" w:rsidRPr="005F2165" w:rsidRDefault="0005389D" w:rsidP="000A7FE8">
      <w:pPr>
        <w:rPr>
          <w:rFonts w:ascii="Arial" w:hAnsi="Arial" w:cs="Arial"/>
          <w:color w:val="000000" w:themeColor="text1"/>
        </w:rPr>
      </w:pPr>
    </w:p>
    <w:p w14:paraId="300E2695" w14:textId="6257201E" w:rsidR="00506D87" w:rsidRPr="005F2165" w:rsidRDefault="0005389D" w:rsidP="000A7FE8">
      <w:pPr>
        <w:rPr>
          <w:rFonts w:ascii="Arial" w:hAnsi="Arial" w:cs="Arial"/>
          <w:color w:val="000000" w:themeColor="text1"/>
        </w:rPr>
      </w:pPr>
      <w:r w:rsidRPr="005F2165">
        <w:rPr>
          <w:rFonts w:ascii="Arial" w:hAnsi="Arial" w:cs="Arial"/>
          <w:color w:val="000000" w:themeColor="text1"/>
        </w:rPr>
        <w:t>While supply staff are not employee</w:t>
      </w:r>
      <w:r w:rsidR="00D26831" w:rsidRPr="005F2165">
        <w:rPr>
          <w:rFonts w:ascii="Arial" w:hAnsi="Arial" w:cs="Arial"/>
          <w:color w:val="000000" w:themeColor="text1"/>
        </w:rPr>
        <w:t>s</w:t>
      </w:r>
      <w:r w:rsidRPr="005F2165">
        <w:rPr>
          <w:rFonts w:ascii="Arial" w:hAnsi="Arial" w:cs="Arial"/>
          <w:color w:val="000000" w:themeColor="text1"/>
        </w:rPr>
        <w:t xml:space="preserve"> of the school, it is still </w:t>
      </w:r>
      <w:r w:rsidR="00506D87" w:rsidRPr="005F2165">
        <w:rPr>
          <w:rFonts w:ascii="Arial" w:hAnsi="Arial" w:cs="Arial"/>
          <w:color w:val="000000" w:themeColor="text1"/>
        </w:rPr>
        <w:t>required that the</w:t>
      </w:r>
      <w:r w:rsidR="002A6B87" w:rsidRPr="005F2165">
        <w:rPr>
          <w:rFonts w:ascii="Arial" w:hAnsi="Arial" w:cs="Arial"/>
          <w:color w:val="000000" w:themeColor="text1"/>
        </w:rPr>
        <w:t xml:space="preserve"> school </w:t>
      </w:r>
      <w:r w:rsidR="00506D87" w:rsidRPr="005F2165">
        <w:rPr>
          <w:rFonts w:ascii="Arial" w:hAnsi="Arial" w:cs="Arial"/>
          <w:color w:val="000000" w:themeColor="text1"/>
        </w:rPr>
        <w:t xml:space="preserve">report the allegation to the LADO. </w:t>
      </w:r>
    </w:p>
    <w:p w14:paraId="34672692" w14:textId="77777777" w:rsidR="00506D87" w:rsidRPr="005F2165" w:rsidRDefault="00506D87" w:rsidP="000A7FE8">
      <w:pPr>
        <w:rPr>
          <w:rFonts w:ascii="Arial" w:hAnsi="Arial" w:cs="Arial"/>
          <w:color w:val="000000" w:themeColor="text1"/>
        </w:rPr>
      </w:pPr>
    </w:p>
    <w:p w14:paraId="04AC06C6" w14:textId="384A4DF6" w:rsidR="002A6B87" w:rsidRPr="005F2165" w:rsidRDefault="00506D87" w:rsidP="000A7FE8">
      <w:pPr>
        <w:rPr>
          <w:rFonts w:ascii="Arial" w:hAnsi="Arial" w:cs="Arial"/>
          <w:color w:val="000000" w:themeColor="text1"/>
        </w:rPr>
      </w:pPr>
      <w:r w:rsidRPr="005F2165">
        <w:rPr>
          <w:rFonts w:ascii="Arial" w:hAnsi="Arial" w:cs="Arial"/>
          <w:color w:val="000000" w:themeColor="text1"/>
        </w:rPr>
        <w:t xml:space="preserve">If the matter requires an internal </w:t>
      </w:r>
      <w:r w:rsidR="002A6B87" w:rsidRPr="005F2165">
        <w:rPr>
          <w:rFonts w:ascii="Arial" w:hAnsi="Arial" w:cs="Arial"/>
          <w:color w:val="000000" w:themeColor="text1"/>
        </w:rPr>
        <w:t>investigat</w:t>
      </w:r>
      <w:r w:rsidRPr="005F2165">
        <w:rPr>
          <w:rFonts w:ascii="Arial" w:hAnsi="Arial" w:cs="Arial"/>
          <w:color w:val="000000" w:themeColor="text1"/>
        </w:rPr>
        <w:t>ion, this will be carried out by the school</w:t>
      </w:r>
      <w:r w:rsidR="002A6B87" w:rsidRPr="005F2165">
        <w:rPr>
          <w:rFonts w:ascii="Arial" w:hAnsi="Arial" w:cs="Arial"/>
          <w:color w:val="000000" w:themeColor="text1"/>
        </w:rPr>
        <w:t xml:space="preserve"> in liaison with </w:t>
      </w:r>
      <w:r w:rsidRPr="005F2165">
        <w:rPr>
          <w:rFonts w:ascii="Arial" w:hAnsi="Arial" w:cs="Arial"/>
          <w:color w:val="000000" w:themeColor="text1"/>
        </w:rPr>
        <w:t>a</w:t>
      </w:r>
      <w:r w:rsidR="00D26831" w:rsidRPr="005F2165">
        <w:rPr>
          <w:rFonts w:ascii="Arial" w:hAnsi="Arial" w:cs="Arial"/>
          <w:color w:val="000000" w:themeColor="text1"/>
        </w:rPr>
        <w:t>n</w:t>
      </w:r>
      <w:r w:rsidRPr="005F2165">
        <w:rPr>
          <w:rFonts w:ascii="Arial" w:hAnsi="Arial" w:cs="Arial"/>
          <w:color w:val="000000" w:themeColor="text1"/>
        </w:rPr>
        <w:t xml:space="preserve"> </w:t>
      </w:r>
      <w:r w:rsidR="002A6B87" w:rsidRPr="005F2165">
        <w:rPr>
          <w:rFonts w:ascii="Arial" w:hAnsi="Arial" w:cs="Arial"/>
          <w:color w:val="000000" w:themeColor="text1"/>
        </w:rPr>
        <w:t xml:space="preserve">HR rep </w:t>
      </w:r>
      <w:r w:rsidRPr="005F2165">
        <w:rPr>
          <w:rFonts w:ascii="Arial" w:hAnsi="Arial" w:cs="Arial"/>
          <w:color w:val="000000" w:themeColor="text1"/>
        </w:rPr>
        <w:t xml:space="preserve">(acting as the employer) </w:t>
      </w:r>
      <w:r w:rsidR="002A6B87" w:rsidRPr="005F2165">
        <w:rPr>
          <w:rFonts w:ascii="Arial" w:hAnsi="Arial" w:cs="Arial"/>
          <w:color w:val="000000" w:themeColor="text1"/>
        </w:rPr>
        <w:t xml:space="preserve">from </w:t>
      </w:r>
      <w:r w:rsidRPr="005F2165">
        <w:rPr>
          <w:rFonts w:ascii="Arial" w:hAnsi="Arial" w:cs="Arial"/>
          <w:color w:val="000000" w:themeColor="text1"/>
        </w:rPr>
        <w:t xml:space="preserve">the supply </w:t>
      </w:r>
      <w:r w:rsidR="002A6B87" w:rsidRPr="005F2165">
        <w:rPr>
          <w:rFonts w:ascii="Arial" w:hAnsi="Arial" w:cs="Arial"/>
          <w:color w:val="000000" w:themeColor="text1"/>
        </w:rPr>
        <w:t>agency</w:t>
      </w:r>
      <w:r w:rsidR="00723749" w:rsidRPr="005F2165">
        <w:rPr>
          <w:rFonts w:ascii="Arial" w:hAnsi="Arial" w:cs="Arial"/>
          <w:color w:val="000000" w:themeColor="text1"/>
        </w:rPr>
        <w:t>.</w:t>
      </w:r>
    </w:p>
    <w:p w14:paraId="1ECF311F" w14:textId="77777777" w:rsidR="00160A64" w:rsidRPr="005F2165" w:rsidRDefault="00160A64" w:rsidP="000A7FE8">
      <w:pPr>
        <w:rPr>
          <w:rFonts w:ascii="Arial" w:hAnsi="Arial" w:cs="Arial"/>
          <w:color w:val="000000" w:themeColor="text1"/>
        </w:rPr>
      </w:pPr>
    </w:p>
    <w:p w14:paraId="61A30707" w14:textId="77777777" w:rsidR="00E31C26" w:rsidRPr="005F2165" w:rsidRDefault="00E31C26" w:rsidP="000A7FE8">
      <w:pPr>
        <w:rPr>
          <w:rFonts w:ascii="Arial" w:hAnsi="Arial" w:cs="Arial"/>
          <w:b/>
          <w:color w:val="000000" w:themeColor="text1"/>
        </w:rPr>
      </w:pPr>
    </w:p>
    <w:p w14:paraId="3FF8916F" w14:textId="77777777" w:rsidR="00E31C26" w:rsidRPr="005F2165" w:rsidRDefault="00E31C26" w:rsidP="000A7FE8">
      <w:pPr>
        <w:rPr>
          <w:rFonts w:ascii="Arial" w:hAnsi="Arial" w:cs="Arial"/>
          <w:b/>
          <w:color w:val="000000" w:themeColor="text1"/>
        </w:rPr>
      </w:pPr>
    </w:p>
    <w:p w14:paraId="4198DFBB" w14:textId="77777777" w:rsidR="00E31C26" w:rsidRPr="005F2165" w:rsidRDefault="00E31C26" w:rsidP="000A7FE8">
      <w:pPr>
        <w:rPr>
          <w:rFonts w:ascii="Arial" w:hAnsi="Arial" w:cs="Arial"/>
          <w:b/>
          <w:color w:val="000000" w:themeColor="text1"/>
        </w:rPr>
      </w:pPr>
    </w:p>
    <w:p w14:paraId="49B62CDE" w14:textId="77777777" w:rsidR="00E31C26" w:rsidRPr="005F2165" w:rsidRDefault="00E31C26" w:rsidP="000A7FE8">
      <w:pPr>
        <w:rPr>
          <w:rFonts w:ascii="Arial" w:hAnsi="Arial" w:cs="Arial"/>
          <w:b/>
          <w:color w:val="000000" w:themeColor="text1"/>
        </w:rPr>
      </w:pPr>
    </w:p>
    <w:p w14:paraId="06435A4D" w14:textId="77777777" w:rsidR="00E31C26" w:rsidRPr="005F2165" w:rsidRDefault="00E31C26" w:rsidP="000A7FE8">
      <w:pPr>
        <w:rPr>
          <w:rFonts w:ascii="Arial" w:hAnsi="Arial" w:cs="Arial"/>
          <w:b/>
          <w:color w:val="000000" w:themeColor="text1"/>
        </w:rPr>
      </w:pPr>
    </w:p>
    <w:p w14:paraId="5664DF6A" w14:textId="77777777" w:rsidR="00E31C26" w:rsidRPr="005F2165" w:rsidRDefault="00E31C26" w:rsidP="000A7FE8">
      <w:pPr>
        <w:rPr>
          <w:rFonts w:ascii="Arial" w:hAnsi="Arial" w:cs="Arial"/>
          <w:b/>
          <w:color w:val="000000" w:themeColor="text1"/>
        </w:rPr>
      </w:pPr>
    </w:p>
    <w:p w14:paraId="68064277" w14:textId="77777777" w:rsidR="00E31C26" w:rsidRPr="005F2165" w:rsidRDefault="00E31C26" w:rsidP="000A7FE8">
      <w:pPr>
        <w:rPr>
          <w:rFonts w:ascii="Arial" w:hAnsi="Arial" w:cs="Arial"/>
          <w:b/>
          <w:color w:val="000000" w:themeColor="text1"/>
        </w:rPr>
      </w:pPr>
    </w:p>
    <w:p w14:paraId="11FD2DB9" w14:textId="77777777" w:rsidR="00E31C26" w:rsidRPr="005F2165" w:rsidRDefault="00E31C26" w:rsidP="000A7FE8">
      <w:pPr>
        <w:rPr>
          <w:rFonts w:ascii="Arial" w:hAnsi="Arial" w:cs="Arial"/>
          <w:b/>
          <w:color w:val="000000" w:themeColor="text1"/>
        </w:rPr>
      </w:pPr>
    </w:p>
    <w:p w14:paraId="3E124AC9" w14:textId="38CFDBB6" w:rsidR="00160A64" w:rsidRPr="005F2165" w:rsidRDefault="009F6842" w:rsidP="000A7FE8">
      <w:pPr>
        <w:rPr>
          <w:rFonts w:ascii="Arial" w:hAnsi="Arial" w:cs="Arial"/>
          <w:b/>
          <w:color w:val="000000" w:themeColor="text1"/>
        </w:rPr>
      </w:pPr>
      <w:r w:rsidRPr="005F2165">
        <w:rPr>
          <w:rFonts w:ascii="Arial" w:hAnsi="Arial" w:cs="Arial"/>
          <w:b/>
          <w:color w:val="000000" w:themeColor="text1"/>
        </w:rPr>
        <w:t>Lower Level Concerns</w:t>
      </w:r>
      <w:r w:rsidR="00CB4D5D" w:rsidRPr="005F2165">
        <w:rPr>
          <w:rFonts w:ascii="Arial" w:hAnsi="Arial" w:cs="Arial"/>
          <w:b/>
          <w:color w:val="000000" w:themeColor="text1"/>
        </w:rPr>
        <w:t xml:space="preserve"> (LLCs)</w:t>
      </w:r>
      <w:r w:rsidRPr="005F2165">
        <w:rPr>
          <w:rFonts w:ascii="Arial" w:hAnsi="Arial" w:cs="Arial"/>
          <w:b/>
          <w:color w:val="000000" w:themeColor="text1"/>
        </w:rPr>
        <w:t xml:space="preserve"> </w:t>
      </w:r>
    </w:p>
    <w:p w14:paraId="29289105" w14:textId="77777777" w:rsidR="00E31C26" w:rsidRPr="005F2165" w:rsidRDefault="00E31C26" w:rsidP="000A7FE8">
      <w:pPr>
        <w:rPr>
          <w:rFonts w:ascii="Arial" w:hAnsi="Arial" w:cs="Arial"/>
          <w:b/>
          <w:color w:val="000000" w:themeColor="text1"/>
        </w:rPr>
      </w:pPr>
    </w:p>
    <w:p w14:paraId="5C0D3C0C" w14:textId="7EE3270C" w:rsidR="00B66ABD" w:rsidRPr="005F2165" w:rsidRDefault="00773592" w:rsidP="000A7FE8">
      <w:pPr>
        <w:rPr>
          <w:rFonts w:ascii="Arial" w:hAnsi="Arial" w:cs="Arial"/>
          <w:color w:val="000000" w:themeColor="text1"/>
        </w:rPr>
      </w:pPr>
      <w:r w:rsidRPr="005F2165">
        <w:rPr>
          <w:rFonts w:ascii="Arial" w:hAnsi="Arial" w:cs="Arial"/>
          <w:color w:val="000000" w:themeColor="text1"/>
        </w:rPr>
        <w:t xml:space="preserve"> </w:t>
      </w:r>
      <w:r w:rsidR="00184997" w:rsidRPr="005F2165">
        <w:rPr>
          <w:rFonts w:ascii="Arial" w:hAnsi="Arial" w:cs="Arial"/>
          <w:color w:val="000000" w:themeColor="text1"/>
        </w:rPr>
        <w:t>The</w:t>
      </w:r>
      <w:r w:rsidR="0055690B" w:rsidRPr="005F2165">
        <w:rPr>
          <w:rFonts w:ascii="Arial" w:hAnsi="Arial" w:cs="Arial"/>
          <w:color w:val="000000" w:themeColor="text1"/>
        </w:rPr>
        <w:t xml:space="preserve"> LLC policy </w:t>
      </w:r>
      <w:r w:rsidR="00E02289" w:rsidRPr="005F2165">
        <w:rPr>
          <w:rFonts w:ascii="Arial" w:hAnsi="Arial" w:cs="Arial"/>
          <w:color w:val="000000" w:themeColor="text1"/>
        </w:rPr>
        <w:t xml:space="preserve">is </w:t>
      </w:r>
      <w:r w:rsidR="000F4A08" w:rsidRPr="005F2165">
        <w:rPr>
          <w:rFonts w:ascii="Arial" w:hAnsi="Arial" w:cs="Arial"/>
          <w:color w:val="000000" w:themeColor="text1"/>
        </w:rPr>
        <w:t xml:space="preserve">part of </w:t>
      </w:r>
      <w:r w:rsidR="003D0DBD" w:rsidRPr="005F2165">
        <w:rPr>
          <w:rFonts w:ascii="Arial" w:hAnsi="Arial" w:cs="Arial"/>
          <w:color w:val="000000" w:themeColor="text1"/>
        </w:rPr>
        <w:t xml:space="preserve">the </w:t>
      </w:r>
      <w:r w:rsidR="000F4A08" w:rsidRPr="005F2165">
        <w:rPr>
          <w:rFonts w:ascii="Arial" w:hAnsi="Arial" w:cs="Arial"/>
          <w:color w:val="000000" w:themeColor="text1"/>
        </w:rPr>
        <w:t>whole school approach to safeguarding</w:t>
      </w:r>
      <w:r w:rsidR="006D581D" w:rsidRPr="005F2165">
        <w:rPr>
          <w:rFonts w:ascii="Arial" w:hAnsi="Arial" w:cs="Arial"/>
          <w:color w:val="000000" w:themeColor="text1"/>
        </w:rPr>
        <w:t xml:space="preserve">. The purpose of the policy is </w:t>
      </w:r>
      <w:r w:rsidR="00B60E1D" w:rsidRPr="005F2165">
        <w:rPr>
          <w:rFonts w:ascii="Arial" w:hAnsi="Arial" w:cs="Arial"/>
          <w:color w:val="000000" w:themeColor="text1"/>
        </w:rPr>
        <w:t xml:space="preserve">to </w:t>
      </w:r>
      <w:r w:rsidR="00040621" w:rsidRPr="005F2165">
        <w:rPr>
          <w:rFonts w:ascii="Arial" w:hAnsi="Arial" w:cs="Arial"/>
          <w:color w:val="000000" w:themeColor="text1"/>
        </w:rPr>
        <w:t>encourage an open and transparent culture</w:t>
      </w:r>
      <w:r w:rsidR="0041003E" w:rsidRPr="005F2165">
        <w:rPr>
          <w:rFonts w:ascii="Arial" w:hAnsi="Arial" w:cs="Arial"/>
          <w:color w:val="000000" w:themeColor="text1"/>
        </w:rPr>
        <w:t xml:space="preserve">, which enables </w:t>
      </w:r>
      <w:r w:rsidR="00CB7CEF" w:rsidRPr="005F2165">
        <w:rPr>
          <w:rFonts w:ascii="Arial" w:hAnsi="Arial" w:cs="Arial"/>
          <w:color w:val="000000" w:themeColor="text1"/>
        </w:rPr>
        <w:t xml:space="preserve">the </w:t>
      </w:r>
      <w:r w:rsidR="00FB3DD0" w:rsidRPr="005F2165">
        <w:rPr>
          <w:rFonts w:ascii="Arial" w:hAnsi="Arial" w:cs="Arial"/>
          <w:color w:val="000000" w:themeColor="text1"/>
        </w:rPr>
        <w:t>school</w:t>
      </w:r>
      <w:r w:rsidR="00184997" w:rsidRPr="005F2165">
        <w:rPr>
          <w:rFonts w:ascii="Arial" w:hAnsi="Arial" w:cs="Arial"/>
          <w:color w:val="000000" w:themeColor="text1"/>
        </w:rPr>
        <w:t xml:space="preserve"> or College</w:t>
      </w:r>
      <w:r w:rsidR="00FB3DD0" w:rsidRPr="005F2165">
        <w:rPr>
          <w:rFonts w:ascii="Arial" w:hAnsi="Arial" w:cs="Arial"/>
          <w:color w:val="000000" w:themeColor="text1"/>
        </w:rPr>
        <w:t xml:space="preserve"> to </w:t>
      </w:r>
      <w:r w:rsidR="00446A34" w:rsidRPr="005F2165">
        <w:rPr>
          <w:rFonts w:ascii="Arial" w:hAnsi="Arial" w:cs="Arial"/>
          <w:color w:val="000000" w:themeColor="text1"/>
        </w:rPr>
        <w:t>identify</w:t>
      </w:r>
      <w:r w:rsidR="009E5353" w:rsidRPr="005F2165">
        <w:rPr>
          <w:rFonts w:ascii="Arial" w:hAnsi="Arial" w:cs="Arial"/>
          <w:color w:val="000000" w:themeColor="text1"/>
        </w:rPr>
        <w:t xml:space="preserve"> concerning</w:t>
      </w:r>
      <w:r w:rsidR="005E39CE" w:rsidRPr="005F2165">
        <w:rPr>
          <w:rFonts w:ascii="Arial" w:hAnsi="Arial" w:cs="Arial"/>
          <w:color w:val="000000" w:themeColor="text1"/>
        </w:rPr>
        <w:t xml:space="preserve">, problematic </w:t>
      </w:r>
      <w:r w:rsidR="003D55ED" w:rsidRPr="005F2165">
        <w:rPr>
          <w:rFonts w:ascii="Arial" w:hAnsi="Arial" w:cs="Arial"/>
          <w:color w:val="000000" w:themeColor="text1"/>
        </w:rPr>
        <w:t xml:space="preserve">or </w:t>
      </w:r>
      <w:r w:rsidR="00BB1391" w:rsidRPr="005F2165">
        <w:rPr>
          <w:rFonts w:ascii="Arial" w:hAnsi="Arial" w:cs="Arial"/>
          <w:color w:val="000000" w:themeColor="text1"/>
        </w:rPr>
        <w:t>inappropriate</w:t>
      </w:r>
      <w:r w:rsidR="003D55ED" w:rsidRPr="005F2165">
        <w:rPr>
          <w:rFonts w:ascii="Arial" w:hAnsi="Arial" w:cs="Arial"/>
          <w:color w:val="000000" w:themeColor="text1"/>
        </w:rPr>
        <w:t xml:space="preserve"> behaviour at an early stage. </w:t>
      </w:r>
      <w:r w:rsidR="004C4F6E" w:rsidRPr="005F2165">
        <w:rPr>
          <w:rFonts w:ascii="Arial" w:hAnsi="Arial" w:cs="Arial"/>
          <w:color w:val="000000" w:themeColor="text1"/>
        </w:rPr>
        <w:t xml:space="preserve">It </w:t>
      </w:r>
      <w:r w:rsidR="00A1273F" w:rsidRPr="005F2165">
        <w:rPr>
          <w:rFonts w:ascii="Arial" w:hAnsi="Arial" w:cs="Arial"/>
          <w:color w:val="000000" w:themeColor="text1"/>
        </w:rPr>
        <w:t>should</w:t>
      </w:r>
      <w:r w:rsidR="004C4F6E" w:rsidRPr="005F2165">
        <w:rPr>
          <w:rFonts w:ascii="Arial" w:hAnsi="Arial" w:cs="Arial"/>
          <w:color w:val="000000" w:themeColor="text1"/>
        </w:rPr>
        <w:t xml:space="preserve"> also empower staff </w:t>
      </w:r>
      <w:r w:rsidR="00046C06" w:rsidRPr="005F2165">
        <w:rPr>
          <w:rFonts w:ascii="Arial" w:hAnsi="Arial" w:cs="Arial"/>
          <w:color w:val="000000" w:themeColor="text1"/>
        </w:rPr>
        <w:t>to share LLCs</w:t>
      </w:r>
      <w:r w:rsidR="00F355F7" w:rsidRPr="005F2165">
        <w:rPr>
          <w:rFonts w:ascii="Arial" w:hAnsi="Arial" w:cs="Arial"/>
          <w:color w:val="000000" w:themeColor="text1"/>
        </w:rPr>
        <w:t xml:space="preserve"> with the DSL. </w:t>
      </w:r>
      <w:r w:rsidR="00ED61BD" w:rsidRPr="005F2165">
        <w:rPr>
          <w:rFonts w:ascii="Arial" w:hAnsi="Arial" w:cs="Arial"/>
          <w:color w:val="000000" w:themeColor="text1"/>
        </w:rPr>
        <w:t xml:space="preserve"> </w:t>
      </w:r>
      <w:r w:rsidR="001379E6" w:rsidRPr="005F2165">
        <w:rPr>
          <w:rFonts w:ascii="Arial" w:hAnsi="Arial" w:cs="Arial"/>
          <w:color w:val="000000" w:themeColor="text1"/>
        </w:rPr>
        <w:t xml:space="preserve">LLCs will be managed independently by the school or college under internal procedures. </w:t>
      </w:r>
      <w:r w:rsidR="004C4F6E" w:rsidRPr="005F2165">
        <w:rPr>
          <w:rFonts w:ascii="Arial" w:hAnsi="Arial" w:cs="Arial"/>
          <w:color w:val="000000" w:themeColor="text1"/>
        </w:rPr>
        <w:t xml:space="preserve"> </w:t>
      </w:r>
    </w:p>
    <w:p w14:paraId="62F490CE" w14:textId="3E38007F" w:rsidR="00D5581E" w:rsidRDefault="00D5581E" w:rsidP="000A7FE8">
      <w:pPr>
        <w:rPr>
          <w:rFonts w:ascii="Arial" w:hAnsi="Arial" w:cs="Arial"/>
          <w:color w:val="000000" w:themeColor="text1"/>
        </w:rPr>
      </w:pPr>
      <w:r w:rsidRPr="005F2165">
        <w:rPr>
          <w:rFonts w:ascii="Arial" w:hAnsi="Arial" w:cs="Arial"/>
          <w:color w:val="000000" w:themeColor="text1"/>
        </w:rPr>
        <w:t>Examples of LLCs include</w:t>
      </w:r>
      <w:r w:rsidR="00FC4AEC" w:rsidRPr="005F2165">
        <w:rPr>
          <w:rFonts w:ascii="Arial" w:hAnsi="Arial" w:cs="Arial"/>
          <w:color w:val="000000" w:themeColor="text1"/>
        </w:rPr>
        <w:t>,</w:t>
      </w:r>
      <w:r w:rsidR="000A631B" w:rsidRPr="005F2165">
        <w:rPr>
          <w:rFonts w:ascii="Arial" w:hAnsi="Arial" w:cs="Arial"/>
          <w:color w:val="000000" w:themeColor="text1"/>
        </w:rPr>
        <w:t xml:space="preserve"> </w:t>
      </w:r>
      <w:r w:rsidR="00FC4AEC" w:rsidRPr="005F2165">
        <w:rPr>
          <w:rFonts w:ascii="Arial" w:hAnsi="Arial" w:cs="Arial"/>
          <w:color w:val="000000" w:themeColor="text1"/>
        </w:rPr>
        <w:t>b</w:t>
      </w:r>
      <w:r w:rsidR="000A631B" w:rsidRPr="005F2165">
        <w:rPr>
          <w:rFonts w:ascii="Arial" w:hAnsi="Arial" w:cs="Arial"/>
          <w:color w:val="000000" w:themeColor="text1"/>
        </w:rPr>
        <w:t>ut</w:t>
      </w:r>
      <w:r w:rsidR="00FC4AEC" w:rsidRPr="005F2165">
        <w:rPr>
          <w:rFonts w:ascii="Arial" w:hAnsi="Arial" w:cs="Arial"/>
          <w:color w:val="000000" w:themeColor="text1"/>
        </w:rPr>
        <w:t xml:space="preserve"> is</w:t>
      </w:r>
      <w:r w:rsidR="000A631B" w:rsidRPr="005F2165">
        <w:rPr>
          <w:rFonts w:ascii="Arial" w:hAnsi="Arial" w:cs="Arial"/>
          <w:color w:val="000000" w:themeColor="text1"/>
        </w:rPr>
        <w:t xml:space="preserve"> not limited </w:t>
      </w:r>
      <w:proofErr w:type="gramStart"/>
      <w:r w:rsidR="000A631B" w:rsidRPr="005F2165">
        <w:rPr>
          <w:rFonts w:ascii="Arial" w:hAnsi="Arial" w:cs="Arial"/>
          <w:color w:val="000000" w:themeColor="text1"/>
        </w:rPr>
        <w:t>to:</w:t>
      </w:r>
      <w:r w:rsidR="00A91B37" w:rsidRPr="005F2165">
        <w:rPr>
          <w:rFonts w:ascii="Arial" w:hAnsi="Arial" w:cs="Arial"/>
          <w:color w:val="000000" w:themeColor="text1"/>
        </w:rPr>
        <w:t>-</w:t>
      </w:r>
      <w:proofErr w:type="gramEnd"/>
    </w:p>
    <w:p w14:paraId="0577CF66" w14:textId="77777777" w:rsidR="009D084C" w:rsidRPr="005F2165" w:rsidRDefault="009D084C" w:rsidP="000A7FE8">
      <w:pPr>
        <w:rPr>
          <w:rFonts w:ascii="Arial" w:hAnsi="Arial" w:cs="Arial"/>
          <w:color w:val="000000" w:themeColor="text1"/>
        </w:rPr>
      </w:pPr>
    </w:p>
    <w:p w14:paraId="0A4263E2" w14:textId="77777777" w:rsidR="000A631B" w:rsidRPr="005F2165" w:rsidRDefault="00D5581E" w:rsidP="00541D40">
      <w:pPr>
        <w:pStyle w:val="ListParagraph"/>
        <w:numPr>
          <w:ilvl w:val="0"/>
          <w:numId w:val="38"/>
        </w:numPr>
        <w:ind w:left="720"/>
        <w:rPr>
          <w:rFonts w:ascii="Arial" w:hAnsi="Arial" w:cs="Arial"/>
          <w:color w:val="000000" w:themeColor="text1"/>
          <w:sz w:val="24"/>
          <w:szCs w:val="24"/>
        </w:rPr>
      </w:pPr>
      <w:r w:rsidRPr="005F2165">
        <w:rPr>
          <w:rFonts w:ascii="Arial" w:hAnsi="Arial" w:cs="Arial"/>
          <w:color w:val="000000" w:themeColor="text1"/>
          <w:sz w:val="24"/>
          <w:szCs w:val="24"/>
        </w:rPr>
        <w:t>being over friendly with children;</w:t>
      </w:r>
    </w:p>
    <w:p w14:paraId="529C6982" w14:textId="028DCB5D" w:rsidR="000A631B" w:rsidRPr="005F2165" w:rsidRDefault="00D5581E" w:rsidP="00541D40">
      <w:pPr>
        <w:pStyle w:val="ListParagraph"/>
        <w:numPr>
          <w:ilvl w:val="0"/>
          <w:numId w:val="38"/>
        </w:numPr>
        <w:ind w:left="720"/>
        <w:rPr>
          <w:rFonts w:ascii="Arial" w:hAnsi="Arial" w:cs="Arial"/>
          <w:color w:val="000000" w:themeColor="text1"/>
          <w:sz w:val="24"/>
          <w:szCs w:val="24"/>
        </w:rPr>
      </w:pPr>
      <w:r w:rsidRPr="005F2165">
        <w:rPr>
          <w:rFonts w:ascii="Arial" w:hAnsi="Arial" w:cs="Arial"/>
          <w:color w:val="000000" w:themeColor="text1"/>
          <w:sz w:val="24"/>
          <w:szCs w:val="24"/>
        </w:rPr>
        <w:t xml:space="preserve">having favourites; </w:t>
      </w:r>
    </w:p>
    <w:p w14:paraId="6E10833E" w14:textId="5FB5C6A3" w:rsidR="000A631B" w:rsidRPr="005F2165" w:rsidRDefault="00D5581E" w:rsidP="00541D40">
      <w:pPr>
        <w:pStyle w:val="ListParagraph"/>
        <w:numPr>
          <w:ilvl w:val="0"/>
          <w:numId w:val="38"/>
        </w:numPr>
        <w:ind w:left="720"/>
        <w:rPr>
          <w:rFonts w:ascii="Arial" w:hAnsi="Arial" w:cs="Arial"/>
          <w:color w:val="000000" w:themeColor="text1"/>
          <w:sz w:val="24"/>
          <w:szCs w:val="24"/>
        </w:rPr>
      </w:pPr>
      <w:r w:rsidRPr="005F2165">
        <w:rPr>
          <w:rFonts w:ascii="Arial" w:hAnsi="Arial" w:cs="Arial"/>
          <w:color w:val="000000" w:themeColor="text1"/>
          <w:sz w:val="24"/>
          <w:szCs w:val="24"/>
        </w:rPr>
        <w:t xml:space="preserve">taking photographs of children on their mobile phone; </w:t>
      </w:r>
    </w:p>
    <w:p w14:paraId="2B5A0818" w14:textId="77777777" w:rsidR="00301E6C" w:rsidRPr="005F2165" w:rsidRDefault="00D5581E" w:rsidP="00541D40">
      <w:pPr>
        <w:pStyle w:val="ListParagraph"/>
        <w:numPr>
          <w:ilvl w:val="0"/>
          <w:numId w:val="38"/>
        </w:numPr>
        <w:ind w:left="720"/>
        <w:rPr>
          <w:rFonts w:ascii="Arial" w:hAnsi="Arial" w:cs="Arial"/>
          <w:color w:val="000000" w:themeColor="text1"/>
          <w:sz w:val="24"/>
          <w:szCs w:val="24"/>
        </w:rPr>
      </w:pPr>
      <w:r w:rsidRPr="005F2165">
        <w:rPr>
          <w:rFonts w:ascii="Arial" w:hAnsi="Arial" w:cs="Arial"/>
          <w:color w:val="000000" w:themeColor="text1"/>
          <w:sz w:val="24"/>
          <w:szCs w:val="24"/>
        </w:rPr>
        <w:t xml:space="preserve">engaging with a child on a one-to-one basis in a secluded area or behind a closed door; </w:t>
      </w:r>
    </w:p>
    <w:p w14:paraId="1A80E798" w14:textId="5050159D" w:rsidR="000A631B" w:rsidRPr="005F2165" w:rsidRDefault="00D5581E" w:rsidP="00541D40">
      <w:pPr>
        <w:pStyle w:val="ListParagraph"/>
        <w:rPr>
          <w:rFonts w:ascii="Arial" w:hAnsi="Arial" w:cs="Arial"/>
          <w:color w:val="000000" w:themeColor="text1"/>
          <w:sz w:val="24"/>
          <w:szCs w:val="24"/>
        </w:rPr>
      </w:pPr>
      <w:r w:rsidRPr="005F2165">
        <w:rPr>
          <w:rFonts w:ascii="Arial" w:hAnsi="Arial" w:cs="Arial"/>
          <w:color w:val="000000" w:themeColor="text1"/>
          <w:sz w:val="24"/>
          <w:szCs w:val="24"/>
        </w:rPr>
        <w:t xml:space="preserve">or, </w:t>
      </w:r>
    </w:p>
    <w:p w14:paraId="70ED04D3" w14:textId="0DF1CA25" w:rsidR="00D5581E" w:rsidRPr="005F2165" w:rsidRDefault="00D5581E" w:rsidP="00541D40">
      <w:pPr>
        <w:pStyle w:val="ListParagraph"/>
        <w:numPr>
          <w:ilvl w:val="0"/>
          <w:numId w:val="38"/>
        </w:numPr>
        <w:ind w:left="720"/>
        <w:rPr>
          <w:rFonts w:ascii="Arial" w:hAnsi="Arial" w:cs="Arial"/>
          <w:color w:val="000000" w:themeColor="text1"/>
          <w:sz w:val="24"/>
          <w:szCs w:val="24"/>
        </w:rPr>
      </w:pPr>
      <w:r w:rsidRPr="005F2165">
        <w:rPr>
          <w:rFonts w:ascii="Arial" w:hAnsi="Arial" w:cs="Arial"/>
          <w:color w:val="000000" w:themeColor="text1"/>
          <w:sz w:val="24"/>
          <w:szCs w:val="24"/>
        </w:rPr>
        <w:t>using inappropriate sexualised, intimidating or offensive language.</w:t>
      </w:r>
    </w:p>
    <w:p w14:paraId="1E46E79A" w14:textId="77777777" w:rsidR="00061AF6" w:rsidRPr="005F2165" w:rsidRDefault="00061AF6" w:rsidP="00061AF6">
      <w:pPr>
        <w:rPr>
          <w:rFonts w:ascii="Arial" w:hAnsi="Arial" w:cs="Arial"/>
          <w:color w:val="000000" w:themeColor="text1"/>
        </w:rPr>
      </w:pPr>
    </w:p>
    <w:p w14:paraId="7DE3C289" w14:textId="605C2590" w:rsidR="00FA18C6" w:rsidRDefault="00957A58" w:rsidP="00061AF6">
      <w:pPr>
        <w:rPr>
          <w:rFonts w:ascii="Arial" w:hAnsi="Arial" w:cs="Arial"/>
          <w:color w:val="000000" w:themeColor="text1"/>
        </w:rPr>
      </w:pPr>
      <w:r w:rsidRPr="005F2165">
        <w:rPr>
          <w:rFonts w:ascii="Arial" w:hAnsi="Arial" w:cs="Arial"/>
          <w:color w:val="000000" w:themeColor="text1"/>
        </w:rPr>
        <w:t>The</w:t>
      </w:r>
      <w:r w:rsidR="00061AF6" w:rsidRPr="005F2165">
        <w:rPr>
          <w:rFonts w:ascii="Arial" w:hAnsi="Arial" w:cs="Arial"/>
          <w:color w:val="000000" w:themeColor="text1"/>
        </w:rPr>
        <w:t xml:space="preserve"> </w:t>
      </w:r>
      <w:proofErr w:type="gramStart"/>
      <w:r w:rsidR="00061AF6" w:rsidRPr="005F2165">
        <w:rPr>
          <w:rFonts w:ascii="Arial" w:hAnsi="Arial" w:cs="Arial"/>
          <w:color w:val="000000" w:themeColor="text1"/>
        </w:rPr>
        <w:t>LLC  policy</w:t>
      </w:r>
      <w:proofErr w:type="gramEnd"/>
      <w:r w:rsidRPr="005F2165">
        <w:rPr>
          <w:rFonts w:ascii="Arial" w:hAnsi="Arial" w:cs="Arial"/>
          <w:color w:val="000000" w:themeColor="text1"/>
        </w:rPr>
        <w:t xml:space="preserve"> will</w:t>
      </w:r>
      <w:r w:rsidR="00FA18C6" w:rsidRPr="005F2165">
        <w:rPr>
          <w:rFonts w:ascii="Arial" w:hAnsi="Arial" w:cs="Arial"/>
          <w:color w:val="000000" w:themeColor="text1"/>
        </w:rPr>
        <w:t>:</w:t>
      </w:r>
      <w:r w:rsidR="005F02B9" w:rsidRPr="005F2165">
        <w:rPr>
          <w:rFonts w:ascii="Arial" w:hAnsi="Arial" w:cs="Arial"/>
          <w:color w:val="000000" w:themeColor="text1"/>
        </w:rPr>
        <w:t>-</w:t>
      </w:r>
    </w:p>
    <w:p w14:paraId="4A19F747" w14:textId="77777777" w:rsidR="009D084C" w:rsidRPr="009D084C" w:rsidRDefault="009D084C" w:rsidP="00061AF6">
      <w:pPr>
        <w:rPr>
          <w:rFonts w:ascii="Arial" w:hAnsi="Arial" w:cs="Arial"/>
          <w:color w:val="000000" w:themeColor="text1"/>
          <w:sz w:val="28"/>
        </w:rPr>
      </w:pPr>
    </w:p>
    <w:p w14:paraId="5BC65D4D" w14:textId="437AD1B2" w:rsidR="00FA18C6" w:rsidRPr="009D084C" w:rsidRDefault="00263973" w:rsidP="00541D40">
      <w:pPr>
        <w:pStyle w:val="ListParagraph"/>
        <w:numPr>
          <w:ilvl w:val="0"/>
          <w:numId w:val="38"/>
        </w:numPr>
        <w:spacing w:before="120" w:after="0" w:line="240" w:lineRule="auto"/>
        <w:ind w:left="709"/>
        <w:contextualSpacing w:val="0"/>
        <w:rPr>
          <w:rFonts w:ascii="Arial" w:hAnsi="Arial" w:cs="Arial"/>
          <w:color w:val="000000" w:themeColor="text1"/>
          <w:sz w:val="24"/>
        </w:rPr>
      </w:pPr>
      <w:r w:rsidRPr="009D084C">
        <w:rPr>
          <w:rFonts w:ascii="Arial" w:hAnsi="Arial" w:cs="Arial"/>
          <w:color w:val="000000" w:themeColor="text1"/>
          <w:sz w:val="24"/>
        </w:rPr>
        <w:t>E</w:t>
      </w:r>
      <w:r w:rsidR="00FA18C6" w:rsidRPr="009D084C">
        <w:rPr>
          <w:rFonts w:ascii="Arial" w:hAnsi="Arial" w:cs="Arial"/>
          <w:color w:val="000000" w:themeColor="text1"/>
          <w:sz w:val="24"/>
        </w:rPr>
        <w:t>nsur</w:t>
      </w:r>
      <w:r w:rsidR="00804742" w:rsidRPr="009D084C">
        <w:rPr>
          <w:rFonts w:ascii="Arial" w:hAnsi="Arial" w:cs="Arial"/>
          <w:color w:val="000000" w:themeColor="text1"/>
          <w:sz w:val="24"/>
        </w:rPr>
        <w:t>e</w:t>
      </w:r>
      <w:r w:rsidR="00FA18C6" w:rsidRPr="009D084C">
        <w:rPr>
          <w:rFonts w:ascii="Arial" w:hAnsi="Arial" w:cs="Arial"/>
          <w:color w:val="000000" w:themeColor="text1"/>
          <w:sz w:val="24"/>
        </w:rPr>
        <w:t xml:space="preserve"> </w:t>
      </w:r>
      <w:r w:rsidR="00804742" w:rsidRPr="009D084C">
        <w:rPr>
          <w:rFonts w:ascii="Arial" w:hAnsi="Arial" w:cs="Arial"/>
          <w:color w:val="000000" w:themeColor="text1"/>
          <w:sz w:val="24"/>
        </w:rPr>
        <w:t xml:space="preserve">that </w:t>
      </w:r>
      <w:r w:rsidR="00FA18C6" w:rsidRPr="009D084C">
        <w:rPr>
          <w:rFonts w:ascii="Arial" w:hAnsi="Arial" w:cs="Arial"/>
          <w:color w:val="000000" w:themeColor="text1"/>
          <w:sz w:val="24"/>
        </w:rPr>
        <w:t xml:space="preserve">staff are clear about what </w:t>
      </w:r>
      <w:r w:rsidR="001C363E" w:rsidRPr="009D084C">
        <w:rPr>
          <w:rFonts w:ascii="Arial" w:hAnsi="Arial" w:cs="Arial"/>
          <w:color w:val="000000" w:themeColor="text1"/>
          <w:sz w:val="24"/>
        </w:rPr>
        <w:t>constitu</w:t>
      </w:r>
      <w:r w:rsidR="006F5770" w:rsidRPr="009D084C">
        <w:rPr>
          <w:rFonts w:ascii="Arial" w:hAnsi="Arial" w:cs="Arial"/>
          <w:color w:val="000000" w:themeColor="text1"/>
          <w:sz w:val="24"/>
        </w:rPr>
        <w:t>tes</w:t>
      </w:r>
      <w:r w:rsidR="00FA18C6" w:rsidRPr="009D084C">
        <w:rPr>
          <w:rFonts w:ascii="Arial" w:hAnsi="Arial" w:cs="Arial"/>
          <w:color w:val="000000" w:themeColor="text1"/>
          <w:sz w:val="24"/>
        </w:rPr>
        <w:t xml:space="preserve"> appropriate behaviour, and are confident in distinguishing expected and appropriate behaviour from concerning, problematic or inappropriate behaviour, in themselves and others; </w:t>
      </w:r>
    </w:p>
    <w:p w14:paraId="2AA80937" w14:textId="022B783E" w:rsidR="00FA18C6" w:rsidRPr="009D084C" w:rsidRDefault="00263973" w:rsidP="00541D40">
      <w:pPr>
        <w:pStyle w:val="ListParagraph"/>
        <w:numPr>
          <w:ilvl w:val="0"/>
          <w:numId w:val="38"/>
        </w:numPr>
        <w:spacing w:before="120" w:after="0" w:line="240" w:lineRule="auto"/>
        <w:ind w:left="709"/>
        <w:contextualSpacing w:val="0"/>
        <w:rPr>
          <w:rFonts w:ascii="Arial" w:hAnsi="Arial" w:cs="Arial"/>
          <w:color w:val="000000" w:themeColor="text1"/>
          <w:sz w:val="24"/>
        </w:rPr>
      </w:pPr>
      <w:r w:rsidRPr="009D084C">
        <w:rPr>
          <w:rFonts w:ascii="Arial" w:hAnsi="Arial" w:cs="Arial"/>
          <w:color w:val="000000" w:themeColor="text1"/>
          <w:sz w:val="24"/>
        </w:rPr>
        <w:t>E</w:t>
      </w:r>
      <w:r w:rsidR="00FA18C6" w:rsidRPr="009D084C">
        <w:rPr>
          <w:rFonts w:ascii="Arial" w:hAnsi="Arial" w:cs="Arial"/>
          <w:color w:val="000000" w:themeColor="text1"/>
          <w:sz w:val="24"/>
        </w:rPr>
        <w:t xml:space="preserve">mpower staff to share any low-level safeguarding concerns </w:t>
      </w:r>
      <w:r w:rsidR="005710F6" w:rsidRPr="009D084C">
        <w:rPr>
          <w:rFonts w:ascii="Arial" w:hAnsi="Arial" w:cs="Arial"/>
          <w:color w:val="000000" w:themeColor="text1"/>
          <w:sz w:val="24"/>
        </w:rPr>
        <w:t xml:space="preserve">with </w:t>
      </w:r>
      <w:r w:rsidR="00FF0C40" w:rsidRPr="009D084C">
        <w:rPr>
          <w:rFonts w:ascii="Arial" w:hAnsi="Arial" w:cs="Arial"/>
          <w:color w:val="000000" w:themeColor="text1"/>
          <w:sz w:val="24"/>
        </w:rPr>
        <w:t>the DSL</w:t>
      </w:r>
    </w:p>
    <w:p w14:paraId="4EC0F6AD" w14:textId="022DFFD6" w:rsidR="00804742" w:rsidRPr="009D084C" w:rsidRDefault="00263973" w:rsidP="00541D40">
      <w:pPr>
        <w:pStyle w:val="ListParagraph"/>
        <w:numPr>
          <w:ilvl w:val="0"/>
          <w:numId w:val="38"/>
        </w:numPr>
        <w:spacing w:before="120" w:after="0" w:line="240" w:lineRule="auto"/>
        <w:ind w:left="709"/>
        <w:contextualSpacing w:val="0"/>
        <w:rPr>
          <w:rFonts w:ascii="Arial" w:hAnsi="Arial" w:cs="Arial"/>
          <w:color w:val="000000" w:themeColor="text1"/>
          <w:sz w:val="24"/>
        </w:rPr>
      </w:pPr>
      <w:r w:rsidRPr="009D084C">
        <w:rPr>
          <w:rFonts w:ascii="Arial" w:hAnsi="Arial" w:cs="Arial"/>
          <w:color w:val="000000" w:themeColor="text1"/>
          <w:sz w:val="24"/>
        </w:rPr>
        <w:t>A</w:t>
      </w:r>
      <w:r w:rsidR="00FA18C6" w:rsidRPr="009D084C">
        <w:rPr>
          <w:rFonts w:ascii="Arial" w:hAnsi="Arial" w:cs="Arial"/>
          <w:color w:val="000000" w:themeColor="text1"/>
          <w:sz w:val="24"/>
        </w:rPr>
        <w:t>ddress</w:t>
      </w:r>
      <w:r w:rsidR="00FF0C40" w:rsidRPr="009D084C">
        <w:rPr>
          <w:rFonts w:ascii="Arial" w:hAnsi="Arial" w:cs="Arial"/>
          <w:color w:val="000000" w:themeColor="text1"/>
          <w:sz w:val="24"/>
        </w:rPr>
        <w:t xml:space="preserve"> </w:t>
      </w:r>
      <w:r w:rsidR="00FA18C6" w:rsidRPr="009D084C">
        <w:rPr>
          <w:rFonts w:ascii="Arial" w:hAnsi="Arial" w:cs="Arial"/>
          <w:color w:val="000000" w:themeColor="text1"/>
          <w:sz w:val="24"/>
        </w:rPr>
        <w:t xml:space="preserve">unprofessional behaviour and support the individual to correct </w:t>
      </w:r>
      <w:r w:rsidR="009A66DF" w:rsidRPr="009D084C">
        <w:rPr>
          <w:rFonts w:ascii="Arial" w:hAnsi="Arial" w:cs="Arial"/>
          <w:color w:val="000000" w:themeColor="text1"/>
          <w:sz w:val="24"/>
        </w:rPr>
        <w:t xml:space="preserve">this </w:t>
      </w:r>
      <w:r w:rsidR="00FA18C6" w:rsidRPr="009D084C">
        <w:rPr>
          <w:rFonts w:ascii="Arial" w:hAnsi="Arial" w:cs="Arial"/>
          <w:color w:val="000000" w:themeColor="text1"/>
          <w:sz w:val="24"/>
        </w:rPr>
        <w:t>at an early stage</w:t>
      </w:r>
      <w:r w:rsidR="00356EDC" w:rsidRPr="009D084C">
        <w:rPr>
          <w:rFonts w:ascii="Arial" w:hAnsi="Arial" w:cs="Arial"/>
          <w:color w:val="000000" w:themeColor="text1"/>
          <w:sz w:val="24"/>
        </w:rPr>
        <w:t>.</w:t>
      </w:r>
      <w:r w:rsidR="00FA18C6" w:rsidRPr="009D084C">
        <w:rPr>
          <w:rFonts w:ascii="Arial" w:hAnsi="Arial" w:cs="Arial"/>
          <w:color w:val="000000" w:themeColor="text1"/>
          <w:sz w:val="24"/>
        </w:rPr>
        <w:t xml:space="preserve"> </w:t>
      </w:r>
    </w:p>
    <w:p w14:paraId="0FB1BAC0" w14:textId="6A35F194" w:rsidR="00804742" w:rsidRPr="009D084C" w:rsidRDefault="00263973" w:rsidP="00541D40">
      <w:pPr>
        <w:pStyle w:val="ListParagraph"/>
        <w:numPr>
          <w:ilvl w:val="0"/>
          <w:numId w:val="38"/>
        </w:numPr>
        <w:spacing w:before="120" w:after="0" w:line="240" w:lineRule="auto"/>
        <w:ind w:left="709"/>
        <w:contextualSpacing w:val="0"/>
        <w:rPr>
          <w:rFonts w:ascii="Arial" w:hAnsi="Arial" w:cs="Arial"/>
          <w:color w:val="000000" w:themeColor="text1"/>
          <w:sz w:val="24"/>
        </w:rPr>
      </w:pPr>
      <w:r w:rsidRPr="009D084C">
        <w:rPr>
          <w:rFonts w:ascii="Arial" w:hAnsi="Arial" w:cs="Arial"/>
          <w:color w:val="000000" w:themeColor="text1"/>
          <w:sz w:val="24"/>
        </w:rPr>
        <w:t>P</w:t>
      </w:r>
      <w:r w:rsidR="00FA18C6" w:rsidRPr="009D084C">
        <w:rPr>
          <w:rFonts w:ascii="Arial" w:hAnsi="Arial" w:cs="Arial"/>
          <w:color w:val="000000" w:themeColor="text1"/>
          <w:sz w:val="24"/>
        </w:rPr>
        <w:t>rovid</w:t>
      </w:r>
      <w:r w:rsidR="00566AF2" w:rsidRPr="009D084C">
        <w:rPr>
          <w:rFonts w:ascii="Arial" w:hAnsi="Arial" w:cs="Arial"/>
          <w:color w:val="000000" w:themeColor="text1"/>
          <w:sz w:val="24"/>
        </w:rPr>
        <w:t>e</w:t>
      </w:r>
      <w:r w:rsidR="00FA18C6" w:rsidRPr="009D084C">
        <w:rPr>
          <w:rFonts w:ascii="Arial" w:hAnsi="Arial" w:cs="Arial"/>
          <w:color w:val="000000" w:themeColor="text1"/>
          <w:sz w:val="24"/>
        </w:rPr>
        <w:t xml:space="preserve"> a responsive, sensitive and proportionate handling of such concerns when they are </w:t>
      </w:r>
      <w:r w:rsidR="00356EDC" w:rsidRPr="009D084C">
        <w:rPr>
          <w:rFonts w:ascii="Arial" w:hAnsi="Arial" w:cs="Arial"/>
          <w:color w:val="000000" w:themeColor="text1"/>
          <w:sz w:val="24"/>
        </w:rPr>
        <w:t>raised.</w:t>
      </w:r>
      <w:r w:rsidR="00FA18C6" w:rsidRPr="009D084C">
        <w:rPr>
          <w:rFonts w:ascii="Arial" w:hAnsi="Arial" w:cs="Arial"/>
          <w:color w:val="000000" w:themeColor="text1"/>
          <w:sz w:val="24"/>
        </w:rPr>
        <w:t xml:space="preserve"> </w:t>
      </w:r>
    </w:p>
    <w:p w14:paraId="595EA12D" w14:textId="3779F073" w:rsidR="00061AF6" w:rsidRPr="009D084C" w:rsidRDefault="00263973" w:rsidP="00541D40">
      <w:pPr>
        <w:pStyle w:val="ListParagraph"/>
        <w:numPr>
          <w:ilvl w:val="0"/>
          <w:numId w:val="38"/>
        </w:numPr>
        <w:spacing w:before="120" w:after="0" w:line="240" w:lineRule="auto"/>
        <w:ind w:left="709"/>
        <w:contextualSpacing w:val="0"/>
        <w:rPr>
          <w:rFonts w:ascii="Arial" w:hAnsi="Arial" w:cs="Arial"/>
          <w:color w:val="000000" w:themeColor="text1"/>
          <w:sz w:val="24"/>
        </w:rPr>
      </w:pPr>
      <w:r w:rsidRPr="009D084C">
        <w:rPr>
          <w:rFonts w:ascii="Arial" w:hAnsi="Arial" w:cs="Arial"/>
          <w:color w:val="000000" w:themeColor="text1"/>
          <w:sz w:val="24"/>
        </w:rPr>
        <w:t>H</w:t>
      </w:r>
      <w:r w:rsidR="00FA18C6" w:rsidRPr="009D084C">
        <w:rPr>
          <w:rFonts w:ascii="Arial" w:hAnsi="Arial" w:cs="Arial"/>
          <w:color w:val="000000" w:themeColor="text1"/>
          <w:sz w:val="24"/>
        </w:rPr>
        <w:t>elp identify any weakness in the school or colleges safeguarding system.</w:t>
      </w:r>
      <w:r w:rsidR="00061AF6" w:rsidRPr="009D084C">
        <w:rPr>
          <w:rFonts w:ascii="Arial" w:hAnsi="Arial" w:cs="Arial"/>
          <w:color w:val="000000" w:themeColor="text1"/>
          <w:sz w:val="24"/>
        </w:rPr>
        <w:t xml:space="preserve"> </w:t>
      </w:r>
    </w:p>
    <w:p w14:paraId="5C30D591" w14:textId="77777777" w:rsidR="00004BD3" w:rsidRPr="005F2165" w:rsidRDefault="00004BD3" w:rsidP="00061AF6">
      <w:pPr>
        <w:rPr>
          <w:rFonts w:ascii="Arial" w:hAnsi="Arial" w:cs="Arial"/>
          <w:color w:val="000000" w:themeColor="text1"/>
        </w:rPr>
      </w:pPr>
    </w:p>
    <w:p w14:paraId="51357255" w14:textId="07E9CB9C" w:rsidR="005F02B9" w:rsidRDefault="005F02B9" w:rsidP="00061AF6">
      <w:pPr>
        <w:rPr>
          <w:rFonts w:ascii="Arial" w:hAnsi="Arial" w:cs="Arial"/>
          <w:color w:val="000000" w:themeColor="text1"/>
        </w:rPr>
      </w:pPr>
      <w:r w:rsidRPr="005F2165">
        <w:rPr>
          <w:rFonts w:ascii="Arial" w:hAnsi="Arial" w:cs="Arial"/>
          <w:color w:val="000000" w:themeColor="text1"/>
        </w:rPr>
        <w:t xml:space="preserve">In line with the LLC </w:t>
      </w:r>
      <w:proofErr w:type="gramStart"/>
      <w:r w:rsidRPr="005F2165">
        <w:rPr>
          <w:rFonts w:ascii="Arial" w:hAnsi="Arial" w:cs="Arial"/>
          <w:color w:val="000000" w:themeColor="text1"/>
        </w:rPr>
        <w:t>policy:-</w:t>
      </w:r>
      <w:proofErr w:type="gramEnd"/>
    </w:p>
    <w:p w14:paraId="2F34CD9B" w14:textId="77777777" w:rsidR="009D084C" w:rsidRPr="005F2165" w:rsidRDefault="009D084C" w:rsidP="00061AF6">
      <w:pPr>
        <w:rPr>
          <w:rFonts w:ascii="Arial" w:hAnsi="Arial" w:cs="Arial"/>
          <w:color w:val="000000" w:themeColor="text1"/>
        </w:rPr>
      </w:pPr>
    </w:p>
    <w:p w14:paraId="59602FE9" w14:textId="1F3DB9B0" w:rsidR="009F14D2" w:rsidRPr="005F2165" w:rsidRDefault="00004BD3" w:rsidP="00541D40">
      <w:pPr>
        <w:pStyle w:val="ListParagraph"/>
        <w:numPr>
          <w:ilvl w:val="0"/>
          <w:numId w:val="37"/>
        </w:numPr>
        <w:spacing w:before="120" w:after="0" w:line="240" w:lineRule="auto"/>
        <w:ind w:left="709" w:hanging="357"/>
        <w:contextualSpacing w:val="0"/>
        <w:rPr>
          <w:rFonts w:ascii="Arial" w:hAnsi="Arial" w:cs="Arial"/>
          <w:color w:val="000000" w:themeColor="text1"/>
          <w:sz w:val="24"/>
          <w:szCs w:val="24"/>
          <w:lang w:eastAsia="en-GB" w:bidi="ar-SA"/>
        </w:rPr>
      </w:pPr>
      <w:r w:rsidRPr="005F2165">
        <w:rPr>
          <w:rFonts w:ascii="Arial" w:hAnsi="Arial" w:cs="Arial"/>
          <w:color w:val="000000" w:themeColor="text1"/>
          <w:sz w:val="24"/>
          <w:szCs w:val="24"/>
          <w:lang w:eastAsia="en-GB" w:bidi="ar-SA"/>
        </w:rPr>
        <w:t xml:space="preserve">All LLCs will be </w:t>
      </w:r>
      <w:r w:rsidR="000A1307" w:rsidRPr="005F2165">
        <w:rPr>
          <w:rFonts w:ascii="Arial" w:hAnsi="Arial" w:cs="Arial"/>
          <w:color w:val="000000" w:themeColor="text1"/>
          <w:sz w:val="24"/>
          <w:szCs w:val="24"/>
          <w:lang w:eastAsia="en-GB" w:bidi="ar-SA"/>
        </w:rPr>
        <w:t>shared responsibly with the DSL</w:t>
      </w:r>
      <w:r w:rsidR="00A948C5" w:rsidRPr="005F2165">
        <w:rPr>
          <w:rFonts w:ascii="Arial" w:hAnsi="Arial" w:cs="Arial"/>
          <w:color w:val="000000" w:themeColor="text1"/>
          <w:sz w:val="24"/>
          <w:szCs w:val="24"/>
          <w:lang w:eastAsia="en-GB" w:bidi="ar-SA"/>
        </w:rPr>
        <w:t xml:space="preserve">, recorded in writing </w:t>
      </w:r>
      <w:r w:rsidR="008C60DC" w:rsidRPr="005F2165">
        <w:rPr>
          <w:rFonts w:ascii="Arial" w:hAnsi="Arial" w:cs="Arial"/>
          <w:color w:val="000000" w:themeColor="text1"/>
          <w:sz w:val="24"/>
          <w:szCs w:val="24"/>
          <w:lang w:eastAsia="en-GB" w:bidi="ar-SA"/>
        </w:rPr>
        <w:t xml:space="preserve">and </w:t>
      </w:r>
      <w:r w:rsidR="00880927" w:rsidRPr="005F2165">
        <w:rPr>
          <w:rFonts w:ascii="Arial" w:hAnsi="Arial" w:cs="Arial"/>
          <w:color w:val="000000" w:themeColor="text1"/>
          <w:sz w:val="24"/>
          <w:szCs w:val="24"/>
          <w:lang w:eastAsia="en-GB" w:bidi="ar-SA"/>
        </w:rPr>
        <w:t>dealt with</w:t>
      </w:r>
      <w:r w:rsidR="008E73A8" w:rsidRPr="005F2165">
        <w:rPr>
          <w:rFonts w:ascii="Arial" w:hAnsi="Arial" w:cs="Arial"/>
          <w:color w:val="000000" w:themeColor="text1"/>
          <w:sz w:val="24"/>
          <w:szCs w:val="24"/>
          <w:lang w:eastAsia="en-GB" w:bidi="ar-SA"/>
        </w:rPr>
        <w:t xml:space="preserve"> in an</w:t>
      </w:r>
      <w:r w:rsidR="00880927" w:rsidRPr="005F2165">
        <w:rPr>
          <w:rFonts w:ascii="Arial" w:hAnsi="Arial" w:cs="Arial"/>
          <w:color w:val="000000" w:themeColor="text1"/>
          <w:sz w:val="24"/>
          <w:szCs w:val="24"/>
          <w:lang w:eastAsia="en-GB" w:bidi="ar-SA"/>
        </w:rPr>
        <w:t xml:space="preserve"> appropriate</w:t>
      </w:r>
      <w:r w:rsidR="003D3FE8" w:rsidRPr="005F2165">
        <w:rPr>
          <w:rFonts w:ascii="Arial" w:hAnsi="Arial" w:cs="Arial"/>
          <w:color w:val="000000" w:themeColor="text1"/>
          <w:sz w:val="24"/>
          <w:szCs w:val="24"/>
          <w:lang w:eastAsia="en-GB" w:bidi="ar-SA"/>
        </w:rPr>
        <w:t xml:space="preserve"> </w:t>
      </w:r>
      <w:r w:rsidR="00B65A3F" w:rsidRPr="005F2165">
        <w:rPr>
          <w:rFonts w:ascii="Arial" w:hAnsi="Arial" w:cs="Arial"/>
          <w:color w:val="000000" w:themeColor="text1"/>
          <w:sz w:val="24"/>
          <w:szCs w:val="24"/>
          <w:lang w:eastAsia="en-GB" w:bidi="ar-SA"/>
        </w:rPr>
        <w:t xml:space="preserve">and timely manner. </w:t>
      </w:r>
    </w:p>
    <w:p w14:paraId="6E784DA7" w14:textId="77777777" w:rsidR="001665FB" w:rsidRPr="005F2165" w:rsidRDefault="009F14D2" w:rsidP="00541D40">
      <w:pPr>
        <w:pStyle w:val="ListParagraph"/>
        <w:numPr>
          <w:ilvl w:val="0"/>
          <w:numId w:val="37"/>
        </w:numPr>
        <w:spacing w:before="120" w:after="0" w:line="240" w:lineRule="auto"/>
        <w:ind w:left="709" w:hanging="357"/>
        <w:contextualSpacing w:val="0"/>
        <w:rPr>
          <w:rFonts w:ascii="Arial" w:hAnsi="Arial" w:cs="Arial"/>
          <w:color w:val="000000" w:themeColor="text1"/>
          <w:sz w:val="24"/>
          <w:szCs w:val="24"/>
          <w:lang w:eastAsia="en-GB" w:bidi="ar-SA"/>
        </w:rPr>
      </w:pPr>
      <w:r w:rsidRPr="005F2165">
        <w:rPr>
          <w:rFonts w:ascii="Arial" w:hAnsi="Arial" w:cs="Arial"/>
          <w:color w:val="000000" w:themeColor="text1"/>
          <w:sz w:val="24"/>
          <w:szCs w:val="24"/>
          <w:lang w:eastAsia="en-GB" w:bidi="ar-SA"/>
        </w:rPr>
        <w:t>All LLCs will be reviewed</w:t>
      </w:r>
      <w:r w:rsidR="00412BD5" w:rsidRPr="005F2165">
        <w:rPr>
          <w:rFonts w:ascii="Arial" w:hAnsi="Arial" w:cs="Arial"/>
          <w:color w:val="000000" w:themeColor="text1"/>
          <w:sz w:val="24"/>
          <w:szCs w:val="24"/>
          <w:lang w:eastAsia="en-GB" w:bidi="ar-SA"/>
        </w:rPr>
        <w:t>, so that potential patterns of concerning</w:t>
      </w:r>
      <w:r w:rsidR="00373B8F" w:rsidRPr="005F2165">
        <w:rPr>
          <w:rFonts w:ascii="Arial" w:hAnsi="Arial" w:cs="Arial"/>
          <w:color w:val="000000" w:themeColor="text1"/>
          <w:sz w:val="24"/>
          <w:szCs w:val="24"/>
          <w:lang w:eastAsia="en-GB" w:bidi="ar-SA"/>
        </w:rPr>
        <w:t xml:space="preserve">, problematic or </w:t>
      </w:r>
      <w:r w:rsidR="00A70B3E" w:rsidRPr="005F2165">
        <w:rPr>
          <w:rFonts w:ascii="Arial" w:hAnsi="Arial" w:cs="Arial"/>
          <w:color w:val="000000" w:themeColor="text1"/>
          <w:sz w:val="24"/>
          <w:szCs w:val="24"/>
          <w:lang w:eastAsia="en-GB" w:bidi="ar-SA"/>
        </w:rPr>
        <w:t xml:space="preserve">inappropriate behaviour can be identified. </w:t>
      </w:r>
    </w:p>
    <w:p w14:paraId="734EF9FA" w14:textId="7B3D3241" w:rsidR="00004BD3" w:rsidRDefault="001665FB" w:rsidP="00541D40">
      <w:pPr>
        <w:pStyle w:val="ListParagraph"/>
        <w:numPr>
          <w:ilvl w:val="0"/>
          <w:numId w:val="37"/>
        </w:numPr>
        <w:spacing w:before="120" w:after="0" w:line="240" w:lineRule="auto"/>
        <w:ind w:left="709" w:hanging="357"/>
        <w:contextualSpacing w:val="0"/>
        <w:rPr>
          <w:rFonts w:ascii="Arial" w:hAnsi="Arial" w:cs="Arial"/>
          <w:color w:val="000000" w:themeColor="text1"/>
          <w:sz w:val="24"/>
          <w:szCs w:val="24"/>
          <w:lang w:eastAsia="en-GB" w:bidi="ar-SA"/>
        </w:rPr>
      </w:pPr>
      <w:r w:rsidRPr="005F2165">
        <w:rPr>
          <w:rFonts w:ascii="Arial" w:hAnsi="Arial" w:cs="Arial"/>
          <w:color w:val="000000" w:themeColor="text1"/>
          <w:sz w:val="24"/>
          <w:szCs w:val="24"/>
          <w:lang w:eastAsia="en-GB" w:bidi="ar-SA"/>
        </w:rPr>
        <w:t xml:space="preserve">If </w:t>
      </w:r>
      <w:r w:rsidR="00AB2937" w:rsidRPr="005F2165">
        <w:rPr>
          <w:rFonts w:ascii="Arial" w:hAnsi="Arial" w:cs="Arial"/>
          <w:color w:val="000000" w:themeColor="text1"/>
          <w:sz w:val="24"/>
          <w:szCs w:val="24"/>
          <w:lang w:eastAsia="en-GB" w:bidi="ar-SA"/>
        </w:rPr>
        <w:t xml:space="preserve">LLCs are found to be </w:t>
      </w:r>
      <w:r w:rsidR="00A64E6E" w:rsidRPr="005F2165">
        <w:rPr>
          <w:rFonts w:ascii="Arial" w:hAnsi="Arial" w:cs="Arial"/>
          <w:color w:val="000000" w:themeColor="text1"/>
          <w:sz w:val="24"/>
          <w:szCs w:val="24"/>
          <w:lang w:eastAsia="en-GB" w:bidi="ar-SA"/>
        </w:rPr>
        <w:t xml:space="preserve">escalating </w:t>
      </w:r>
      <w:r w:rsidR="00E43707" w:rsidRPr="005F2165">
        <w:rPr>
          <w:rFonts w:ascii="Arial" w:hAnsi="Arial" w:cs="Arial"/>
          <w:color w:val="000000" w:themeColor="text1"/>
          <w:sz w:val="24"/>
          <w:szCs w:val="24"/>
          <w:lang w:eastAsia="en-GB" w:bidi="ar-SA"/>
        </w:rPr>
        <w:t>and</w:t>
      </w:r>
      <w:r w:rsidR="00E4749A" w:rsidRPr="005F2165">
        <w:rPr>
          <w:rFonts w:ascii="Arial" w:hAnsi="Arial" w:cs="Arial"/>
          <w:color w:val="000000" w:themeColor="text1"/>
          <w:sz w:val="24"/>
          <w:szCs w:val="24"/>
          <w:lang w:eastAsia="en-GB" w:bidi="ar-SA"/>
        </w:rPr>
        <w:t xml:space="preserve"> are</w:t>
      </w:r>
      <w:r w:rsidR="00E43707" w:rsidRPr="005F2165">
        <w:rPr>
          <w:rFonts w:ascii="Arial" w:hAnsi="Arial" w:cs="Arial"/>
          <w:color w:val="000000" w:themeColor="text1"/>
          <w:sz w:val="24"/>
          <w:szCs w:val="24"/>
          <w:lang w:eastAsia="en-GB" w:bidi="ar-SA"/>
        </w:rPr>
        <w:t xml:space="preserve"> </w:t>
      </w:r>
      <w:r w:rsidR="00BF09ED" w:rsidRPr="005F2165">
        <w:rPr>
          <w:rFonts w:ascii="Arial" w:hAnsi="Arial" w:cs="Arial"/>
          <w:color w:val="000000" w:themeColor="text1"/>
          <w:sz w:val="24"/>
          <w:szCs w:val="24"/>
          <w:lang w:eastAsia="en-GB" w:bidi="ar-SA"/>
        </w:rPr>
        <w:t>reaching</w:t>
      </w:r>
      <w:r w:rsidR="008B5EE4" w:rsidRPr="005F2165">
        <w:rPr>
          <w:rFonts w:ascii="Arial" w:hAnsi="Arial" w:cs="Arial"/>
          <w:color w:val="000000" w:themeColor="text1"/>
          <w:sz w:val="24"/>
          <w:szCs w:val="24"/>
          <w:lang w:eastAsia="en-GB" w:bidi="ar-SA"/>
        </w:rPr>
        <w:t xml:space="preserve"> the harm threshold, A referral will be made to the LADO.  </w:t>
      </w:r>
      <w:r w:rsidRPr="005F2165">
        <w:rPr>
          <w:rFonts w:ascii="Arial" w:hAnsi="Arial" w:cs="Arial"/>
          <w:color w:val="000000" w:themeColor="text1"/>
          <w:sz w:val="24"/>
          <w:szCs w:val="24"/>
          <w:lang w:eastAsia="en-GB" w:bidi="ar-SA"/>
        </w:rPr>
        <w:t xml:space="preserve"> </w:t>
      </w:r>
      <w:r w:rsidR="00880927" w:rsidRPr="005F2165">
        <w:rPr>
          <w:rFonts w:ascii="Arial" w:hAnsi="Arial" w:cs="Arial"/>
          <w:color w:val="000000" w:themeColor="text1"/>
          <w:sz w:val="24"/>
          <w:szCs w:val="24"/>
          <w:lang w:eastAsia="en-GB" w:bidi="ar-SA"/>
        </w:rPr>
        <w:t xml:space="preserve"> </w:t>
      </w:r>
      <w:r w:rsidR="00C327AD" w:rsidRPr="005F2165">
        <w:rPr>
          <w:rFonts w:ascii="Arial" w:hAnsi="Arial" w:cs="Arial"/>
          <w:color w:val="000000" w:themeColor="text1"/>
          <w:sz w:val="24"/>
          <w:szCs w:val="24"/>
          <w:lang w:eastAsia="en-GB" w:bidi="ar-SA"/>
        </w:rPr>
        <w:t xml:space="preserve"> </w:t>
      </w:r>
    </w:p>
    <w:p w14:paraId="75BDD2C2" w14:textId="77777777" w:rsidR="009D084C" w:rsidRPr="005F2165" w:rsidRDefault="009D084C" w:rsidP="009D084C">
      <w:pPr>
        <w:pStyle w:val="ListParagraph"/>
        <w:spacing w:before="120" w:after="0" w:line="240" w:lineRule="auto"/>
        <w:ind w:left="357"/>
        <w:contextualSpacing w:val="0"/>
        <w:rPr>
          <w:rFonts w:ascii="Arial" w:hAnsi="Arial" w:cs="Arial"/>
          <w:color w:val="000000" w:themeColor="text1"/>
          <w:sz w:val="24"/>
          <w:szCs w:val="24"/>
          <w:lang w:eastAsia="en-GB" w:bidi="ar-SA"/>
        </w:rPr>
      </w:pPr>
    </w:p>
    <w:p w14:paraId="0BB56B92" w14:textId="705A951B" w:rsidR="00512FE7" w:rsidRPr="005F2165" w:rsidRDefault="00512FE7" w:rsidP="00512FE7">
      <w:pPr>
        <w:rPr>
          <w:rFonts w:ascii="Arial" w:hAnsi="Arial" w:cs="Arial"/>
          <w:b/>
          <w:bCs/>
          <w:color w:val="000000" w:themeColor="text1"/>
        </w:rPr>
      </w:pPr>
      <w:r w:rsidRPr="005F2165">
        <w:rPr>
          <w:rFonts w:ascii="Arial" w:hAnsi="Arial" w:cs="Arial"/>
          <w:b/>
          <w:bCs/>
          <w:color w:val="000000" w:themeColor="text1"/>
        </w:rPr>
        <w:t xml:space="preserve">If there is any doubt about </w:t>
      </w:r>
      <w:r w:rsidR="00762130" w:rsidRPr="005F2165">
        <w:rPr>
          <w:rFonts w:ascii="Arial" w:hAnsi="Arial" w:cs="Arial"/>
          <w:b/>
          <w:bCs/>
          <w:color w:val="000000" w:themeColor="text1"/>
        </w:rPr>
        <w:t xml:space="preserve">the level </w:t>
      </w:r>
      <w:r w:rsidR="002B0183" w:rsidRPr="005F2165">
        <w:rPr>
          <w:rFonts w:ascii="Arial" w:hAnsi="Arial" w:cs="Arial"/>
          <w:b/>
          <w:bCs/>
          <w:color w:val="000000" w:themeColor="text1"/>
        </w:rPr>
        <w:t xml:space="preserve">at which behaviour needs to be </w:t>
      </w:r>
      <w:r w:rsidR="00243349" w:rsidRPr="005F2165">
        <w:rPr>
          <w:rFonts w:ascii="Arial" w:hAnsi="Arial" w:cs="Arial"/>
          <w:b/>
          <w:bCs/>
          <w:color w:val="000000" w:themeColor="text1"/>
        </w:rPr>
        <w:t xml:space="preserve">addressed, </w:t>
      </w:r>
      <w:r w:rsidR="007F2A81" w:rsidRPr="005F2165">
        <w:rPr>
          <w:rFonts w:ascii="Arial" w:hAnsi="Arial" w:cs="Arial"/>
          <w:b/>
          <w:bCs/>
          <w:color w:val="000000" w:themeColor="text1"/>
        </w:rPr>
        <w:t xml:space="preserve">LADO </w:t>
      </w:r>
      <w:r w:rsidR="00243349" w:rsidRPr="005F2165">
        <w:rPr>
          <w:rFonts w:ascii="Arial" w:hAnsi="Arial" w:cs="Arial"/>
          <w:b/>
          <w:bCs/>
          <w:color w:val="000000" w:themeColor="text1"/>
        </w:rPr>
        <w:t xml:space="preserve">advice will be </w:t>
      </w:r>
      <w:r w:rsidR="007F2A81" w:rsidRPr="005F2165">
        <w:rPr>
          <w:rFonts w:ascii="Arial" w:hAnsi="Arial" w:cs="Arial"/>
          <w:b/>
          <w:bCs/>
          <w:color w:val="000000" w:themeColor="text1"/>
        </w:rPr>
        <w:t>taken.</w:t>
      </w:r>
    </w:p>
    <w:p w14:paraId="5ECD0660" w14:textId="77777777" w:rsidR="005932E3" w:rsidRPr="005F2165" w:rsidRDefault="005932E3" w:rsidP="00061AF6">
      <w:pPr>
        <w:rPr>
          <w:rFonts w:ascii="Arial" w:hAnsi="Arial" w:cs="Arial"/>
          <w:color w:val="000000" w:themeColor="text1"/>
        </w:rPr>
      </w:pPr>
    </w:p>
    <w:p w14:paraId="685BE8FD" w14:textId="77777777" w:rsidR="002A6B87" w:rsidRPr="005F2165" w:rsidRDefault="002A6B87" w:rsidP="000A7FE8">
      <w:pPr>
        <w:rPr>
          <w:rFonts w:ascii="Arial" w:hAnsi="Arial" w:cs="Arial"/>
          <w:color w:val="000000" w:themeColor="text1"/>
        </w:rPr>
      </w:pPr>
    </w:p>
    <w:p w14:paraId="387A8133" w14:textId="4F741C60" w:rsidR="00DD1C69" w:rsidRPr="005F2165" w:rsidRDefault="000A7FE8" w:rsidP="004B4430">
      <w:pPr>
        <w:pStyle w:val="Heading2"/>
        <w:rPr>
          <w:color w:val="000000" w:themeColor="text1"/>
        </w:rPr>
      </w:pPr>
      <w:r w:rsidRPr="005F2165">
        <w:rPr>
          <w:color w:val="000000" w:themeColor="text1"/>
        </w:rPr>
        <w:br w:type="page"/>
      </w:r>
      <w:bookmarkStart w:id="11" w:name="_Toc112149469"/>
      <w:r w:rsidRPr="005F2165">
        <w:rPr>
          <w:color w:val="000000" w:themeColor="text1"/>
        </w:rPr>
        <w:lastRenderedPageBreak/>
        <w:t>Annex 6</w:t>
      </w:r>
      <w:r w:rsidR="004B4430" w:rsidRPr="005F2165">
        <w:rPr>
          <w:color w:val="000000" w:themeColor="text1"/>
        </w:rPr>
        <w:t xml:space="preserve"> - </w:t>
      </w:r>
      <w:r w:rsidR="00DD1C69" w:rsidRPr="005F2165">
        <w:rPr>
          <w:color w:val="000000" w:themeColor="text1"/>
        </w:rPr>
        <w:t>Sexual violence and sexual harassment between children in schools and colleges</w:t>
      </w:r>
      <w:bookmarkEnd w:id="11"/>
    </w:p>
    <w:p w14:paraId="4EBB6362" w14:textId="77777777" w:rsidR="00DD1C69" w:rsidRPr="005F2165" w:rsidRDefault="00DD1C69" w:rsidP="00DD1C69">
      <w:pPr>
        <w:tabs>
          <w:tab w:val="left" w:pos="709"/>
        </w:tabs>
        <w:ind w:left="709" w:hanging="709"/>
        <w:jc w:val="center"/>
        <w:rPr>
          <w:rFonts w:ascii="Arial" w:hAnsi="Arial" w:cs="Arial"/>
          <w:b/>
          <w:color w:val="000000" w:themeColor="text1"/>
        </w:rPr>
      </w:pPr>
    </w:p>
    <w:p w14:paraId="05E088FC" w14:textId="0A7B33C0" w:rsidR="00DD1C69" w:rsidRPr="005F2165" w:rsidRDefault="00F07BD7" w:rsidP="00DD1C69">
      <w:pPr>
        <w:tabs>
          <w:tab w:val="left" w:pos="709"/>
        </w:tabs>
        <w:ind w:left="709" w:hanging="709"/>
        <w:jc w:val="center"/>
        <w:rPr>
          <w:rFonts w:ascii="Arial" w:hAnsi="Arial" w:cs="Arial"/>
          <w:b/>
          <w:color w:val="000000" w:themeColor="text1"/>
        </w:rPr>
      </w:pPr>
      <w:r w:rsidRPr="005F2165">
        <w:rPr>
          <w:rFonts w:ascii="Arial" w:hAnsi="Arial" w:cs="Arial"/>
          <w:b/>
          <w:color w:val="000000" w:themeColor="text1"/>
        </w:rPr>
        <w:t>Child on child</w:t>
      </w:r>
      <w:r w:rsidR="00DD1C69" w:rsidRPr="005F2165">
        <w:rPr>
          <w:rFonts w:ascii="Arial" w:hAnsi="Arial" w:cs="Arial"/>
          <w:b/>
          <w:color w:val="000000" w:themeColor="text1"/>
        </w:rPr>
        <w:t xml:space="preserve"> </w:t>
      </w:r>
      <w:r w:rsidR="00E31C26" w:rsidRPr="005F2165">
        <w:rPr>
          <w:rFonts w:ascii="Arial" w:hAnsi="Arial" w:cs="Arial"/>
          <w:b/>
          <w:color w:val="000000" w:themeColor="text1"/>
        </w:rPr>
        <w:t>Abuse</w:t>
      </w:r>
      <w:r w:rsidR="00DD1C69" w:rsidRPr="005F2165">
        <w:rPr>
          <w:rFonts w:ascii="Arial" w:hAnsi="Arial" w:cs="Arial"/>
          <w:b/>
          <w:color w:val="000000" w:themeColor="text1"/>
        </w:rPr>
        <w:t>– Model Policy.</w:t>
      </w:r>
    </w:p>
    <w:p w14:paraId="11F3F1FC" w14:textId="2646BB1E" w:rsidR="00DD1C69" w:rsidRPr="005F2165" w:rsidRDefault="00B20683" w:rsidP="00DD1C69">
      <w:pPr>
        <w:tabs>
          <w:tab w:val="left" w:pos="709"/>
        </w:tabs>
        <w:ind w:left="709" w:hanging="709"/>
        <w:jc w:val="center"/>
        <w:rPr>
          <w:rFonts w:ascii="Arial" w:hAnsi="Arial" w:cs="Arial"/>
          <w:b/>
          <w:color w:val="000000" w:themeColor="text1"/>
        </w:rPr>
      </w:pPr>
      <w:r w:rsidRPr="005F2165">
        <w:rPr>
          <w:rFonts w:ascii="Arial" w:hAnsi="Arial" w:cs="Arial"/>
          <w:noProof/>
          <w:color w:val="000000" w:themeColor="text1"/>
        </w:rPr>
        <mc:AlternateContent>
          <mc:Choice Requires="wps">
            <w:drawing>
              <wp:anchor distT="0" distB="0" distL="114300" distR="114300" simplePos="0" relativeHeight="251654144" behindDoc="0" locked="0" layoutInCell="1" allowOverlap="1" wp14:anchorId="54ADEE28" wp14:editId="1C02DB8A">
                <wp:simplePos x="0" y="0"/>
                <wp:positionH relativeFrom="column">
                  <wp:posOffset>483870</wp:posOffset>
                </wp:positionH>
                <wp:positionV relativeFrom="paragraph">
                  <wp:posOffset>52071</wp:posOffset>
                </wp:positionV>
                <wp:extent cx="5163185" cy="548640"/>
                <wp:effectExtent l="0" t="0" r="1841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548640"/>
                        </a:xfrm>
                        <a:prstGeom prst="rect">
                          <a:avLst/>
                        </a:prstGeom>
                        <a:solidFill>
                          <a:srgbClr val="FFFFFF"/>
                        </a:solidFill>
                        <a:ln w="9525">
                          <a:solidFill>
                            <a:srgbClr val="000000"/>
                          </a:solidFill>
                          <a:miter lim="800000"/>
                          <a:headEnd/>
                          <a:tailEnd/>
                        </a:ln>
                      </wps:spPr>
                      <wps:txbx>
                        <w:txbxContent>
                          <w:p w14:paraId="4A46F1DC" w14:textId="51CEB3AA" w:rsidR="003C2039" w:rsidRPr="0050201C" w:rsidRDefault="003C2039" w:rsidP="00887B69">
                            <w:pPr>
                              <w:pStyle w:val="Footer"/>
                              <w:rPr>
                                <w:i/>
                                <w:iCs/>
                              </w:rPr>
                            </w:pPr>
                            <w:r w:rsidRPr="0050201C">
                              <w:rPr>
                                <w:i/>
                                <w:iCs/>
                              </w:rPr>
                              <w:t xml:space="preserve">HSCP are currently working on a </w:t>
                            </w:r>
                            <w:r>
                              <w:rPr>
                                <w:i/>
                                <w:iCs/>
                              </w:rPr>
                              <w:t xml:space="preserve">child-on-child </w:t>
                            </w:r>
                            <w:r w:rsidRPr="0050201C">
                              <w:rPr>
                                <w:i/>
                                <w:iCs/>
                              </w:rPr>
                              <w:t xml:space="preserve"> protocol and once this is published the policy will be updated to take account of any relevant </w:t>
                            </w:r>
                            <w:r>
                              <w:rPr>
                                <w:i/>
                                <w:iCs/>
                              </w:rPr>
                              <w:t>additions.</w:t>
                            </w:r>
                            <w:r w:rsidRPr="0050201C">
                              <w:rPr>
                                <w:i/>
                                <w:iCs/>
                              </w:rPr>
                              <w:t xml:space="preserve"> </w:t>
                            </w:r>
                          </w:p>
                          <w:p w14:paraId="3B84AC8E" w14:textId="77777777" w:rsidR="003C2039" w:rsidRDefault="003C2039" w:rsidP="004B4430">
                            <w:pPr>
                              <w:pStyle w:val="Footer"/>
                            </w:pPr>
                          </w:p>
                          <w:p w14:paraId="4FE33251" w14:textId="77777777" w:rsidR="003C2039" w:rsidRDefault="003C2039" w:rsidP="00DD1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EE28" id="Text Box 2" o:spid="_x0000_s1079" type="#_x0000_t202" style="position:absolute;left:0;text-align:left;margin-left:38.1pt;margin-top:4.1pt;width:406.55pt;height:4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">
                <v:textbox>
                  <w:txbxContent>
                    <w:p w14:paraId="4A46F1DC" w14:textId="51CEB3AA" w:rsidR="003C2039" w:rsidRPr="0050201C" w:rsidRDefault="003C2039" w:rsidP="00887B69">
                      <w:pPr>
                        <w:pStyle w:val="Footer"/>
                        <w:rPr>
                          <w:i/>
                          <w:iCs/>
                        </w:rPr>
                      </w:pPr>
                      <w:r w:rsidRPr="0050201C">
                        <w:rPr>
                          <w:i/>
                          <w:iCs/>
                        </w:rPr>
                        <w:t xml:space="preserve">HSCP are currently working on a </w:t>
                      </w:r>
                      <w:r>
                        <w:rPr>
                          <w:i/>
                          <w:iCs/>
                        </w:rPr>
                        <w:t xml:space="preserve">child-on-child </w:t>
                      </w:r>
                      <w:r w:rsidRPr="0050201C">
                        <w:rPr>
                          <w:i/>
                          <w:iCs/>
                        </w:rPr>
                        <w:t xml:space="preserve"> protocol and once this is published the policy will be updated to take account of any relevant </w:t>
                      </w:r>
                      <w:r>
                        <w:rPr>
                          <w:i/>
                          <w:iCs/>
                        </w:rPr>
                        <w:t>additions.</w:t>
                      </w:r>
                      <w:r w:rsidRPr="0050201C">
                        <w:rPr>
                          <w:i/>
                          <w:iCs/>
                        </w:rPr>
                        <w:t xml:space="preserve"> </w:t>
                      </w:r>
                    </w:p>
                    <w:p w14:paraId="3B84AC8E" w14:textId="77777777" w:rsidR="003C2039" w:rsidRDefault="003C2039" w:rsidP="004B4430">
                      <w:pPr>
                        <w:pStyle w:val="Footer"/>
                      </w:pPr>
                    </w:p>
                    <w:p w14:paraId="4FE33251" w14:textId="77777777" w:rsidR="003C2039" w:rsidRDefault="003C2039" w:rsidP="00DD1C69"/>
                  </w:txbxContent>
                </v:textbox>
              </v:shape>
            </w:pict>
          </mc:Fallback>
        </mc:AlternateContent>
      </w:r>
    </w:p>
    <w:p w14:paraId="5696FA22" w14:textId="77777777" w:rsidR="00DD1C69" w:rsidRPr="005F2165" w:rsidRDefault="00DD1C69" w:rsidP="00DD1C69">
      <w:pPr>
        <w:tabs>
          <w:tab w:val="left" w:pos="709"/>
        </w:tabs>
        <w:ind w:left="709" w:hanging="709"/>
        <w:jc w:val="center"/>
        <w:rPr>
          <w:rFonts w:ascii="Arial" w:hAnsi="Arial" w:cs="Arial"/>
          <w:b/>
          <w:color w:val="000000" w:themeColor="text1"/>
        </w:rPr>
      </w:pPr>
    </w:p>
    <w:p w14:paraId="7906BCEB" w14:textId="77777777" w:rsidR="00DD1C69" w:rsidRPr="005F2165" w:rsidRDefault="00DD1C69" w:rsidP="00DD1C69">
      <w:pPr>
        <w:tabs>
          <w:tab w:val="left" w:pos="709"/>
        </w:tabs>
        <w:ind w:left="709" w:hanging="709"/>
        <w:rPr>
          <w:rFonts w:ascii="Arial" w:hAnsi="Arial" w:cs="Arial"/>
          <w:b/>
          <w:color w:val="000000" w:themeColor="text1"/>
        </w:rPr>
      </w:pPr>
    </w:p>
    <w:p w14:paraId="11CC0680" w14:textId="5B22221B" w:rsidR="00AC4C95" w:rsidRPr="005F2165" w:rsidRDefault="00AC4C95" w:rsidP="00E31C26">
      <w:pPr>
        <w:tabs>
          <w:tab w:val="left" w:pos="709"/>
        </w:tabs>
        <w:rPr>
          <w:rFonts w:ascii="Arial" w:hAnsi="Arial" w:cs="Arial"/>
          <w:b/>
          <w:color w:val="000000" w:themeColor="text1"/>
        </w:rPr>
      </w:pPr>
    </w:p>
    <w:p w14:paraId="47835C32" w14:textId="77777777" w:rsidR="00AC4C95" w:rsidRPr="005F2165" w:rsidRDefault="00AC4C95" w:rsidP="00DD1C69">
      <w:pPr>
        <w:tabs>
          <w:tab w:val="left" w:pos="709"/>
        </w:tabs>
        <w:ind w:left="709" w:hanging="709"/>
        <w:rPr>
          <w:rFonts w:ascii="Arial" w:hAnsi="Arial" w:cs="Arial"/>
          <w:b/>
          <w:color w:val="000000" w:themeColor="text1"/>
        </w:rPr>
      </w:pPr>
    </w:p>
    <w:p w14:paraId="3F8E88A5" w14:textId="0829E49A" w:rsidR="00DD1C69" w:rsidRPr="005F2165" w:rsidRDefault="00DD1C69" w:rsidP="00DD1C69">
      <w:pPr>
        <w:tabs>
          <w:tab w:val="left" w:pos="709"/>
        </w:tabs>
        <w:ind w:left="709" w:hanging="709"/>
        <w:rPr>
          <w:rFonts w:ascii="Arial" w:hAnsi="Arial" w:cs="Arial"/>
          <w:b/>
          <w:color w:val="000000" w:themeColor="text1"/>
        </w:rPr>
      </w:pPr>
      <w:r w:rsidRPr="005F2165">
        <w:rPr>
          <w:rFonts w:ascii="Arial" w:hAnsi="Arial" w:cs="Arial"/>
          <w:b/>
          <w:color w:val="000000" w:themeColor="text1"/>
        </w:rPr>
        <w:t>Context</w:t>
      </w:r>
    </w:p>
    <w:p w14:paraId="4A33AB4E" w14:textId="77777777" w:rsidR="00711EB0" w:rsidRPr="005F2165" w:rsidRDefault="00711EB0" w:rsidP="00DD1C69">
      <w:pPr>
        <w:tabs>
          <w:tab w:val="left" w:pos="709"/>
        </w:tabs>
        <w:ind w:left="709" w:hanging="709"/>
        <w:rPr>
          <w:rFonts w:ascii="Arial" w:hAnsi="Arial" w:cs="Arial"/>
          <w:b/>
          <w:color w:val="000000" w:themeColor="text1"/>
        </w:rPr>
      </w:pPr>
    </w:p>
    <w:p w14:paraId="08A807F6" w14:textId="77777777" w:rsidR="00711EB0" w:rsidRPr="005F2165" w:rsidRDefault="00711EB0" w:rsidP="00711EB0">
      <w:pPr>
        <w:tabs>
          <w:tab w:val="left" w:pos="0"/>
        </w:tabs>
        <w:rPr>
          <w:rFonts w:ascii="Arial" w:hAnsi="Arial" w:cs="Arial"/>
          <w:color w:val="000000" w:themeColor="text1"/>
        </w:rPr>
      </w:pPr>
      <w:r w:rsidRPr="005F2165">
        <w:rPr>
          <w:rFonts w:ascii="Arial" w:hAnsi="Arial" w:cs="Arial"/>
          <w:color w:val="000000" w:themeColor="text1"/>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14:paraId="314613AD" w14:textId="77777777" w:rsidR="00711EB0" w:rsidRPr="005F2165" w:rsidRDefault="00711EB0" w:rsidP="00711EB0">
      <w:pPr>
        <w:tabs>
          <w:tab w:val="left" w:pos="0"/>
        </w:tabs>
        <w:rPr>
          <w:rFonts w:ascii="Arial" w:hAnsi="Arial" w:cs="Arial"/>
          <w:color w:val="000000" w:themeColor="text1"/>
        </w:rPr>
      </w:pPr>
    </w:p>
    <w:p w14:paraId="686DAD3C" w14:textId="0F5B9BC2" w:rsidR="00711EB0" w:rsidRPr="005F2165" w:rsidRDefault="00711EB0" w:rsidP="00711EB0">
      <w:pPr>
        <w:tabs>
          <w:tab w:val="left" w:pos="0"/>
        </w:tabs>
        <w:rPr>
          <w:rFonts w:ascii="Arial" w:hAnsi="Arial" w:cs="Arial"/>
          <w:color w:val="000000" w:themeColor="text1"/>
        </w:rPr>
      </w:pPr>
      <w:r w:rsidRPr="005F2165">
        <w:rPr>
          <w:rFonts w:ascii="Arial" w:hAnsi="Arial" w:cs="Arial"/>
          <w:color w:val="000000" w:themeColor="text1"/>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5F2165">
        <w:rPr>
          <w:rFonts w:ascii="Arial" w:hAnsi="Arial" w:cs="Arial"/>
          <w:color w:val="000000" w:themeColor="text1"/>
        </w:rPr>
        <w:t>a</w:t>
      </w:r>
      <w:r w:rsidRPr="005F2165">
        <w:rPr>
          <w:rFonts w:ascii="Arial" w:hAnsi="Arial" w:cs="Arial"/>
          <w:color w:val="000000" w:themeColor="text1"/>
        </w:rPr>
        <w:t xml:space="preserve"> </w:t>
      </w:r>
      <w:proofErr w:type="gramStart"/>
      <w:r w:rsidRPr="005F2165">
        <w:rPr>
          <w:rFonts w:ascii="Arial" w:hAnsi="Arial" w:cs="Arial"/>
          <w:color w:val="000000" w:themeColor="text1"/>
        </w:rPr>
        <w:t>worst case</w:t>
      </w:r>
      <w:proofErr w:type="gramEnd"/>
      <w:r w:rsidRPr="005F2165">
        <w:rPr>
          <w:rFonts w:ascii="Arial" w:hAnsi="Arial" w:cs="Arial"/>
          <w:color w:val="000000" w:themeColor="text1"/>
        </w:rPr>
        <w:t xml:space="preserve"> scenario a culture that normalises abuse leading to children accepting it as normal and not coming forward to report it. </w:t>
      </w:r>
    </w:p>
    <w:p w14:paraId="5A1D096B" w14:textId="77777777" w:rsidR="00DD1C69" w:rsidRPr="005F2165" w:rsidRDefault="00DD1C69" w:rsidP="00DD1C69">
      <w:pPr>
        <w:tabs>
          <w:tab w:val="left" w:pos="709"/>
        </w:tabs>
        <w:ind w:left="709" w:hanging="709"/>
        <w:rPr>
          <w:rFonts w:ascii="Arial" w:hAnsi="Arial" w:cs="Arial"/>
          <w:b/>
          <w:color w:val="000000" w:themeColor="text1"/>
        </w:rPr>
      </w:pPr>
    </w:p>
    <w:p w14:paraId="26FF21CB" w14:textId="77777777" w:rsidR="00DD1C69" w:rsidRPr="005F2165" w:rsidRDefault="00DD1C69" w:rsidP="00DD1C69">
      <w:pPr>
        <w:tabs>
          <w:tab w:val="left" w:pos="0"/>
        </w:tabs>
        <w:rPr>
          <w:rFonts w:ascii="Arial" w:hAnsi="Arial" w:cs="Arial"/>
          <w:color w:val="000000" w:themeColor="text1"/>
        </w:rPr>
      </w:pPr>
      <w:r w:rsidRPr="005F2165">
        <w:rPr>
          <w:rFonts w:ascii="Arial" w:hAnsi="Arial" w:cs="Arial"/>
          <w:color w:val="000000" w:themeColor="text1"/>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5F2165" w:rsidRDefault="00DD1C69" w:rsidP="00DD1C69">
      <w:pPr>
        <w:tabs>
          <w:tab w:val="left" w:pos="0"/>
        </w:tabs>
        <w:rPr>
          <w:rFonts w:ascii="Arial" w:hAnsi="Arial" w:cs="Arial"/>
          <w:color w:val="000000" w:themeColor="text1"/>
        </w:rPr>
      </w:pPr>
    </w:p>
    <w:p w14:paraId="7B8B6B68" w14:textId="526712C1" w:rsidR="00DD1C69" w:rsidRPr="005F2165" w:rsidRDefault="00DD1C69" w:rsidP="00DD1C69">
      <w:pPr>
        <w:tabs>
          <w:tab w:val="left" w:pos="0"/>
        </w:tabs>
        <w:rPr>
          <w:rFonts w:ascii="Arial" w:hAnsi="Arial" w:cs="Arial"/>
          <w:color w:val="000000" w:themeColor="text1"/>
        </w:rPr>
      </w:pPr>
      <w:r w:rsidRPr="005F2165">
        <w:rPr>
          <w:rFonts w:ascii="Arial" w:hAnsi="Arial" w:cs="Arial"/>
          <w:color w:val="000000" w:themeColor="text1"/>
        </w:rPr>
        <w:t xml:space="preserve">Children who are victims of sexual violence and sexual harassment will likely find the experience stressful and distressing. This </w:t>
      </w:r>
      <w:r w:rsidR="000673D4" w:rsidRPr="005F2165">
        <w:rPr>
          <w:rFonts w:ascii="Arial" w:hAnsi="Arial" w:cs="Arial"/>
          <w:color w:val="000000" w:themeColor="text1"/>
        </w:rPr>
        <w:t>can</w:t>
      </w:r>
      <w:r w:rsidR="00763D59" w:rsidRPr="005F2165">
        <w:rPr>
          <w:rFonts w:ascii="Arial" w:hAnsi="Arial" w:cs="Arial"/>
          <w:color w:val="000000" w:themeColor="text1"/>
        </w:rPr>
        <w:t xml:space="preserve"> </w:t>
      </w:r>
      <w:r w:rsidRPr="005F2165">
        <w:rPr>
          <w:rFonts w:ascii="Arial" w:hAnsi="Arial" w:cs="Arial"/>
          <w:color w:val="000000" w:themeColor="text1"/>
        </w:rPr>
        <w:t>adversely affect their educational attainment</w:t>
      </w:r>
      <w:r w:rsidR="00DC39C7" w:rsidRPr="005F2165">
        <w:rPr>
          <w:rFonts w:ascii="Arial" w:hAnsi="Arial" w:cs="Arial"/>
          <w:color w:val="000000" w:themeColor="text1"/>
        </w:rPr>
        <w:t xml:space="preserve"> as well as their emotional well-being</w:t>
      </w:r>
      <w:r w:rsidRPr="005F2165">
        <w:rPr>
          <w:rFonts w:ascii="Arial" w:hAnsi="Arial" w:cs="Arial"/>
          <w:color w:val="000000" w:themeColor="text1"/>
        </w:rPr>
        <w:t>. Sexual violence and sexual harassment exist</w:t>
      </w:r>
      <w:r w:rsidR="00DC39C7" w:rsidRPr="005F2165">
        <w:rPr>
          <w:rFonts w:ascii="Arial" w:hAnsi="Arial" w:cs="Arial"/>
          <w:color w:val="000000" w:themeColor="text1"/>
        </w:rPr>
        <w:t xml:space="preserve"> on a continuum and may overlap;</w:t>
      </w:r>
      <w:r w:rsidRPr="005F2165">
        <w:rPr>
          <w:rFonts w:ascii="Arial" w:hAnsi="Arial" w:cs="Arial"/>
          <w:color w:val="000000" w:themeColor="text1"/>
        </w:rPr>
        <w:t xml:space="preserve"> they can occur online and offline (both physically and verbally) and are never acceptable. It is important that all victims are taken seriously and offered appropriate support. </w:t>
      </w:r>
      <w:r w:rsidR="000673D4" w:rsidRPr="005F2165">
        <w:rPr>
          <w:rFonts w:ascii="Arial" w:hAnsi="Arial" w:cs="Arial"/>
          <w:color w:val="000000" w:themeColor="text1"/>
        </w:rPr>
        <w:t xml:space="preserve">It is also important to recognise that some perpetrators may themselves also be victims. </w:t>
      </w:r>
    </w:p>
    <w:p w14:paraId="2EA47223" w14:textId="77777777" w:rsidR="00DD1C69" w:rsidRPr="005F2165" w:rsidRDefault="00DD1C69" w:rsidP="00DD1C69">
      <w:pPr>
        <w:tabs>
          <w:tab w:val="left" w:pos="0"/>
        </w:tabs>
        <w:rPr>
          <w:rFonts w:ascii="Arial" w:hAnsi="Arial" w:cs="Arial"/>
          <w:color w:val="000000" w:themeColor="text1"/>
        </w:rPr>
      </w:pPr>
    </w:p>
    <w:p w14:paraId="75BB7E34" w14:textId="4873139A" w:rsidR="00DD1C69" w:rsidRPr="005F2165" w:rsidRDefault="00DD1C69" w:rsidP="00DD1C69">
      <w:pPr>
        <w:tabs>
          <w:tab w:val="left" w:pos="0"/>
        </w:tabs>
        <w:rPr>
          <w:rFonts w:ascii="Arial" w:hAnsi="Arial" w:cs="Arial"/>
          <w:color w:val="000000" w:themeColor="text1"/>
        </w:rPr>
      </w:pPr>
      <w:r w:rsidRPr="005F2165">
        <w:rPr>
          <w:rFonts w:ascii="Arial" w:hAnsi="Arial" w:cs="Arial"/>
          <w:color w:val="000000" w:themeColor="text1"/>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5F2165">
        <w:rPr>
          <w:rFonts w:ascii="Arial" w:hAnsi="Arial" w:cs="Arial"/>
          <w:color w:val="000000" w:themeColor="text1"/>
        </w:rPr>
        <w:t xml:space="preserve"> and young people</w:t>
      </w:r>
      <w:r w:rsidRPr="005F2165">
        <w:rPr>
          <w:rFonts w:ascii="Arial" w:hAnsi="Arial" w:cs="Arial"/>
          <w:color w:val="000000" w:themeColor="text1"/>
        </w:rPr>
        <w:t xml:space="preserve"> </w:t>
      </w:r>
      <w:r w:rsidR="005C521B" w:rsidRPr="005F2165">
        <w:rPr>
          <w:rFonts w:ascii="Arial" w:hAnsi="Arial" w:cs="Arial"/>
          <w:color w:val="000000" w:themeColor="text1"/>
        </w:rPr>
        <w:t xml:space="preserve">including </w:t>
      </w:r>
      <w:r w:rsidRPr="005F2165">
        <w:rPr>
          <w:rFonts w:ascii="Arial" w:hAnsi="Arial" w:cs="Arial"/>
          <w:color w:val="000000" w:themeColor="text1"/>
        </w:rPr>
        <w:t>school and college staff are supported and protected as appropriate.</w:t>
      </w:r>
    </w:p>
    <w:p w14:paraId="34E59AC2" w14:textId="77777777" w:rsidR="00DD1C69" w:rsidRPr="005F2165" w:rsidRDefault="00DD1C69" w:rsidP="00DD1C69">
      <w:pPr>
        <w:tabs>
          <w:tab w:val="left" w:pos="0"/>
        </w:tabs>
        <w:rPr>
          <w:rFonts w:ascii="Arial" w:hAnsi="Arial" w:cs="Arial"/>
          <w:color w:val="000000" w:themeColor="text1"/>
        </w:rPr>
      </w:pPr>
    </w:p>
    <w:p w14:paraId="676EE6B5" w14:textId="77777777" w:rsidR="00DD1C69" w:rsidRPr="005F2165" w:rsidRDefault="00DD1C69" w:rsidP="00DD1C69">
      <w:pPr>
        <w:tabs>
          <w:tab w:val="left" w:pos="0"/>
        </w:tabs>
        <w:rPr>
          <w:rFonts w:ascii="Arial" w:hAnsi="Arial" w:cs="Arial"/>
          <w:color w:val="000000" w:themeColor="text1"/>
        </w:rPr>
      </w:pPr>
    </w:p>
    <w:p w14:paraId="24958C9D" w14:textId="77777777" w:rsidR="00DD1C69" w:rsidRPr="005F2165" w:rsidRDefault="00DD1C69" w:rsidP="00DD1C69">
      <w:pPr>
        <w:tabs>
          <w:tab w:val="left" w:pos="709"/>
        </w:tabs>
        <w:ind w:left="709" w:hanging="709"/>
        <w:rPr>
          <w:rFonts w:ascii="Arial" w:hAnsi="Arial" w:cs="Arial"/>
          <w:b/>
          <w:color w:val="000000" w:themeColor="text1"/>
        </w:rPr>
      </w:pPr>
      <w:r w:rsidRPr="005F2165">
        <w:rPr>
          <w:rFonts w:ascii="Arial" w:hAnsi="Arial" w:cs="Arial"/>
          <w:b/>
          <w:color w:val="000000" w:themeColor="text1"/>
        </w:rPr>
        <w:t>Policy</w:t>
      </w:r>
    </w:p>
    <w:p w14:paraId="18403B3A" w14:textId="77777777" w:rsidR="00DD1C69" w:rsidRPr="005F2165" w:rsidRDefault="00DD1C69" w:rsidP="00DD1C69">
      <w:pPr>
        <w:tabs>
          <w:tab w:val="left" w:pos="709"/>
        </w:tabs>
        <w:ind w:left="709" w:hanging="709"/>
        <w:rPr>
          <w:rFonts w:ascii="Arial" w:hAnsi="Arial" w:cs="Arial"/>
          <w:b/>
          <w:color w:val="000000" w:themeColor="text1"/>
        </w:rPr>
      </w:pPr>
    </w:p>
    <w:p w14:paraId="732CF1E4" w14:textId="77A9183F" w:rsidR="00DD1C69" w:rsidRPr="005F2165" w:rsidRDefault="00DC39C7" w:rsidP="00DD1C69">
      <w:pPr>
        <w:tabs>
          <w:tab w:val="left" w:pos="0"/>
        </w:tabs>
        <w:rPr>
          <w:rFonts w:ascii="Arial" w:hAnsi="Arial" w:cs="Arial"/>
          <w:color w:val="000000" w:themeColor="text1"/>
        </w:rPr>
      </w:pPr>
      <w:r w:rsidRPr="005F2165">
        <w:rPr>
          <w:rFonts w:ascii="Arial" w:hAnsi="Arial" w:cs="Arial"/>
          <w:color w:val="000000" w:themeColor="text1"/>
        </w:rPr>
        <w:t>W</w:t>
      </w:r>
      <w:r w:rsidR="00DD1C69" w:rsidRPr="005F2165">
        <w:rPr>
          <w:rFonts w:ascii="Arial" w:hAnsi="Arial" w:cs="Arial"/>
          <w:color w:val="000000" w:themeColor="text1"/>
        </w:rPr>
        <w:t xml:space="preserve">e believe that all children have a right to attend school and learn in a safe environment. Children should be free from harm by adults in the school and </w:t>
      </w:r>
      <w:r w:rsidR="009507C5" w:rsidRPr="005F2165">
        <w:rPr>
          <w:rFonts w:ascii="Arial" w:hAnsi="Arial" w:cs="Arial"/>
          <w:color w:val="000000" w:themeColor="text1"/>
        </w:rPr>
        <w:t xml:space="preserve">by </w:t>
      </w:r>
      <w:r w:rsidR="00DD1C69" w:rsidRPr="005F2165">
        <w:rPr>
          <w:rFonts w:ascii="Arial" w:hAnsi="Arial" w:cs="Arial"/>
          <w:color w:val="000000" w:themeColor="text1"/>
        </w:rPr>
        <w:t xml:space="preserve">other children.  </w:t>
      </w:r>
    </w:p>
    <w:p w14:paraId="1E489F28" w14:textId="77777777" w:rsidR="00DD1C69" w:rsidRPr="005F2165" w:rsidRDefault="00DD1C69" w:rsidP="00DD1C69">
      <w:pPr>
        <w:tabs>
          <w:tab w:val="left" w:pos="0"/>
        </w:tabs>
        <w:rPr>
          <w:rFonts w:ascii="Arial" w:hAnsi="Arial" w:cs="Arial"/>
          <w:color w:val="000000" w:themeColor="text1"/>
        </w:rPr>
      </w:pPr>
    </w:p>
    <w:p w14:paraId="630E8796" w14:textId="34B5C1C4" w:rsidR="00DD1C69" w:rsidRPr="005F2165" w:rsidRDefault="00DD1C69" w:rsidP="00DD1C69">
      <w:pPr>
        <w:tabs>
          <w:tab w:val="left" w:pos="0"/>
        </w:tabs>
        <w:rPr>
          <w:rFonts w:ascii="Arial" w:hAnsi="Arial" w:cs="Arial"/>
          <w:color w:val="000000" w:themeColor="text1"/>
        </w:rPr>
      </w:pPr>
      <w:r w:rsidRPr="005F2165">
        <w:rPr>
          <w:rFonts w:ascii="Arial" w:hAnsi="Arial" w:cs="Arial"/>
          <w:color w:val="000000" w:themeColor="text1"/>
        </w:rPr>
        <w:t>We recognise that children are capable of abusing their peers and this will be dealt with under our child protection policy and in line with KCSiE (20</w:t>
      </w:r>
      <w:r w:rsidR="00D369DA" w:rsidRPr="005F2165">
        <w:rPr>
          <w:rFonts w:ascii="Arial" w:hAnsi="Arial" w:cs="Arial"/>
          <w:color w:val="000000" w:themeColor="text1"/>
        </w:rPr>
        <w:t>2</w:t>
      </w:r>
      <w:r w:rsidR="005B6B49" w:rsidRPr="005F2165">
        <w:rPr>
          <w:rFonts w:ascii="Arial" w:hAnsi="Arial" w:cs="Arial"/>
          <w:color w:val="000000" w:themeColor="text1"/>
        </w:rPr>
        <w:t>2</w:t>
      </w:r>
      <w:r w:rsidRPr="005F2165">
        <w:rPr>
          <w:rFonts w:ascii="Arial" w:hAnsi="Arial" w:cs="Arial"/>
          <w:color w:val="000000" w:themeColor="text1"/>
        </w:rPr>
        <w:t>)</w:t>
      </w:r>
    </w:p>
    <w:p w14:paraId="3F747F53" w14:textId="77777777" w:rsidR="00DD1C69" w:rsidRPr="005F2165" w:rsidRDefault="00DD1C69" w:rsidP="00DD1C69">
      <w:pPr>
        <w:tabs>
          <w:tab w:val="left" w:pos="0"/>
        </w:tabs>
        <w:rPr>
          <w:rFonts w:ascii="Arial" w:hAnsi="Arial" w:cs="Arial"/>
          <w:color w:val="000000" w:themeColor="text1"/>
        </w:rPr>
      </w:pPr>
    </w:p>
    <w:p w14:paraId="73457A53" w14:textId="75EBE424" w:rsidR="00DD1C69" w:rsidRPr="005F2165" w:rsidRDefault="00B025A4" w:rsidP="00DD1C69">
      <w:pPr>
        <w:tabs>
          <w:tab w:val="left" w:pos="0"/>
        </w:tabs>
        <w:spacing w:after="200" w:line="276" w:lineRule="auto"/>
        <w:rPr>
          <w:rFonts w:ascii="Arial" w:hAnsi="Arial" w:cs="Arial"/>
          <w:color w:val="000000" w:themeColor="text1"/>
        </w:rPr>
      </w:pPr>
      <w:r w:rsidRPr="005F2165">
        <w:rPr>
          <w:rFonts w:ascii="Arial" w:hAnsi="Arial" w:cs="Arial"/>
          <w:color w:val="000000" w:themeColor="text1"/>
        </w:rPr>
        <w:t xml:space="preserve">This policy is underpinned by the principle that there is a zero-tolerance approach to sexual violence and sexual harassment.  </w:t>
      </w:r>
      <w:r w:rsidR="00DC39C7" w:rsidRPr="005F2165">
        <w:rPr>
          <w:rFonts w:ascii="Arial" w:hAnsi="Arial" w:cs="Arial"/>
          <w:color w:val="000000" w:themeColor="text1"/>
        </w:rPr>
        <w:t>W</w:t>
      </w:r>
      <w:r w:rsidR="00DD1C69" w:rsidRPr="005F2165">
        <w:rPr>
          <w:rFonts w:ascii="Arial" w:hAnsi="Arial" w:cs="Arial"/>
          <w:color w:val="000000" w:themeColor="text1"/>
        </w:rPr>
        <w:t xml:space="preserve">e are clear that sexual violence and sexual </w:t>
      </w:r>
      <w:r w:rsidR="00DD1C69" w:rsidRPr="005F2165">
        <w:rPr>
          <w:rFonts w:ascii="Arial" w:hAnsi="Arial" w:cs="Arial"/>
          <w:color w:val="000000" w:themeColor="text1"/>
        </w:rPr>
        <w:lastRenderedPageBreak/>
        <w:t>harassment is not acceptable, will never be tolerated and is not an inevitable part of growing up</w:t>
      </w:r>
      <w:r w:rsidR="000673D4" w:rsidRPr="005F2165">
        <w:rPr>
          <w:rFonts w:ascii="Arial" w:hAnsi="Arial" w:cs="Arial"/>
          <w:color w:val="000000" w:themeColor="text1"/>
        </w:rPr>
        <w:t>.</w:t>
      </w:r>
      <w:r w:rsidR="00DD1C69" w:rsidRPr="005F2165">
        <w:rPr>
          <w:rFonts w:ascii="Arial" w:hAnsi="Arial" w:cs="Arial"/>
          <w:color w:val="000000" w:themeColor="text1"/>
        </w:rPr>
        <w:t xml:space="preserve"> </w:t>
      </w:r>
    </w:p>
    <w:p w14:paraId="4B72C6ED" w14:textId="1084E7E4" w:rsidR="00DD1C69" w:rsidRPr="005F2165" w:rsidRDefault="00DC39C7" w:rsidP="00DD1C69">
      <w:pPr>
        <w:tabs>
          <w:tab w:val="left" w:pos="709"/>
        </w:tabs>
        <w:ind w:left="709" w:hanging="709"/>
        <w:rPr>
          <w:rFonts w:ascii="Arial" w:hAnsi="Arial" w:cs="Arial"/>
          <w:color w:val="000000" w:themeColor="text1"/>
        </w:rPr>
      </w:pPr>
      <w:r w:rsidRPr="005F2165">
        <w:rPr>
          <w:rFonts w:ascii="Arial" w:hAnsi="Arial" w:cs="Arial"/>
          <w:color w:val="000000" w:themeColor="text1"/>
        </w:rPr>
        <w:t>W</w:t>
      </w:r>
      <w:r w:rsidR="00DD1C69" w:rsidRPr="005F2165">
        <w:rPr>
          <w:rFonts w:ascii="Arial" w:hAnsi="Arial" w:cs="Arial"/>
          <w:color w:val="000000" w:themeColor="text1"/>
        </w:rPr>
        <w:t xml:space="preserve">e will minimise the risk of </w:t>
      </w:r>
      <w:r w:rsidR="005B6B49" w:rsidRPr="005F2165">
        <w:rPr>
          <w:rFonts w:ascii="Arial" w:hAnsi="Arial" w:cs="Arial"/>
          <w:color w:val="000000" w:themeColor="text1"/>
        </w:rPr>
        <w:t>child on child</w:t>
      </w:r>
      <w:r w:rsidR="00DD1C69" w:rsidRPr="005F2165">
        <w:rPr>
          <w:rFonts w:ascii="Arial" w:hAnsi="Arial" w:cs="Arial"/>
          <w:color w:val="000000" w:themeColor="text1"/>
        </w:rPr>
        <w:t xml:space="preserve"> abuse </w:t>
      </w:r>
      <w:r w:rsidR="000673D4" w:rsidRPr="005F2165">
        <w:rPr>
          <w:rFonts w:ascii="Arial" w:hAnsi="Arial" w:cs="Arial"/>
          <w:color w:val="000000" w:themeColor="text1"/>
        </w:rPr>
        <w:t>by: -</w:t>
      </w:r>
    </w:p>
    <w:p w14:paraId="0D4646D8" w14:textId="77777777" w:rsidR="00DD1C69" w:rsidRPr="005F2165" w:rsidRDefault="00DD1C69" w:rsidP="00DD1C69">
      <w:pPr>
        <w:tabs>
          <w:tab w:val="left" w:pos="709"/>
        </w:tabs>
        <w:ind w:left="709" w:hanging="709"/>
        <w:rPr>
          <w:rFonts w:ascii="Arial" w:hAnsi="Arial" w:cs="Arial"/>
          <w:b/>
          <w:color w:val="000000" w:themeColor="text1"/>
        </w:rPr>
      </w:pPr>
    </w:p>
    <w:p w14:paraId="5C1890A7" w14:textId="15C43C0E" w:rsidR="00DD1C69" w:rsidRDefault="00DD1C69" w:rsidP="00DD1C69">
      <w:pPr>
        <w:tabs>
          <w:tab w:val="left" w:pos="709"/>
        </w:tabs>
        <w:ind w:left="709" w:hanging="709"/>
        <w:rPr>
          <w:rFonts w:ascii="Arial" w:hAnsi="Arial" w:cs="Arial"/>
          <w:b/>
          <w:color w:val="000000" w:themeColor="text1"/>
        </w:rPr>
      </w:pPr>
      <w:r w:rsidRPr="005F2165">
        <w:rPr>
          <w:rFonts w:ascii="Arial" w:hAnsi="Arial" w:cs="Arial"/>
          <w:b/>
          <w:color w:val="000000" w:themeColor="text1"/>
        </w:rPr>
        <w:t>Prevention:</w:t>
      </w:r>
    </w:p>
    <w:p w14:paraId="2440A4DA" w14:textId="77777777" w:rsidR="00D469B9" w:rsidRPr="005F2165" w:rsidRDefault="00D469B9" w:rsidP="00DD1C69">
      <w:pPr>
        <w:tabs>
          <w:tab w:val="left" w:pos="709"/>
        </w:tabs>
        <w:ind w:left="709" w:hanging="709"/>
        <w:rPr>
          <w:rFonts w:ascii="Arial" w:hAnsi="Arial" w:cs="Arial"/>
          <w:b/>
          <w:color w:val="000000" w:themeColor="text1"/>
        </w:rPr>
      </w:pPr>
    </w:p>
    <w:p w14:paraId="35723BBF" w14:textId="36B2B3F4" w:rsidR="00DD1C69" w:rsidRPr="005F2165" w:rsidRDefault="00DD1C69" w:rsidP="00541D40">
      <w:pPr>
        <w:pStyle w:val="ListParagraph"/>
        <w:numPr>
          <w:ilvl w:val="0"/>
          <w:numId w:val="28"/>
        </w:numPr>
        <w:tabs>
          <w:tab w:val="left" w:pos="709"/>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 xml:space="preserve">Taking a whole school approach to safeguarding </w:t>
      </w:r>
      <w:r w:rsidR="000673D4" w:rsidRPr="005F2165">
        <w:rPr>
          <w:rFonts w:ascii="Arial" w:hAnsi="Arial" w:cs="Arial"/>
          <w:color w:val="000000" w:themeColor="text1"/>
          <w:sz w:val="24"/>
          <w:szCs w:val="24"/>
        </w:rPr>
        <w:t>and</w:t>
      </w:r>
      <w:r w:rsidRPr="005F2165">
        <w:rPr>
          <w:rFonts w:ascii="Arial" w:hAnsi="Arial" w:cs="Arial"/>
          <w:color w:val="000000" w:themeColor="text1"/>
          <w:sz w:val="24"/>
          <w:szCs w:val="24"/>
        </w:rPr>
        <w:t xml:space="preserve"> child protection</w:t>
      </w:r>
    </w:p>
    <w:p w14:paraId="7A6AE97F" w14:textId="77777777" w:rsidR="00DD1C69" w:rsidRPr="005F2165" w:rsidRDefault="00DD1C69" w:rsidP="00541D40">
      <w:pPr>
        <w:pStyle w:val="ListParagraph"/>
        <w:numPr>
          <w:ilvl w:val="0"/>
          <w:numId w:val="28"/>
        </w:numPr>
        <w:tabs>
          <w:tab w:val="left" w:pos="709"/>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 xml:space="preserve">Providing training to staff </w:t>
      </w:r>
    </w:p>
    <w:p w14:paraId="728CA88A" w14:textId="3F52ACB6" w:rsidR="00DD1C69" w:rsidRPr="005F2165" w:rsidRDefault="00DD1C69" w:rsidP="00541D40">
      <w:pPr>
        <w:pStyle w:val="ListParagraph"/>
        <w:numPr>
          <w:ilvl w:val="0"/>
          <w:numId w:val="28"/>
        </w:numPr>
        <w:tabs>
          <w:tab w:val="left" w:pos="709"/>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Providing a clear set of values and standards, underpinned by the school’s behaviour policy and pastoral support system, and by a planned programme of evidence</w:t>
      </w:r>
      <w:r w:rsidR="000673D4" w:rsidRPr="005F2165">
        <w:rPr>
          <w:rFonts w:ascii="Arial" w:hAnsi="Arial" w:cs="Arial"/>
          <w:color w:val="000000" w:themeColor="text1"/>
          <w:sz w:val="24"/>
          <w:szCs w:val="24"/>
        </w:rPr>
        <w:t>-</w:t>
      </w:r>
      <w:r w:rsidRPr="005F2165">
        <w:rPr>
          <w:rFonts w:ascii="Arial" w:hAnsi="Arial" w:cs="Arial"/>
          <w:color w:val="000000" w:themeColor="text1"/>
          <w:sz w:val="24"/>
          <w:szCs w:val="24"/>
        </w:rPr>
        <w:t xml:space="preserve">based content delivered through the curriculum </w:t>
      </w:r>
    </w:p>
    <w:p w14:paraId="192ABCA2" w14:textId="090D33EB" w:rsidR="00DD1C69" w:rsidRPr="005F2165" w:rsidRDefault="00DD1C69" w:rsidP="00541D40">
      <w:pPr>
        <w:pStyle w:val="ListParagraph"/>
        <w:numPr>
          <w:ilvl w:val="0"/>
          <w:numId w:val="28"/>
        </w:numPr>
        <w:tabs>
          <w:tab w:val="left" w:pos="709"/>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 xml:space="preserve">Engaging with specialist support and interventions. </w:t>
      </w:r>
    </w:p>
    <w:p w14:paraId="5A8D706C" w14:textId="77777777" w:rsidR="00804489" w:rsidRPr="005F2165" w:rsidRDefault="00804489" w:rsidP="00804489">
      <w:pPr>
        <w:pStyle w:val="ListParagraph"/>
        <w:tabs>
          <w:tab w:val="left" w:pos="709"/>
        </w:tabs>
        <w:spacing w:line="276" w:lineRule="auto"/>
        <w:ind w:left="709"/>
        <w:rPr>
          <w:rFonts w:ascii="Arial" w:hAnsi="Arial" w:cs="Arial"/>
          <w:color w:val="000000" w:themeColor="text1"/>
          <w:sz w:val="24"/>
          <w:szCs w:val="24"/>
        </w:rPr>
      </w:pPr>
    </w:p>
    <w:p w14:paraId="17934821" w14:textId="5F0108C6" w:rsidR="00DD1C69" w:rsidRDefault="00DD1C69" w:rsidP="00DD1C69">
      <w:pPr>
        <w:tabs>
          <w:tab w:val="left" w:pos="709"/>
        </w:tabs>
        <w:ind w:left="709" w:hanging="709"/>
        <w:rPr>
          <w:rFonts w:ascii="Arial" w:hAnsi="Arial" w:cs="Arial"/>
          <w:b/>
          <w:color w:val="000000" w:themeColor="text1"/>
        </w:rPr>
      </w:pPr>
      <w:r w:rsidRPr="005F2165">
        <w:rPr>
          <w:rFonts w:ascii="Arial" w:hAnsi="Arial" w:cs="Arial"/>
          <w:b/>
          <w:color w:val="000000" w:themeColor="text1"/>
        </w:rPr>
        <w:t>Responding to reports of sexual violence and sexual harassment:</w:t>
      </w:r>
    </w:p>
    <w:p w14:paraId="45BA7C01" w14:textId="77777777" w:rsidR="00D469B9" w:rsidRPr="005F2165" w:rsidRDefault="00D469B9" w:rsidP="00DD1C69">
      <w:pPr>
        <w:tabs>
          <w:tab w:val="left" w:pos="709"/>
        </w:tabs>
        <w:ind w:left="709" w:hanging="709"/>
        <w:rPr>
          <w:rFonts w:ascii="Arial" w:hAnsi="Arial" w:cs="Arial"/>
          <w:b/>
          <w:color w:val="000000" w:themeColor="text1"/>
        </w:rPr>
      </w:pPr>
    </w:p>
    <w:p w14:paraId="0842D316" w14:textId="01C3E8A5" w:rsidR="00DD1C69" w:rsidRPr="005F2165" w:rsidRDefault="00DD1C69" w:rsidP="00541D40">
      <w:pPr>
        <w:pStyle w:val="ListParagraph"/>
        <w:numPr>
          <w:ilvl w:val="0"/>
          <w:numId w:val="29"/>
        </w:numPr>
        <w:tabs>
          <w:tab w:val="left" w:pos="709"/>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Children making a report of sexual violence or sexual harassment will be taken seriously, kept safe and be supported.</w:t>
      </w:r>
    </w:p>
    <w:p w14:paraId="3C0F549F" w14:textId="2A860CAC" w:rsidR="002D6AD2" w:rsidRPr="005F2165" w:rsidRDefault="002D6AD2" w:rsidP="00541D40">
      <w:pPr>
        <w:pStyle w:val="ListParagraph"/>
        <w:numPr>
          <w:ilvl w:val="0"/>
          <w:numId w:val="29"/>
        </w:numPr>
        <w:tabs>
          <w:tab w:val="left" w:pos="709"/>
        </w:tabs>
        <w:spacing w:line="276" w:lineRule="auto"/>
        <w:ind w:left="709" w:hanging="709"/>
        <w:rPr>
          <w:rFonts w:ascii="Arial" w:hAnsi="Arial" w:cs="Arial"/>
          <w:color w:val="000000" w:themeColor="text1"/>
          <w:sz w:val="24"/>
          <w:szCs w:val="24"/>
          <w:lang w:eastAsia="en-GB" w:bidi="ar-SA"/>
        </w:rPr>
      </w:pPr>
      <w:r w:rsidRPr="005F2165">
        <w:rPr>
          <w:rFonts w:ascii="Arial" w:hAnsi="Arial" w:cs="Arial"/>
          <w:color w:val="000000" w:themeColor="text1"/>
          <w:sz w:val="24"/>
          <w:szCs w:val="24"/>
        </w:rPr>
        <w:t>Understanding that our initial response to a report from a child is incredibly important and can encourage or undermine the confidence of victims of sexual violence and harassment to report or to come forward</w:t>
      </w:r>
      <w:r w:rsidR="008F1196" w:rsidRPr="005F2165">
        <w:rPr>
          <w:rFonts w:ascii="Arial" w:hAnsi="Arial" w:cs="Arial"/>
          <w:color w:val="000000" w:themeColor="text1"/>
          <w:sz w:val="24"/>
          <w:szCs w:val="24"/>
        </w:rPr>
        <w:t xml:space="preserve"> in the future</w:t>
      </w:r>
      <w:r w:rsidRPr="005F2165">
        <w:rPr>
          <w:rFonts w:ascii="Arial" w:hAnsi="Arial" w:cs="Arial"/>
          <w:color w:val="000000" w:themeColor="text1"/>
          <w:sz w:val="24"/>
          <w:szCs w:val="24"/>
        </w:rPr>
        <w:t>.</w:t>
      </w:r>
    </w:p>
    <w:p w14:paraId="06A8B635" w14:textId="491400B0" w:rsidR="00DD1C69" w:rsidRPr="005F2165" w:rsidRDefault="00DD1C69" w:rsidP="00541D40">
      <w:pPr>
        <w:pStyle w:val="ListParagraph"/>
        <w:numPr>
          <w:ilvl w:val="0"/>
          <w:numId w:val="29"/>
        </w:numPr>
        <w:tabs>
          <w:tab w:val="left" w:pos="709"/>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If the report includes an online element</w:t>
      </w:r>
      <w:r w:rsidR="000673D4" w:rsidRPr="005F2165">
        <w:rPr>
          <w:rFonts w:ascii="Arial" w:hAnsi="Arial" w:cs="Arial"/>
          <w:color w:val="000000" w:themeColor="text1"/>
          <w:sz w:val="24"/>
          <w:szCs w:val="24"/>
        </w:rPr>
        <w:t>,</w:t>
      </w:r>
      <w:r w:rsidRPr="005F2165">
        <w:rPr>
          <w:rFonts w:ascii="Arial" w:hAnsi="Arial" w:cs="Arial"/>
          <w:color w:val="000000" w:themeColor="text1"/>
          <w:sz w:val="24"/>
          <w:szCs w:val="24"/>
        </w:rPr>
        <w:t xml:space="preserve"> staff will be mindful of </w:t>
      </w:r>
      <w:r w:rsidR="00DC39C7" w:rsidRPr="005F2165">
        <w:rPr>
          <w:rFonts w:ascii="Arial" w:hAnsi="Arial" w:cs="Arial"/>
          <w:color w:val="000000" w:themeColor="text1"/>
          <w:sz w:val="24"/>
          <w:szCs w:val="24"/>
        </w:rPr>
        <w:t>the S</w:t>
      </w:r>
      <w:r w:rsidRPr="005F2165">
        <w:rPr>
          <w:rFonts w:ascii="Arial" w:hAnsi="Arial" w:cs="Arial"/>
          <w:color w:val="000000" w:themeColor="text1"/>
          <w:sz w:val="24"/>
          <w:szCs w:val="24"/>
        </w:rPr>
        <w:t xml:space="preserve">earching, </w:t>
      </w:r>
      <w:r w:rsidR="00DC39C7" w:rsidRPr="005F2165">
        <w:rPr>
          <w:rFonts w:ascii="Arial" w:hAnsi="Arial" w:cs="Arial"/>
          <w:color w:val="000000" w:themeColor="text1"/>
          <w:sz w:val="24"/>
          <w:szCs w:val="24"/>
        </w:rPr>
        <w:t>S</w:t>
      </w:r>
      <w:r w:rsidRPr="005F2165">
        <w:rPr>
          <w:rFonts w:ascii="Arial" w:hAnsi="Arial" w:cs="Arial"/>
          <w:color w:val="000000" w:themeColor="text1"/>
          <w:sz w:val="24"/>
          <w:szCs w:val="24"/>
        </w:rPr>
        <w:t xml:space="preserve">creening and </w:t>
      </w:r>
      <w:r w:rsidR="00DC39C7" w:rsidRPr="005F2165">
        <w:rPr>
          <w:rFonts w:ascii="Arial" w:hAnsi="Arial" w:cs="Arial"/>
          <w:color w:val="000000" w:themeColor="text1"/>
          <w:sz w:val="24"/>
          <w:szCs w:val="24"/>
        </w:rPr>
        <w:t xml:space="preserve">Confiscation: </w:t>
      </w:r>
      <w:r w:rsidRPr="005F2165">
        <w:rPr>
          <w:rFonts w:ascii="Arial" w:hAnsi="Arial" w:cs="Arial"/>
          <w:color w:val="000000" w:themeColor="text1"/>
          <w:sz w:val="24"/>
          <w:szCs w:val="24"/>
        </w:rPr>
        <w:t>advice for school</w:t>
      </w:r>
      <w:r w:rsidR="00DC39C7" w:rsidRPr="005F2165">
        <w:rPr>
          <w:rFonts w:ascii="Arial" w:hAnsi="Arial" w:cs="Arial"/>
          <w:color w:val="000000" w:themeColor="text1"/>
          <w:sz w:val="24"/>
          <w:szCs w:val="24"/>
        </w:rPr>
        <w:t xml:space="preserve">s (DfE 2018) guidance. </w:t>
      </w:r>
    </w:p>
    <w:p w14:paraId="1162C01C" w14:textId="77777777" w:rsidR="00DD1C69" w:rsidRPr="005F2165" w:rsidRDefault="00DD1C69" w:rsidP="00541D40">
      <w:pPr>
        <w:pStyle w:val="ListParagraph"/>
        <w:numPr>
          <w:ilvl w:val="0"/>
          <w:numId w:val="29"/>
        </w:numPr>
        <w:tabs>
          <w:tab w:val="left" w:pos="709"/>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Staff taking the report will inform the DSL</w:t>
      </w:r>
      <w:r w:rsidR="00DC39C7" w:rsidRPr="005F2165">
        <w:rPr>
          <w:rFonts w:ascii="Arial" w:hAnsi="Arial" w:cs="Arial"/>
          <w:color w:val="000000" w:themeColor="text1"/>
          <w:sz w:val="24"/>
          <w:szCs w:val="24"/>
        </w:rPr>
        <w:t xml:space="preserve"> or their Deputy</w:t>
      </w:r>
      <w:r w:rsidRPr="005F2165">
        <w:rPr>
          <w:rFonts w:ascii="Arial" w:hAnsi="Arial" w:cs="Arial"/>
          <w:color w:val="000000" w:themeColor="text1"/>
          <w:sz w:val="24"/>
          <w:szCs w:val="24"/>
        </w:rPr>
        <w:t xml:space="preserve"> as soon as practicably possible</w:t>
      </w:r>
      <w:r w:rsidR="00DC39C7" w:rsidRPr="005F2165">
        <w:rPr>
          <w:rFonts w:ascii="Arial" w:hAnsi="Arial" w:cs="Arial"/>
          <w:color w:val="000000" w:themeColor="text1"/>
          <w:sz w:val="24"/>
          <w:szCs w:val="24"/>
        </w:rPr>
        <w:t xml:space="preserve"> but at least within 24 hours</w:t>
      </w:r>
      <w:r w:rsidRPr="005F2165">
        <w:rPr>
          <w:rFonts w:ascii="Arial" w:hAnsi="Arial" w:cs="Arial"/>
          <w:color w:val="000000" w:themeColor="text1"/>
          <w:sz w:val="24"/>
          <w:szCs w:val="24"/>
        </w:rPr>
        <w:t xml:space="preserve">.     </w:t>
      </w:r>
    </w:p>
    <w:p w14:paraId="1470B623" w14:textId="77777777" w:rsidR="00DD1C69" w:rsidRPr="005F2165" w:rsidRDefault="00DD1C69" w:rsidP="00541D40">
      <w:pPr>
        <w:pStyle w:val="ListParagraph"/>
        <w:numPr>
          <w:ilvl w:val="0"/>
          <w:numId w:val="29"/>
        </w:numPr>
        <w:tabs>
          <w:tab w:val="left" w:pos="709"/>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Staff taking a report wil</w:t>
      </w:r>
      <w:r w:rsidR="00DC39C7" w:rsidRPr="005F2165">
        <w:rPr>
          <w:rFonts w:ascii="Arial" w:hAnsi="Arial" w:cs="Arial"/>
          <w:color w:val="000000" w:themeColor="text1"/>
          <w:sz w:val="24"/>
          <w:szCs w:val="24"/>
        </w:rPr>
        <w:t>l never promise confidentiality.</w:t>
      </w:r>
    </w:p>
    <w:p w14:paraId="43080686" w14:textId="77777777" w:rsidR="00DD1C69" w:rsidRPr="005F2165" w:rsidRDefault="00DD1C69" w:rsidP="00541D40">
      <w:pPr>
        <w:pStyle w:val="ListParagraph"/>
        <w:numPr>
          <w:ilvl w:val="0"/>
          <w:numId w:val="29"/>
        </w:numPr>
        <w:tabs>
          <w:tab w:val="left" w:pos="709"/>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Parents or carers will normally be informed (unless this would put the child at greater risk)</w:t>
      </w:r>
      <w:r w:rsidR="00DC39C7" w:rsidRPr="005F2165">
        <w:rPr>
          <w:rFonts w:ascii="Arial" w:hAnsi="Arial" w:cs="Arial"/>
          <w:color w:val="000000" w:themeColor="text1"/>
          <w:sz w:val="24"/>
          <w:szCs w:val="24"/>
        </w:rPr>
        <w:t>.</w:t>
      </w:r>
    </w:p>
    <w:p w14:paraId="25EF2A28" w14:textId="77777777" w:rsidR="00DD1C69" w:rsidRPr="005F2165" w:rsidRDefault="00DD1C69" w:rsidP="00541D40">
      <w:pPr>
        <w:pStyle w:val="ListParagraph"/>
        <w:numPr>
          <w:ilvl w:val="0"/>
          <w:numId w:val="29"/>
        </w:numPr>
        <w:tabs>
          <w:tab w:val="left" w:pos="709"/>
          <w:tab w:val="left" w:pos="7513"/>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If a child is at risk of harm, is in immediate danger, or has been harmed</w:t>
      </w:r>
      <w:r w:rsidR="00DC39C7" w:rsidRPr="005F2165">
        <w:rPr>
          <w:rFonts w:ascii="Arial" w:hAnsi="Arial" w:cs="Arial"/>
          <w:color w:val="000000" w:themeColor="text1"/>
          <w:sz w:val="24"/>
          <w:szCs w:val="24"/>
        </w:rPr>
        <w:t>,</w:t>
      </w:r>
      <w:r w:rsidRPr="005F2165">
        <w:rPr>
          <w:rFonts w:ascii="Arial" w:hAnsi="Arial" w:cs="Arial"/>
          <w:color w:val="000000" w:themeColor="text1"/>
          <w:sz w:val="24"/>
          <w:szCs w:val="24"/>
        </w:rPr>
        <w:t xml:space="preserve"> a referral will be made to </w:t>
      </w:r>
      <w:r w:rsidR="00DC39C7" w:rsidRPr="005F2165">
        <w:rPr>
          <w:rFonts w:ascii="Arial" w:hAnsi="Arial" w:cs="Arial"/>
          <w:color w:val="000000" w:themeColor="text1"/>
          <w:sz w:val="24"/>
          <w:szCs w:val="24"/>
        </w:rPr>
        <w:t>Children’s S</w:t>
      </w:r>
      <w:r w:rsidRPr="005F2165">
        <w:rPr>
          <w:rFonts w:ascii="Arial" w:hAnsi="Arial" w:cs="Arial"/>
          <w:color w:val="000000" w:themeColor="text1"/>
          <w:sz w:val="24"/>
          <w:szCs w:val="24"/>
        </w:rPr>
        <w:t xml:space="preserve">ocial </w:t>
      </w:r>
      <w:r w:rsidR="00DC39C7" w:rsidRPr="005F2165">
        <w:rPr>
          <w:rFonts w:ascii="Arial" w:hAnsi="Arial" w:cs="Arial"/>
          <w:color w:val="000000" w:themeColor="text1"/>
          <w:sz w:val="24"/>
          <w:szCs w:val="24"/>
        </w:rPr>
        <w:t>C</w:t>
      </w:r>
      <w:r w:rsidRPr="005F2165">
        <w:rPr>
          <w:rFonts w:ascii="Arial" w:hAnsi="Arial" w:cs="Arial"/>
          <w:color w:val="000000" w:themeColor="text1"/>
          <w:sz w:val="24"/>
          <w:szCs w:val="24"/>
        </w:rPr>
        <w:t>are</w:t>
      </w:r>
      <w:r w:rsidR="00DC39C7" w:rsidRPr="005F2165">
        <w:rPr>
          <w:rFonts w:ascii="Arial" w:hAnsi="Arial" w:cs="Arial"/>
          <w:color w:val="000000" w:themeColor="text1"/>
          <w:sz w:val="24"/>
          <w:szCs w:val="24"/>
        </w:rPr>
        <w:t xml:space="preserve"> (01329 225379)</w:t>
      </w:r>
      <w:r w:rsidRPr="005F2165">
        <w:rPr>
          <w:rFonts w:ascii="Arial" w:hAnsi="Arial" w:cs="Arial"/>
          <w:color w:val="000000" w:themeColor="text1"/>
          <w:sz w:val="24"/>
          <w:szCs w:val="24"/>
        </w:rPr>
        <w:t xml:space="preserve">. </w:t>
      </w:r>
    </w:p>
    <w:p w14:paraId="63311473" w14:textId="77777777" w:rsidR="00DD1C69" w:rsidRPr="005F2165" w:rsidRDefault="00DD1C69" w:rsidP="00DD1C69">
      <w:pPr>
        <w:tabs>
          <w:tab w:val="left" w:pos="709"/>
          <w:tab w:val="left" w:pos="7513"/>
        </w:tabs>
        <w:ind w:left="709" w:hanging="709"/>
        <w:rPr>
          <w:rFonts w:ascii="Arial" w:hAnsi="Arial" w:cs="Arial"/>
          <w:color w:val="000000" w:themeColor="text1"/>
        </w:rPr>
      </w:pPr>
    </w:p>
    <w:p w14:paraId="6CEA6A66" w14:textId="1E3417AB" w:rsidR="00DD1C69" w:rsidRDefault="00DD1C69" w:rsidP="00DD1C69">
      <w:pPr>
        <w:tabs>
          <w:tab w:val="left" w:pos="709"/>
          <w:tab w:val="left" w:pos="7513"/>
        </w:tabs>
        <w:ind w:left="709" w:hanging="709"/>
        <w:rPr>
          <w:rFonts w:ascii="Arial" w:hAnsi="Arial" w:cs="Arial"/>
          <w:b/>
          <w:color w:val="000000" w:themeColor="text1"/>
        </w:rPr>
      </w:pPr>
      <w:r w:rsidRPr="005F2165">
        <w:rPr>
          <w:rFonts w:ascii="Arial" w:hAnsi="Arial" w:cs="Arial"/>
          <w:b/>
          <w:color w:val="000000" w:themeColor="text1"/>
        </w:rPr>
        <w:t xml:space="preserve">Risk </w:t>
      </w:r>
      <w:r w:rsidR="000673D4" w:rsidRPr="005F2165">
        <w:rPr>
          <w:rFonts w:ascii="Arial" w:hAnsi="Arial" w:cs="Arial"/>
          <w:b/>
          <w:color w:val="000000" w:themeColor="text1"/>
        </w:rPr>
        <w:t xml:space="preserve">Assessment: </w:t>
      </w:r>
    </w:p>
    <w:p w14:paraId="4F7CC4C6" w14:textId="77777777" w:rsidR="00D469B9" w:rsidRPr="005F2165" w:rsidRDefault="00D469B9" w:rsidP="00DD1C69">
      <w:pPr>
        <w:tabs>
          <w:tab w:val="left" w:pos="709"/>
          <w:tab w:val="left" w:pos="7513"/>
        </w:tabs>
        <w:ind w:left="709" w:hanging="709"/>
        <w:rPr>
          <w:rFonts w:ascii="Arial" w:hAnsi="Arial" w:cs="Arial"/>
          <w:b/>
          <w:color w:val="000000" w:themeColor="text1"/>
        </w:rPr>
      </w:pPr>
    </w:p>
    <w:p w14:paraId="7800B719" w14:textId="46E7864F" w:rsidR="00DD1C69" w:rsidRDefault="00DD1C69" w:rsidP="00DD1C69">
      <w:pPr>
        <w:tabs>
          <w:tab w:val="left" w:pos="284"/>
          <w:tab w:val="left" w:pos="7513"/>
        </w:tabs>
        <w:rPr>
          <w:rFonts w:ascii="Arial" w:hAnsi="Arial" w:cs="Arial"/>
          <w:color w:val="000000" w:themeColor="text1"/>
        </w:rPr>
      </w:pPr>
      <w:r w:rsidRPr="005F2165">
        <w:rPr>
          <w:rFonts w:ascii="Arial" w:hAnsi="Arial" w:cs="Arial"/>
          <w:color w:val="000000" w:themeColor="text1"/>
        </w:rPr>
        <w:t>Following a report</w:t>
      </w:r>
      <w:r w:rsidR="000673D4" w:rsidRPr="005F2165">
        <w:rPr>
          <w:rFonts w:ascii="Arial" w:hAnsi="Arial" w:cs="Arial"/>
          <w:color w:val="000000" w:themeColor="text1"/>
        </w:rPr>
        <w:t>,</w:t>
      </w:r>
      <w:r w:rsidRPr="005F2165">
        <w:rPr>
          <w:rFonts w:ascii="Arial" w:hAnsi="Arial" w:cs="Arial"/>
          <w:color w:val="000000" w:themeColor="text1"/>
        </w:rPr>
        <w:t xml:space="preserve"> the DSL will make an immediate risk and needs assessment on a case-by-case basis.</w:t>
      </w:r>
    </w:p>
    <w:p w14:paraId="3B185BD7" w14:textId="77777777" w:rsidR="00075350" w:rsidRPr="005F2165" w:rsidRDefault="00075350" w:rsidP="00DD1C69">
      <w:pPr>
        <w:tabs>
          <w:tab w:val="left" w:pos="284"/>
          <w:tab w:val="left" w:pos="7513"/>
        </w:tabs>
        <w:rPr>
          <w:rFonts w:ascii="Arial" w:hAnsi="Arial" w:cs="Arial"/>
          <w:color w:val="000000" w:themeColor="text1"/>
        </w:rPr>
      </w:pPr>
    </w:p>
    <w:p w14:paraId="4E7D3796" w14:textId="30882A76" w:rsidR="00DD1C69" w:rsidRDefault="00DD1C69" w:rsidP="00DD1C69">
      <w:pPr>
        <w:tabs>
          <w:tab w:val="left" w:pos="709"/>
          <w:tab w:val="left" w:pos="7513"/>
        </w:tabs>
        <w:ind w:left="709" w:hanging="709"/>
        <w:rPr>
          <w:rFonts w:ascii="Arial" w:hAnsi="Arial" w:cs="Arial"/>
          <w:color w:val="000000" w:themeColor="text1"/>
        </w:rPr>
      </w:pPr>
      <w:r w:rsidRPr="005F2165">
        <w:rPr>
          <w:rFonts w:ascii="Arial" w:hAnsi="Arial" w:cs="Arial"/>
          <w:color w:val="000000" w:themeColor="text1"/>
        </w:rPr>
        <w:t xml:space="preserve">The </w:t>
      </w:r>
      <w:r w:rsidR="000372CF" w:rsidRPr="005F2165">
        <w:rPr>
          <w:rFonts w:ascii="Arial" w:hAnsi="Arial" w:cs="Arial"/>
          <w:color w:val="000000" w:themeColor="text1"/>
        </w:rPr>
        <w:t>r</w:t>
      </w:r>
      <w:r w:rsidRPr="005F2165">
        <w:rPr>
          <w:rFonts w:ascii="Arial" w:hAnsi="Arial" w:cs="Arial"/>
          <w:color w:val="000000" w:themeColor="text1"/>
        </w:rPr>
        <w:t>isk assessment will consider</w:t>
      </w:r>
      <w:r w:rsidR="000673D4" w:rsidRPr="005F2165">
        <w:rPr>
          <w:rFonts w:ascii="Arial" w:hAnsi="Arial" w:cs="Arial"/>
          <w:color w:val="000000" w:themeColor="text1"/>
        </w:rPr>
        <w:t>:</w:t>
      </w:r>
    </w:p>
    <w:p w14:paraId="72D1C529" w14:textId="77777777" w:rsidR="00075350" w:rsidRPr="005F2165" w:rsidRDefault="00075350" w:rsidP="00DD1C69">
      <w:pPr>
        <w:tabs>
          <w:tab w:val="left" w:pos="709"/>
          <w:tab w:val="left" w:pos="7513"/>
        </w:tabs>
        <w:ind w:left="709" w:hanging="709"/>
        <w:rPr>
          <w:rFonts w:ascii="Arial" w:hAnsi="Arial" w:cs="Arial"/>
          <w:color w:val="000000" w:themeColor="text1"/>
        </w:rPr>
      </w:pPr>
    </w:p>
    <w:p w14:paraId="34CA58EC" w14:textId="77777777" w:rsidR="00DD1C69" w:rsidRPr="005F2165" w:rsidRDefault="00DD1C69" w:rsidP="00541D40">
      <w:pPr>
        <w:pStyle w:val="ListParagraph"/>
        <w:numPr>
          <w:ilvl w:val="0"/>
          <w:numId w:val="29"/>
        </w:numPr>
        <w:tabs>
          <w:tab w:val="left" w:pos="709"/>
          <w:tab w:val="left" w:pos="7513"/>
        </w:tabs>
        <w:spacing w:line="276" w:lineRule="auto"/>
        <w:ind w:hanging="720"/>
        <w:rPr>
          <w:rFonts w:ascii="Arial" w:hAnsi="Arial" w:cs="Arial"/>
          <w:color w:val="000000" w:themeColor="text1"/>
          <w:sz w:val="24"/>
          <w:szCs w:val="24"/>
        </w:rPr>
      </w:pPr>
      <w:r w:rsidRPr="005F2165">
        <w:rPr>
          <w:rFonts w:ascii="Arial" w:hAnsi="Arial" w:cs="Arial"/>
          <w:color w:val="000000" w:themeColor="text1"/>
          <w:sz w:val="24"/>
          <w:szCs w:val="24"/>
        </w:rPr>
        <w:t>The victim, especially their protection and support</w:t>
      </w:r>
      <w:r w:rsidR="00DC39C7" w:rsidRPr="005F2165">
        <w:rPr>
          <w:rFonts w:ascii="Arial" w:hAnsi="Arial" w:cs="Arial"/>
          <w:color w:val="000000" w:themeColor="text1"/>
          <w:sz w:val="24"/>
          <w:szCs w:val="24"/>
        </w:rPr>
        <w:t>.</w:t>
      </w:r>
    </w:p>
    <w:p w14:paraId="51C230FF" w14:textId="5354846E" w:rsidR="00DD1C69" w:rsidRPr="005F2165" w:rsidRDefault="00DD1C69" w:rsidP="00541D40">
      <w:pPr>
        <w:pStyle w:val="ListParagraph"/>
        <w:numPr>
          <w:ilvl w:val="0"/>
          <w:numId w:val="29"/>
        </w:numPr>
        <w:tabs>
          <w:tab w:val="left" w:pos="709"/>
          <w:tab w:val="left" w:pos="7513"/>
        </w:tabs>
        <w:spacing w:line="276" w:lineRule="auto"/>
        <w:ind w:hanging="720"/>
        <w:rPr>
          <w:rFonts w:ascii="Arial" w:hAnsi="Arial" w:cs="Arial"/>
          <w:color w:val="000000" w:themeColor="text1"/>
          <w:sz w:val="24"/>
          <w:szCs w:val="24"/>
        </w:rPr>
      </w:pPr>
      <w:r w:rsidRPr="005F2165">
        <w:rPr>
          <w:rFonts w:ascii="Arial" w:hAnsi="Arial" w:cs="Arial"/>
          <w:color w:val="000000" w:themeColor="text1"/>
          <w:sz w:val="24"/>
          <w:szCs w:val="24"/>
        </w:rPr>
        <w:t>The alleged perpetrator, their support needs</w:t>
      </w:r>
      <w:r w:rsidR="002D6AD2" w:rsidRPr="005F2165">
        <w:rPr>
          <w:rFonts w:ascii="Arial" w:hAnsi="Arial" w:cs="Arial"/>
          <w:color w:val="000000" w:themeColor="text1"/>
          <w:sz w:val="24"/>
          <w:szCs w:val="24"/>
        </w:rPr>
        <w:t>,</w:t>
      </w:r>
      <w:r w:rsidRPr="005F2165">
        <w:rPr>
          <w:rFonts w:ascii="Arial" w:hAnsi="Arial" w:cs="Arial"/>
          <w:color w:val="000000" w:themeColor="text1"/>
          <w:sz w:val="24"/>
          <w:szCs w:val="24"/>
        </w:rPr>
        <w:t xml:space="preserve"> and any disciplin</w:t>
      </w:r>
      <w:r w:rsidR="00174FCD" w:rsidRPr="005F2165">
        <w:rPr>
          <w:rFonts w:ascii="Arial" w:hAnsi="Arial" w:cs="Arial"/>
          <w:color w:val="000000" w:themeColor="text1"/>
          <w:sz w:val="24"/>
          <w:szCs w:val="24"/>
        </w:rPr>
        <w:t>ary</w:t>
      </w:r>
      <w:r w:rsidRPr="005F2165">
        <w:rPr>
          <w:rFonts w:ascii="Arial" w:hAnsi="Arial" w:cs="Arial"/>
          <w:color w:val="000000" w:themeColor="text1"/>
          <w:sz w:val="24"/>
          <w:szCs w:val="24"/>
        </w:rPr>
        <w:t xml:space="preserve"> action.  </w:t>
      </w:r>
    </w:p>
    <w:p w14:paraId="21DE899F" w14:textId="77777777" w:rsidR="00DD1C69" w:rsidRPr="005F2165" w:rsidRDefault="00DD1C69" w:rsidP="00541D40">
      <w:pPr>
        <w:pStyle w:val="ListParagraph"/>
        <w:numPr>
          <w:ilvl w:val="0"/>
          <w:numId w:val="29"/>
        </w:numPr>
        <w:tabs>
          <w:tab w:val="left" w:pos="709"/>
          <w:tab w:val="left" w:pos="7513"/>
        </w:tabs>
        <w:spacing w:line="276" w:lineRule="auto"/>
        <w:ind w:hanging="720"/>
        <w:rPr>
          <w:rFonts w:ascii="Arial" w:hAnsi="Arial" w:cs="Arial"/>
          <w:color w:val="000000" w:themeColor="text1"/>
          <w:sz w:val="24"/>
          <w:szCs w:val="24"/>
        </w:rPr>
      </w:pPr>
      <w:r w:rsidRPr="005F2165">
        <w:rPr>
          <w:rFonts w:ascii="Arial" w:hAnsi="Arial" w:cs="Arial"/>
          <w:color w:val="000000" w:themeColor="text1"/>
          <w:sz w:val="24"/>
          <w:szCs w:val="24"/>
        </w:rPr>
        <w:t>All other children at the school</w:t>
      </w:r>
      <w:r w:rsidR="00DC39C7" w:rsidRPr="005F2165">
        <w:rPr>
          <w:rFonts w:ascii="Arial" w:hAnsi="Arial" w:cs="Arial"/>
          <w:color w:val="000000" w:themeColor="text1"/>
          <w:sz w:val="24"/>
          <w:szCs w:val="24"/>
        </w:rPr>
        <w:t>.</w:t>
      </w:r>
    </w:p>
    <w:p w14:paraId="71524A36" w14:textId="77777777" w:rsidR="00DD1C69" w:rsidRPr="005F2165" w:rsidRDefault="00DD1C69" w:rsidP="00541D40">
      <w:pPr>
        <w:pStyle w:val="ListParagraph"/>
        <w:numPr>
          <w:ilvl w:val="0"/>
          <w:numId w:val="29"/>
        </w:numPr>
        <w:tabs>
          <w:tab w:val="left" w:pos="709"/>
          <w:tab w:val="left" w:pos="7513"/>
        </w:tabs>
        <w:spacing w:line="276" w:lineRule="auto"/>
        <w:ind w:hanging="720"/>
        <w:rPr>
          <w:rFonts w:ascii="Arial" w:hAnsi="Arial" w:cs="Arial"/>
          <w:color w:val="000000" w:themeColor="text1"/>
          <w:sz w:val="24"/>
          <w:szCs w:val="24"/>
        </w:rPr>
      </w:pPr>
      <w:r w:rsidRPr="005F2165">
        <w:rPr>
          <w:rFonts w:ascii="Arial" w:hAnsi="Arial" w:cs="Arial"/>
          <w:color w:val="000000" w:themeColor="text1"/>
          <w:sz w:val="24"/>
          <w:szCs w:val="24"/>
        </w:rPr>
        <w:t xml:space="preserve">The victim and the alleged perpetrator sharing classes and space at school. </w:t>
      </w:r>
    </w:p>
    <w:p w14:paraId="7CF5F552" w14:textId="7040AF1A" w:rsidR="00DD1C69" w:rsidRDefault="00DD1C69" w:rsidP="00DD1C69">
      <w:pPr>
        <w:tabs>
          <w:tab w:val="left" w:pos="709"/>
          <w:tab w:val="left" w:pos="7513"/>
        </w:tabs>
        <w:ind w:left="709" w:hanging="709"/>
        <w:rPr>
          <w:rFonts w:ascii="Arial" w:hAnsi="Arial" w:cs="Arial"/>
          <w:color w:val="000000" w:themeColor="text1"/>
        </w:rPr>
      </w:pPr>
      <w:r w:rsidRPr="005F2165">
        <w:rPr>
          <w:rFonts w:ascii="Arial" w:hAnsi="Arial" w:cs="Arial"/>
          <w:color w:val="000000" w:themeColor="text1"/>
        </w:rPr>
        <w:t>The risk assessment will be recorded and kept under review.</w:t>
      </w:r>
    </w:p>
    <w:p w14:paraId="7C8A6324" w14:textId="640A4F17" w:rsidR="00075350" w:rsidRDefault="00075350" w:rsidP="00DD1C69">
      <w:pPr>
        <w:tabs>
          <w:tab w:val="left" w:pos="709"/>
          <w:tab w:val="left" w:pos="7513"/>
        </w:tabs>
        <w:ind w:left="709" w:hanging="709"/>
        <w:rPr>
          <w:rFonts w:ascii="Arial" w:hAnsi="Arial" w:cs="Arial"/>
          <w:color w:val="000000" w:themeColor="text1"/>
        </w:rPr>
      </w:pPr>
    </w:p>
    <w:p w14:paraId="7A891EA9" w14:textId="77777777" w:rsidR="00075350" w:rsidRPr="005F2165" w:rsidRDefault="00075350" w:rsidP="00DD1C69">
      <w:pPr>
        <w:tabs>
          <w:tab w:val="left" w:pos="709"/>
          <w:tab w:val="left" w:pos="7513"/>
        </w:tabs>
        <w:ind w:left="709" w:hanging="709"/>
        <w:rPr>
          <w:rFonts w:ascii="Arial" w:hAnsi="Arial" w:cs="Arial"/>
          <w:color w:val="000000" w:themeColor="text1"/>
        </w:rPr>
      </w:pPr>
    </w:p>
    <w:p w14:paraId="02D146CD" w14:textId="6C694454" w:rsidR="00DD1C69" w:rsidRPr="005F2165" w:rsidRDefault="00DD1C69" w:rsidP="00DD1C69">
      <w:pPr>
        <w:tabs>
          <w:tab w:val="left" w:pos="7513"/>
        </w:tabs>
        <w:rPr>
          <w:rFonts w:ascii="Arial" w:hAnsi="Arial" w:cs="Arial"/>
          <w:color w:val="000000" w:themeColor="text1"/>
        </w:rPr>
      </w:pPr>
      <w:r w:rsidRPr="005F2165">
        <w:rPr>
          <w:rFonts w:ascii="Arial" w:hAnsi="Arial" w:cs="Arial"/>
          <w:color w:val="000000" w:themeColor="text1"/>
        </w:rPr>
        <w:lastRenderedPageBreak/>
        <w:t>Where there has been other professional intervention and</w:t>
      </w:r>
      <w:r w:rsidR="00DC39C7" w:rsidRPr="005F2165">
        <w:rPr>
          <w:rFonts w:ascii="Arial" w:hAnsi="Arial" w:cs="Arial"/>
          <w:color w:val="000000" w:themeColor="text1"/>
        </w:rPr>
        <w:t>/or</w:t>
      </w:r>
      <w:r w:rsidRPr="005F2165">
        <w:rPr>
          <w:rFonts w:ascii="Arial" w:hAnsi="Arial" w:cs="Arial"/>
          <w:color w:val="000000" w:themeColor="text1"/>
        </w:rPr>
        <w:t xml:space="preserve"> other specialist risk assessments</w:t>
      </w:r>
      <w:r w:rsidR="00D06385" w:rsidRPr="005F2165">
        <w:rPr>
          <w:rFonts w:ascii="Arial" w:hAnsi="Arial" w:cs="Arial"/>
          <w:color w:val="000000" w:themeColor="text1"/>
        </w:rPr>
        <w:t>. T</w:t>
      </w:r>
      <w:r w:rsidRPr="005F2165">
        <w:rPr>
          <w:rFonts w:ascii="Arial" w:hAnsi="Arial" w:cs="Arial"/>
          <w:color w:val="000000" w:themeColor="text1"/>
        </w:rPr>
        <w:t xml:space="preserve">hese professional assessments will be used to inform the school’s approach to supporting and protecting pupils.   </w:t>
      </w:r>
    </w:p>
    <w:p w14:paraId="25888153" w14:textId="348ACF39" w:rsidR="00720C6A" w:rsidRPr="005F2165" w:rsidRDefault="00E31C26" w:rsidP="00DD1C69">
      <w:pPr>
        <w:tabs>
          <w:tab w:val="left" w:pos="7513"/>
        </w:tabs>
        <w:rPr>
          <w:rFonts w:ascii="Arial" w:hAnsi="Arial" w:cs="Arial"/>
          <w:color w:val="000000" w:themeColor="text1"/>
        </w:rPr>
      </w:pPr>
      <w:r w:rsidRPr="005F2165">
        <w:rPr>
          <w:rFonts w:ascii="Arial" w:hAnsi="Arial" w:cs="Arial"/>
          <w:color w:val="000000" w:themeColor="text1"/>
        </w:rPr>
        <w:br/>
      </w:r>
    </w:p>
    <w:p w14:paraId="5AA3AA4C" w14:textId="4C663DD5" w:rsidR="00DD1C69" w:rsidRDefault="00DD1C69" w:rsidP="00DD1C69">
      <w:pPr>
        <w:tabs>
          <w:tab w:val="left" w:pos="709"/>
          <w:tab w:val="left" w:pos="7513"/>
        </w:tabs>
        <w:ind w:left="709" w:hanging="709"/>
        <w:rPr>
          <w:rFonts w:ascii="Arial" w:hAnsi="Arial" w:cs="Arial"/>
          <w:b/>
          <w:color w:val="000000" w:themeColor="text1"/>
        </w:rPr>
      </w:pPr>
      <w:r w:rsidRPr="005F2165">
        <w:rPr>
          <w:rFonts w:ascii="Arial" w:hAnsi="Arial" w:cs="Arial"/>
          <w:b/>
          <w:color w:val="000000" w:themeColor="text1"/>
        </w:rPr>
        <w:t xml:space="preserve">Action: The DSL will </w:t>
      </w:r>
      <w:r w:rsidR="000673D4" w:rsidRPr="005F2165">
        <w:rPr>
          <w:rFonts w:ascii="Arial" w:hAnsi="Arial" w:cs="Arial"/>
          <w:b/>
          <w:color w:val="000000" w:themeColor="text1"/>
        </w:rPr>
        <w:t xml:space="preserve">consider: </w:t>
      </w:r>
    </w:p>
    <w:p w14:paraId="095EEB99" w14:textId="77777777" w:rsidR="00075350" w:rsidRPr="005F2165" w:rsidRDefault="00075350" w:rsidP="00DD1C69">
      <w:pPr>
        <w:tabs>
          <w:tab w:val="left" w:pos="709"/>
          <w:tab w:val="left" w:pos="7513"/>
        </w:tabs>
        <w:ind w:left="709" w:hanging="709"/>
        <w:rPr>
          <w:rFonts w:ascii="Arial" w:hAnsi="Arial" w:cs="Arial"/>
          <w:b/>
          <w:color w:val="000000" w:themeColor="text1"/>
        </w:rPr>
      </w:pPr>
    </w:p>
    <w:p w14:paraId="53C91819" w14:textId="77777777" w:rsidR="00DD1C69" w:rsidRPr="005F2165" w:rsidRDefault="00DD1C69" w:rsidP="00541D40">
      <w:pPr>
        <w:pStyle w:val="ListParagraph"/>
        <w:numPr>
          <w:ilvl w:val="0"/>
          <w:numId w:val="30"/>
        </w:numPr>
        <w:tabs>
          <w:tab w:val="left" w:pos="709"/>
          <w:tab w:val="left" w:pos="7513"/>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The wishes of the victim</w:t>
      </w:r>
      <w:r w:rsidR="00DC39C7" w:rsidRPr="005F2165">
        <w:rPr>
          <w:rFonts w:ascii="Arial" w:hAnsi="Arial" w:cs="Arial"/>
          <w:color w:val="000000" w:themeColor="text1"/>
          <w:sz w:val="24"/>
          <w:szCs w:val="24"/>
        </w:rPr>
        <w:t>.</w:t>
      </w:r>
    </w:p>
    <w:p w14:paraId="64AE65E6" w14:textId="77777777" w:rsidR="00DD1C69" w:rsidRPr="005F2165" w:rsidRDefault="00DD1C69" w:rsidP="00541D40">
      <w:pPr>
        <w:pStyle w:val="ListParagraph"/>
        <w:numPr>
          <w:ilvl w:val="0"/>
          <w:numId w:val="30"/>
        </w:numPr>
        <w:tabs>
          <w:tab w:val="left" w:pos="709"/>
          <w:tab w:val="left" w:pos="7513"/>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The nature of the incident including whether a crime has been committed and the harm caused.</w:t>
      </w:r>
    </w:p>
    <w:p w14:paraId="11881B33" w14:textId="35B4234D" w:rsidR="00DD1C69" w:rsidRPr="005F2165" w:rsidRDefault="00DD1C69" w:rsidP="00541D40">
      <w:pPr>
        <w:pStyle w:val="ListParagraph"/>
        <w:numPr>
          <w:ilvl w:val="0"/>
          <w:numId w:val="30"/>
        </w:numPr>
        <w:tabs>
          <w:tab w:val="left" w:pos="709"/>
          <w:tab w:val="left" w:pos="7513"/>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Ages of the children</w:t>
      </w:r>
      <w:r w:rsidR="000673D4" w:rsidRPr="005F2165">
        <w:rPr>
          <w:rFonts w:ascii="Arial" w:hAnsi="Arial" w:cs="Arial"/>
          <w:color w:val="000000" w:themeColor="text1"/>
          <w:sz w:val="24"/>
          <w:szCs w:val="24"/>
        </w:rPr>
        <w:t>/young people</w:t>
      </w:r>
      <w:r w:rsidRPr="005F2165">
        <w:rPr>
          <w:rFonts w:ascii="Arial" w:hAnsi="Arial" w:cs="Arial"/>
          <w:color w:val="000000" w:themeColor="text1"/>
          <w:sz w:val="24"/>
          <w:szCs w:val="24"/>
        </w:rPr>
        <w:t xml:space="preserve"> involved</w:t>
      </w:r>
      <w:r w:rsidR="00DC39C7" w:rsidRPr="005F2165">
        <w:rPr>
          <w:rFonts w:ascii="Arial" w:hAnsi="Arial" w:cs="Arial"/>
          <w:color w:val="000000" w:themeColor="text1"/>
          <w:sz w:val="24"/>
          <w:szCs w:val="24"/>
        </w:rPr>
        <w:t>.</w:t>
      </w:r>
    </w:p>
    <w:p w14:paraId="2D88238F" w14:textId="56DB6DB8" w:rsidR="00DD1C69" w:rsidRPr="005F2165" w:rsidRDefault="00DD1C69" w:rsidP="00541D40">
      <w:pPr>
        <w:pStyle w:val="ListParagraph"/>
        <w:numPr>
          <w:ilvl w:val="0"/>
          <w:numId w:val="30"/>
        </w:numPr>
        <w:tabs>
          <w:tab w:val="left" w:pos="709"/>
          <w:tab w:val="left" w:pos="7513"/>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Developmental stages of the children</w:t>
      </w:r>
      <w:r w:rsidR="000673D4" w:rsidRPr="005F2165">
        <w:rPr>
          <w:rFonts w:ascii="Arial" w:hAnsi="Arial" w:cs="Arial"/>
          <w:color w:val="000000" w:themeColor="text1"/>
          <w:sz w:val="24"/>
          <w:szCs w:val="24"/>
        </w:rPr>
        <w:t>/young people</w:t>
      </w:r>
      <w:r w:rsidR="00DC39C7" w:rsidRPr="005F2165">
        <w:rPr>
          <w:rFonts w:ascii="Arial" w:hAnsi="Arial" w:cs="Arial"/>
          <w:color w:val="000000" w:themeColor="text1"/>
          <w:sz w:val="24"/>
          <w:szCs w:val="24"/>
        </w:rPr>
        <w:t>.</w:t>
      </w:r>
    </w:p>
    <w:p w14:paraId="5AC8E8FC" w14:textId="5B97091D" w:rsidR="00DD1C69" w:rsidRPr="005F2165" w:rsidRDefault="00DD1C69" w:rsidP="00541D40">
      <w:pPr>
        <w:pStyle w:val="ListParagraph"/>
        <w:numPr>
          <w:ilvl w:val="0"/>
          <w:numId w:val="30"/>
        </w:numPr>
        <w:tabs>
          <w:tab w:val="left" w:pos="709"/>
          <w:tab w:val="left" w:pos="7513"/>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Any power imbalance between the children</w:t>
      </w:r>
      <w:r w:rsidR="000673D4" w:rsidRPr="005F2165">
        <w:rPr>
          <w:rFonts w:ascii="Arial" w:hAnsi="Arial" w:cs="Arial"/>
          <w:color w:val="000000" w:themeColor="text1"/>
          <w:sz w:val="24"/>
          <w:szCs w:val="24"/>
        </w:rPr>
        <w:t>/young people</w:t>
      </w:r>
      <w:r w:rsidR="00DC39C7" w:rsidRPr="005F2165">
        <w:rPr>
          <w:rFonts w:ascii="Arial" w:hAnsi="Arial" w:cs="Arial"/>
          <w:color w:val="000000" w:themeColor="text1"/>
          <w:sz w:val="24"/>
          <w:szCs w:val="24"/>
        </w:rPr>
        <w:t>.</w:t>
      </w:r>
    </w:p>
    <w:p w14:paraId="689EE2B0" w14:textId="77777777" w:rsidR="00DD1C69" w:rsidRPr="005F2165" w:rsidRDefault="00DD1C69" w:rsidP="00541D40">
      <w:pPr>
        <w:pStyle w:val="ListParagraph"/>
        <w:numPr>
          <w:ilvl w:val="0"/>
          <w:numId w:val="30"/>
        </w:numPr>
        <w:tabs>
          <w:tab w:val="left" w:pos="709"/>
          <w:tab w:val="left" w:pos="7513"/>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 xml:space="preserve">Any previous incidents.  </w:t>
      </w:r>
    </w:p>
    <w:p w14:paraId="326B5D4B" w14:textId="4C458DA1" w:rsidR="00DD1C69" w:rsidRPr="005F2165" w:rsidRDefault="00DD1C69" w:rsidP="00541D40">
      <w:pPr>
        <w:pStyle w:val="ListParagraph"/>
        <w:numPr>
          <w:ilvl w:val="0"/>
          <w:numId w:val="30"/>
        </w:numPr>
        <w:tabs>
          <w:tab w:val="left" w:pos="709"/>
          <w:tab w:val="left" w:pos="7513"/>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On</w:t>
      </w:r>
      <w:r w:rsidR="000673D4" w:rsidRPr="005F2165">
        <w:rPr>
          <w:rFonts w:ascii="Arial" w:hAnsi="Arial" w:cs="Arial"/>
          <w:color w:val="000000" w:themeColor="text1"/>
          <w:sz w:val="24"/>
          <w:szCs w:val="24"/>
        </w:rPr>
        <w:t>-</w:t>
      </w:r>
      <w:r w:rsidRPr="005F2165">
        <w:rPr>
          <w:rFonts w:ascii="Arial" w:hAnsi="Arial" w:cs="Arial"/>
          <w:color w:val="000000" w:themeColor="text1"/>
          <w:sz w:val="24"/>
          <w:szCs w:val="24"/>
        </w:rPr>
        <w:t>going risks</w:t>
      </w:r>
      <w:r w:rsidR="00DC39C7" w:rsidRPr="005F2165">
        <w:rPr>
          <w:rFonts w:ascii="Arial" w:hAnsi="Arial" w:cs="Arial"/>
          <w:color w:val="000000" w:themeColor="text1"/>
          <w:sz w:val="24"/>
          <w:szCs w:val="24"/>
        </w:rPr>
        <w:t>.</w:t>
      </w:r>
    </w:p>
    <w:p w14:paraId="5BE6DA8A" w14:textId="77777777" w:rsidR="00DD1C69" w:rsidRPr="005F2165" w:rsidRDefault="00DD1C69" w:rsidP="00541D40">
      <w:pPr>
        <w:pStyle w:val="ListParagraph"/>
        <w:numPr>
          <w:ilvl w:val="0"/>
          <w:numId w:val="30"/>
        </w:numPr>
        <w:tabs>
          <w:tab w:val="left" w:pos="709"/>
          <w:tab w:val="left" w:pos="7513"/>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Other related issues or wider context</w:t>
      </w:r>
      <w:r w:rsidR="00DC39C7" w:rsidRPr="005F2165">
        <w:rPr>
          <w:rFonts w:ascii="Arial" w:hAnsi="Arial" w:cs="Arial"/>
          <w:color w:val="000000" w:themeColor="text1"/>
          <w:sz w:val="24"/>
          <w:szCs w:val="24"/>
        </w:rPr>
        <w:t>.</w:t>
      </w:r>
    </w:p>
    <w:p w14:paraId="33DCAB99" w14:textId="77777777" w:rsidR="00075350" w:rsidRDefault="00DD1C69" w:rsidP="00DD1C69">
      <w:pPr>
        <w:tabs>
          <w:tab w:val="left" w:pos="709"/>
          <w:tab w:val="left" w:pos="7513"/>
        </w:tabs>
        <w:ind w:left="709" w:hanging="709"/>
        <w:rPr>
          <w:rFonts w:ascii="Arial" w:hAnsi="Arial" w:cs="Arial"/>
          <w:b/>
          <w:color w:val="000000" w:themeColor="text1"/>
        </w:rPr>
      </w:pPr>
      <w:r w:rsidRPr="005F2165">
        <w:rPr>
          <w:rFonts w:ascii="Arial" w:hAnsi="Arial" w:cs="Arial"/>
          <w:b/>
          <w:color w:val="000000" w:themeColor="text1"/>
        </w:rPr>
        <w:t xml:space="preserve">Options: The DSL will manage the report with the following </w:t>
      </w:r>
      <w:r w:rsidR="000673D4" w:rsidRPr="005F2165">
        <w:rPr>
          <w:rFonts w:ascii="Arial" w:hAnsi="Arial" w:cs="Arial"/>
          <w:b/>
          <w:color w:val="000000" w:themeColor="text1"/>
        </w:rPr>
        <w:t xml:space="preserve">options: </w:t>
      </w:r>
    </w:p>
    <w:p w14:paraId="425AC73C" w14:textId="076474AC" w:rsidR="00DD1C69" w:rsidRPr="005F2165" w:rsidRDefault="00DD1C69" w:rsidP="00DD1C69">
      <w:pPr>
        <w:tabs>
          <w:tab w:val="left" w:pos="709"/>
          <w:tab w:val="left" w:pos="7513"/>
        </w:tabs>
        <w:ind w:left="709" w:hanging="709"/>
        <w:rPr>
          <w:rFonts w:ascii="Arial" w:hAnsi="Arial" w:cs="Arial"/>
          <w:color w:val="000000" w:themeColor="text1"/>
        </w:rPr>
      </w:pPr>
      <w:r w:rsidRPr="005F2165">
        <w:rPr>
          <w:rFonts w:ascii="Arial" w:hAnsi="Arial" w:cs="Arial"/>
          <w:color w:val="000000" w:themeColor="text1"/>
        </w:rPr>
        <w:t xml:space="preserve"> </w:t>
      </w:r>
    </w:p>
    <w:p w14:paraId="2F9A203D" w14:textId="77777777" w:rsidR="00DD1C69" w:rsidRPr="005F2165" w:rsidRDefault="00DD1C69" w:rsidP="00541D40">
      <w:pPr>
        <w:pStyle w:val="ListParagraph"/>
        <w:numPr>
          <w:ilvl w:val="0"/>
          <w:numId w:val="31"/>
        </w:numPr>
        <w:tabs>
          <w:tab w:val="left" w:pos="709"/>
          <w:tab w:val="left" w:pos="7513"/>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Manage internally</w:t>
      </w:r>
    </w:p>
    <w:p w14:paraId="46D39D06" w14:textId="042E8D29" w:rsidR="00DD1C69" w:rsidRPr="005F2165" w:rsidRDefault="000673D4" w:rsidP="00541D40">
      <w:pPr>
        <w:pStyle w:val="ListParagraph"/>
        <w:numPr>
          <w:ilvl w:val="0"/>
          <w:numId w:val="31"/>
        </w:numPr>
        <w:tabs>
          <w:tab w:val="left" w:pos="709"/>
          <w:tab w:val="left" w:pos="7513"/>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 xml:space="preserve">Refer to </w:t>
      </w:r>
      <w:r w:rsidR="00DD1C69" w:rsidRPr="005F2165">
        <w:rPr>
          <w:rFonts w:ascii="Arial" w:hAnsi="Arial" w:cs="Arial"/>
          <w:color w:val="000000" w:themeColor="text1"/>
          <w:sz w:val="24"/>
          <w:szCs w:val="24"/>
        </w:rPr>
        <w:t>Early Help</w:t>
      </w:r>
    </w:p>
    <w:p w14:paraId="3F3BD95A" w14:textId="14F5B78F" w:rsidR="00DD1C69" w:rsidRPr="005F2165" w:rsidRDefault="00DD1C69" w:rsidP="00541D40">
      <w:pPr>
        <w:pStyle w:val="ListParagraph"/>
        <w:numPr>
          <w:ilvl w:val="0"/>
          <w:numId w:val="31"/>
        </w:numPr>
        <w:tabs>
          <w:tab w:val="left" w:pos="709"/>
          <w:tab w:val="left" w:pos="7513"/>
        </w:tabs>
        <w:spacing w:line="276" w:lineRule="auto"/>
        <w:ind w:left="709" w:hanging="709"/>
        <w:rPr>
          <w:rFonts w:ascii="Arial" w:hAnsi="Arial" w:cs="Arial"/>
          <w:color w:val="000000" w:themeColor="text1"/>
          <w:sz w:val="24"/>
          <w:szCs w:val="24"/>
        </w:rPr>
      </w:pPr>
      <w:r w:rsidRPr="005F2165">
        <w:rPr>
          <w:rFonts w:ascii="Arial" w:hAnsi="Arial" w:cs="Arial"/>
          <w:color w:val="000000" w:themeColor="text1"/>
          <w:sz w:val="24"/>
          <w:szCs w:val="24"/>
        </w:rPr>
        <w:t>Refer to C</w:t>
      </w:r>
      <w:r w:rsidR="00DC39C7" w:rsidRPr="005F2165">
        <w:rPr>
          <w:rFonts w:ascii="Arial" w:hAnsi="Arial" w:cs="Arial"/>
          <w:color w:val="000000" w:themeColor="text1"/>
          <w:sz w:val="24"/>
          <w:szCs w:val="24"/>
        </w:rPr>
        <w:t>hildren</w:t>
      </w:r>
      <w:r w:rsidR="000673D4" w:rsidRPr="005F2165">
        <w:rPr>
          <w:rFonts w:ascii="Arial" w:hAnsi="Arial" w:cs="Arial"/>
          <w:color w:val="000000" w:themeColor="text1"/>
          <w:sz w:val="24"/>
          <w:szCs w:val="24"/>
        </w:rPr>
        <w:t>’</w:t>
      </w:r>
      <w:r w:rsidR="00DC39C7" w:rsidRPr="005F2165">
        <w:rPr>
          <w:rFonts w:ascii="Arial" w:hAnsi="Arial" w:cs="Arial"/>
          <w:color w:val="000000" w:themeColor="text1"/>
          <w:sz w:val="24"/>
          <w:szCs w:val="24"/>
        </w:rPr>
        <w:t>s Social Care</w:t>
      </w:r>
    </w:p>
    <w:p w14:paraId="760E3A4B" w14:textId="77777777" w:rsidR="00DD1C69" w:rsidRPr="005F2165" w:rsidRDefault="00DD1C69" w:rsidP="00541D40">
      <w:pPr>
        <w:pStyle w:val="ListParagraph"/>
        <w:numPr>
          <w:ilvl w:val="0"/>
          <w:numId w:val="31"/>
        </w:numPr>
        <w:tabs>
          <w:tab w:val="left" w:pos="709"/>
          <w:tab w:val="left" w:pos="7513"/>
        </w:tabs>
        <w:spacing w:line="276" w:lineRule="auto"/>
        <w:ind w:left="709" w:hanging="709"/>
        <w:rPr>
          <w:rFonts w:ascii="Arial" w:hAnsi="Arial" w:cs="Arial"/>
          <w:b/>
          <w:color w:val="000000" w:themeColor="text1"/>
          <w:sz w:val="24"/>
          <w:szCs w:val="24"/>
        </w:rPr>
      </w:pPr>
      <w:r w:rsidRPr="005F2165">
        <w:rPr>
          <w:rFonts w:ascii="Arial" w:hAnsi="Arial" w:cs="Arial"/>
          <w:color w:val="000000" w:themeColor="text1"/>
          <w:sz w:val="24"/>
          <w:szCs w:val="24"/>
        </w:rPr>
        <w:t>Report to the police (generally in parallel with a referral to</w:t>
      </w:r>
      <w:r w:rsidR="00DC39C7" w:rsidRPr="005F2165">
        <w:rPr>
          <w:rFonts w:ascii="Arial" w:hAnsi="Arial" w:cs="Arial"/>
          <w:color w:val="000000" w:themeColor="text1"/>
          <w:sz w:val="24"/>
          <w:szCs w:val="24"/>
        </w:rPr>
        <w:t xml:space="preserve"> Social Care</w:t>
      </w:r>
      <w:r w:rsidRPr="005F2165">
        <w:rPr>
          <w:rFonts w:ascii="Arial" w:hAnsi="Arial" w:cs="Arial"/>
          <w:color w:val="000000" w:themeColor="text1"/>
          <w:sz w:val="24"/>
          <w:szCs w:val="24"/>
        </w:rPr>
        <w:t>)</w:t>
      </w:r>
      <w:r w:rsidRPr="005F2165">
        <w:rPr>
          <w:rFonts w:ascii="Arial" w:hAnsi="Arial" w:cs="Arial"/>
          <w:b/>
          <w:color w:val="000000" w:themeColor="text1"/>
          <w:sz w:val="24"/>
          <w:szCs w:val="24"/>
        </w:rPr>
        <w:t xml:space="preserve">  </w:t>
      </w:r>
    </w:p>
    <w:p w14:paraId="1ADF3EF7" w14:textId="33AFE081" w:rsidR="00DD1C69" w:rsidRDefault="00DD1C69" w:rsidP="00DD1C69">
      <w:pPr>
        <w:tabs>
          <w:tab w:val="left" w:pos="709"/>
          <w:tab w:val="left" w:pos="7513"/>
        </w:tabs>
        <w:ind w:left="709" w:hanging="709"/>
        <w:rPr>
          <w:rFonts w:ascii="Arial" w:hAnsi="Arial" w:cs="Arial"/>
          <w:b/>
          <w:color w:val="000000" w:themeColor="text1"/>
        </w:rPr>
      </w:pPr>
      <w:r w:rsidRPr="005F2165">
        <w:rPr>
          <w:rFonts w:ascii="Arial" w:hAnsi="Arial" w:cs="Arial"/>
          <w:b/>
          <w:color w:val="000000" w:themeColor="text1"/>
        </w:rPr>
        <w:t>Ongoing Response:</w:t>
      </w:r>
    </w:p>
    <w:p w14:paraId="7D44791F" w14:textId="77777777" w:rsidR="00075350" w:rsidRPr="005F2165" w:rsidRDefault="00075350" w:rsidP="00DD1C69">
      <w:pPr>
        <w:tabs>
          <w:tab w:val="left" w:pos="709"/>
          <w:tab w:val="left" w:pos="7513"/>
        </w:tabs>
        <w:ind w:left="709" w:hanging="709"/>
        <w:rPr>
          <w:rFonts w:ascii="Arial" w:hAnsi="Arial" w:cs="Arial"/>
          <w:b/>
          <w:color w:val="000000" w:themeColor="text1"/>
        </w:rPr>
      </w:pPr>
    </w:p>
    <w:p w14:paraId="164CFFDF" w14:textId="77777777" w:rsidR="00E6021F" w:rsidRPr="005F2165" w:rsidRDefault="00E6021F" w:rsidP="00541D40">
      <w:pPr>
        <w:pStyle w:val="ListParagraph"/>
        <w:numPr>
          <w:ilvl w:val="0"/>
          <w:numId w:val="32"/>
        </w:numPr>
        <w:tabs>
          <w:tab w:val="left" w:pos="709"/>
          <w:tab w:val="left" w:pos="7513"/>
        </w:tabs>
        <w:spacing w:before="120" w:after="0" w:line="240" w:lineRule="auto"/>
        <w:ind w:left="709" w:hanging="709"/>
        <w:contextualSpacing w:val="0"/>
        <w:rPr>
          <w:rFonts w:ascii="Arial" w:hAnsi="Arial" w:cs="Arial"/>
          <w:color w:val="000000" w:themeColor="text1"/>
          <w:sz w:val="24"/>
          <w:szCs w:val="24"/>
        </w:rPr>
      </w:pPr>
      <w:r w:rsidRPr="005F2165">
        <w:rPr>
          <w:rFonts w:ascii="Arial" w:hAnsi="Arial" w:cs="Arial"/>
          <w:b/>
          <w:bCs/>
          <w:color w:val="000000" w:themeColor="text1"/>
          <w:sz w:val="24"/>
          <w:szCs w:val="24"/>
        </w:rPr>
        <w:t xml:space="preserve">All </w:t>
      </w:r>
      <w:r w:rsidRPr="005F2165">
        <w:rPr>
          <w:rFonts w:ascii="Arial" w:hAnsi="Arial" w:cs="Arial"/>
          <w:color w:val="000000" w:themeColor="text1"/>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2300BB7F" w14:textId="77777777" w:rsidR="00E6021F" w:rsidRPr="005F2165" w:rsidRDefault="00E6021F" w:rsidP="00541D40">
      <w:pPr>
        <w:pStyle w:val="ListParagraph"/>
        <w:numPr>
          <w:ilvl w:val="0"/>
          <w:numId w:val="32"/>
        </w:numPr>
        <w:tabs>
          <w:tab w:val="left" w:pos="709"/>
          <w:tab w:val="left" w:pos="7513"/>
        </w:tabs>
        <w:spacing w:before="120" w:after="0" w:line="240" w:lineRule="auto"/>
        <w:ind w:left="709" w:hanging="709"/>
        <w:contextualSpacing w:val="0"/>
        <w:rPr>
          <w:rFonts w:ascii="Arial" w:hAnsi="Arial" w:cs="Arial"/>
          <w:color w:val="000000" w:themeColor="text1"/>
          <w:sz w:val="24"/>
          <w:szCs w:val="24"/>
        </w:rPr>
      </w:pPr>
      <w:r w:rsidRPr="005F2165">
        <w:rPr>
          <w:rFonts w:ascii="Arial" w:hAnsi="Arial" w:cs="Arial"/>
          <w:color w:val="000000" w:themeColor="text1"/>
          <w:sz w:val="24"/>
          <w:szCs w:val="24"/>
        </w:rPr>
        <w:t>The DSL</w:t>
      </w:r>
      <w:r w:rsidRPr="005F2165">
        <w:rPr>
          <w:rFonts w:ascii="Arial" w:hAnsi="Arial" w:cs="Arial"/>
          <w:b/>
          <w:bCs/>
          <w:color w:val="000000" w:themeColor="text1"/>
          <w:sz w:val="24"/>
          <w:szCs w:val="24"/>
        </w:rPr>
        <w:t xml:space="preserve"> </w:t>
      </w:r>
      <w:r w:rsidRPr="005F2165">
        <w:rPr>
          <w:rFonts w:ascii="Arial" w:hAnsi="Arial" w:cs="Arial"/>
          <w:color w:val="000000" w:themeColor="text1"/>
          <w:sz w:val="24"/>
          <w:szCs w:val="24"/>
        </w:rPr>
        <w:t>will keep the risk assessment under review.</w:t>
      </w:r>
    </w:p>
    <w:p w14:paraId="017F5CFB" w14:textId="1D6F3896" w:rsidR="00DD1C69" w:rsidRPr="005F2165" w:rsidRDefault="00DD1C69" w:rsidP="00541D40">
      <w:pPr>
        <w:pStyle w:val="ListParagraph"/>
        <w:numPr>
          <w:ilvl w:val="0"/>
          <w:numId w:val="32"/>
        </w:numPr>
        <w:tabs>
          <w:tab w:val="left" w:pos="709"/>
          <w:tab w:val="left" w:pos="7513"/>
        </w:tabs>
        <w:spacing w:before="120" w:after="0" w:line="240" w:lineRule="auto"/>
        <w:ind w:left="709" w:hanging="709"/>
        <w:contextualSpacing w:val="0"/>
        <w:rPr>
          <w:rFonts w:ascii="Arial" w:hAnsi="Arial" w:cs="Arial"/>
          <w:color w:val="000000" w:themeColor="text1"/>
          <w:sz w:val="24"/>
          <w:szCs w:val="24"/>
        </w:rPr>
      </w:pPr>
      <w:r w:rsidRPr="005F2165">
        <w:rPr>
          <w:rFonts w:ascii="Arial" w:hAnsi="Arial" w:cs="Arial"/>
          <w:color w:val="000000" w:themeColor="text1"/>
          <w:sz w:val="24"/>
          <w:szCs w:val="24"/>
        </w:rPr>
        <w:t xml:space="preserve">The DSL will manage each report on a </w:t>
      </w:r>
      <w:r w:rsidR="008360F0" w:rsidRPr="005F2165">
        <w:rPr>
          <w:rFonts w:ascii="Arial" w:hAnsi="Arial" w:cs="Arial"/>
          <w:color w:val="000000" w:themeColor="text1"/>
          <w:sz w:val="24"/>
          <w:szCs w:val="24"/>
        </w:rPr>
        <w:t>case-by-case</w:t>
      </w:r>
      <w:r w:rsidRPr="005F2165">
        <w:rPr>
          <w:rFonts w:ascii="Arial" w:hAnsi="Arial" w:cs="Arial"/>
          <w:color w:val="000000" w:themeColor="text1"/>
          <w:sz w:val="24"/>
          <w:szCs w:val="24"/>
        </w:rPr>
        <w:t xml:space="preserve"> basis and will keep the risk assessment under review.</w:t>
      </w:r>
    </w:p>
    <w:p w14:paraId="0E1EB518" w14:textId="6FE82545" w:rsidR="00DD1C69" w:rsidRPr="005F2165" w:rsidRDefault="00DD1C69" w:rsidP="00541D40">
      <w:pPr>
        <w:pStyle w:val="ListParagraph"/>
        <w:numPr>
          <w:ilvl w:val="0"/>
          <w:numId w:val="32"/>
        </w:numPr>
        <w:tabs>
          <w:tab w:val="left" w:pos="709"/>
          <w:tab w:val="left" w:pos="7513"/>
        </w:tabs>
        <w:spacing w:before="120" w:after="0" w:line="240" w:lineRule="auto"/>
        <w:ind w:left="709" w:hanging="709"/>
        <w:contextualSpacing w:val="0"/>
        <w:rPr>
          <w:rFonts w:ascii="Arial" w:hAnsi="Arial" w:cs="Arial"/>
          <w:color w:val="000000" w:themeColor="text1"/>
          <w:sz w:val="24"/>
          <w:szCs w:val="24"/>
        </w:rPr>
      </w:pPr>
      <w:r w:rsidRPr="005F2165">
        <w:rPr>
          <w:rFonts w:ascii="Arial" w:hAnsi="Arial" w:cs="Arial"/>
          <w:color w:val="000000" w:themeColor="text1"/>
          <w:sz w:val="24"/>
          <w:szCs w:val="24"/>
        </w:rPr>
        <w:t>Where there is a criminal investigation into a rape, assault by penetration or sexual assault</w:t>
      </w:r>
      <w:r w:rsidR="00DC39C7" w:rsidRPr="005F2165">
        <w:rPr>
          <w:rFonts w:ascii="Arial" w:hAnsi="Arial" w:cs="Arial"/>
          <w:color w:val="000000" w:themeColor="text1"/>
          <w:sz w:val="24"/>
          <w:szCs w:val="24"/>
        </w:rPr>
        <w:t>,</w:t>
      </w:r>
      <w:r w:rsidRPr="005F2165">
        <w:rPr>
          <w:rFonts w:ascii="Arial" w:hAnsi="Arial" w:cs="Arial"/>
          <w:color w:val="000000" w:themeColor="text1"/>
          <w:sz w:val="24"/>
          <w:szCs w:val="24"/>
        </w:rPr>
        <w:t xml:space="preserve"> the alleged perpetrator should be removed from any classes they share with the victim</w:t>
      </w:r>
      <w:r w:rsidR="000673D4" w:rsidRPr="005F2165">
        <w:rPr>
          <w:rFonts w:ascii="Arial" w:hAnsi="Arial" w:cs="Arial"/>
          <w:color w:val="000000" w:themeColor="text1"/>
          <w:sz w:val="24"/>
          <w:szCs w:val="24"/>
        </w:rPr>
        <w:t xml:space="preserve"> during that investigation</w:t>
      </w:r>
      <w:r w:rsidRPr="005F2165">
        <w:rPr>
          <w:rFonts w:ascii="Arial" w:hAnsi="Arial" w:cs="Arial"/>
          <w:color w:val="000000" w:themeColor="text1"/>
          <w:sz w:val="24"/>
          <w:szCs w:val="24"/>
        </w:rPr>
        <w:t>.</w:t>
      </w:r>
    </w:p>
    <w:p w14:paraId="4B161E21" w14:textId="61840A03" w:rsidR="00DD1C69" w:rsidRPr="005F2165" w:rsidRDefault="00DD1C69" w:rsidP="00541D40">
      <w:pPr>
        <w:pStyle w:val="ListParagraph"/>
        <w:numPr>
          <w:ilvl w:val="0"/>
          <w:numId w:val="32"/>
        </w:numPr>
        <w:tabs>
          <w:tab w:val="left" w:pos="709"/>
          <w:tab w:val="left" w:pos="7513"/>
        </w:tabs>
        <w:spacing w:before="120" w:after="0" w:line="240" w:lineRule="auto"/>
        <w:ind w:left="709" w:hanging="709"/>
        <w:contextualSpacing w:val="0"/>
        <w:rPr>
          <w:rFonts w:ascii="Arial" w:hAnsi="Arial" w:cs="Arial"/>
          <w:color w:val="000000" w:themeColor="text1"/>
          <w:sz w:val="24"/>
          <w:szCs w:val="24"/>
        </w:rPr>
      </w:pPr>
      <w:r w:rsidRPr="005F2165">
        <w:rPr>
          <w:rFonts w:ascii="Arial" w:hAnsi="Arial" w:cs="Arial"/>
          <w:color w:val="000000" w:themeColor="text1"/>
          <w:sz w:val="24"/>
          <w:szCs w:val="24"/>
        </w:rPr>
        <w:t xml:space="preserve">The DSL will consider how best to keep the victim and perpetrator apart on school premises and transport where appropriate.   </w:t>
      </w:r>
    </w:p>
    <w:p w14:paraId="2A8EB71D" w14:textId="21810FD3" w:rsidR="00DD1C69" w:rsidRPr="005F2165" w:rsidRDefault="00DD1C69" w:rsidP="00541D40">
      <w:pPr>
        <w:pStyle w:val="ListParagraph"/>
        <w:numPr>
          <w:ilvl w:val="0"/>
          <w:numId w:val="32"/>
        </w:numPr>
        <w:tabs>
          <w:tab w:val="left" w:pos="709"/>
          <w:tab w:val="left" w:pos="7513"/>
        </w:tabs>
        <w:spacing w:before="120" w:after="0" w:line="240" w:lineRule="auto"/>
        <w:ind w:left="709" w:hanging="709"/>
        <w:contextualSpacing w:val="0"/>
        <w:rPr>
          <w:rFonts w:ascii="Arial" w:hAnsi="Arial" w:cs="Arial"/>
          <w:b/>
          <w:color w:val="000000" w:themeColor="text1"/>
          <w:sz w:val="24"/>
          <w:szCs w:val="24"/>
        </w:rPr>
      </w:pPr>
      <w:r w:rsidRPr="005F2165">
        <w:rPr>
          <w:rFonts w:ascii="Arial" w:hAnsi="Arial" w:cs="Arial"/>
          <w:color w:val="000000" w:themeColor="text1"/>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5F2165">
        <w:rPr>
          <w:rFonts w:ascii="Arial" w:hAnsi="Arial" w:cs="Arial"/>
          <w:color w:val="000000" w:themeColor="text1"/>
          <w:sz w:val="24"/>
          <w:szCs w:val="24"/>
        </w:rPr>
        <w:t>,</w:t>
      </w:r>
      <w:r w:rsidRPr="005F2165">
        <w:rPr>
          <w:rFonts w:ascii="Arial" w:hAnsi="Arial" w:cs="Arial"/>
          <w:color w:val="000000" w:themeColor="text1"/>
          <w:sz w:val="24"/>
          <w:szCs w:val="24"/>
        </w:rPr>
        <w:t xml:space="preserve"> that allowing the perpetrator to remain in the same school or college would seriously harm the education or welfare of the victim (and potentially other pupils </w:t>
      </w:r>
      <w:r w:rsidR="003E2009" w:rsidRPr="005F2165">
        <w:rPr>
          <w:rFonts w:ascii="Arial" w:hAnsi="Arial" w:cs="Arial"/>
          <w:color w:val="000000" w:themeColor="text1"/>
          <w:sz w:val="24"/>
          <w:szCs w:val="24"/>
        </w:rPr>
        <w:t xml:space="preserve">and </w:t>
      </w:r>
      <w:r w:rsidRPr="005F2165">
        <w:rPr>
          <w:rFonts w:ascii="Arial" w:hAnsi="Arial" w:cs="Arial"/>
          <w:color w:val="000000" w:themeColor="text1"/>
          <w:sz w:val="24"/>
          <w:szCs w:val="24"/>
        </w:rPr>
        <w:t>students).</w:t>
      </w:r>
      <w:r w:rsidRPr="005F2165">
        <w:rPr>
          <w:rFonts w:ascii="Arial" w:hAnsi="Arial" w:cs="Arial"/>
          <w:color w:val="000000" w:themeColor="text1"/>
          <w:sz w:val="24"/>
          <w:szCs w:val="24"/>
        </w:rPr>
        <w:tab/>
      </w:r>
    </w:p>
    <w:p w14:paraId="40138A88" w14:textId="6F48D95B" w:rsidR="00DD1C69" w:rsidRPr="005F2165" w:rsidRDefault="00DD1C69" w:rsidP="00541D40">
      <w:pPr>
        <w:pStyle w:val="ListParagraph"/>
        <w:numPr>
          <w:ilvl w:val="0"/>
          <w:numId w:val="32"/>
        </w:numPr>
        <w:tabs>
          <w:tab w:val="left" w:pos="709"/>
          <w:tab w:val="left" w:pos="7513"/>
        </w:tabs>
        <w:spacing w:before="120" w:after="0" w:line="240" w:lineRule="auto"/>
        <w:ind w:left="709" w:hanging="709"/>
        <w:contextualSpacing w:val="0"/>
        <w:rPr>
          <w:rFonts w:ascii="Arial" w:hAnsi="Arial" w:cs="Arial"/>
          <w:color w:val="000000" w:themeColor="text1"/>
          <w:sz w:val="24"/>
          <w:szCs w:val="24"/>
        </w:rPr>
      </w:pPr>
      <w:r w:rsidRPr="005F2165">
        <w:rPr>
          <w:rFonts w:ascii="Arial" w:hAnsi="Arial" w:cs="Arial"/>
          <w:color w:val="000000" w:themeColor="text1"/>
          <w:sz w:val="24"/>
          <w:szCs w:val="24"/>
        </w:rPr>
        <w:t xml:space="preserve">Where a criminal investigation into sexual assault leads to a conviction or caution, the school or college will, if it has not already, consider any suitable sanctions in </w:t>
      </w:r>
      <w:r w:rsidRPr="005F2165">
        <w:rPr>
          <w:rFonts w:ascii="Arial" w:hAnsi="Arial" w:cs="Arial"/>
          <w:color w:val="000000" w:themeColor="text1"/>
          <w:sz w:val="24"/>
          <w:szCs w:val="24"/>
        </w:rPr>
        <w:lastRenderedPageBreak/>
        <w:t xml:space="preserve">light of their behaviour policy, including consideration of permanent exclusion. Where the perpetrator is going to remain at the school or college, the principle </w:t>
      </w:r>
      <w:r w:rsidR="000673D4" w:rsidRPr="005F2165">
        <w:rPr>
          <w:rFonts w:ascii="Arial" w:hAnsi="Arial" w:cs="Arial"/>
          <w:color w:val="000000" w:themeColor="text1"/>
          <w:sz w:val="24"/>
          <w:szCs w:val="24"/>
        </w:rPr>
        <w:t>of</w:t>
      </w:r>
      <w:r w:rsidR="00C511B2" w:rsidRPr="005F2165">
        <w:rPr>
          <w:rFonts w:ascii="Arial" w:hAnsi="Arial" w:cs="Arial"/>
          <w:color w:val="000000" w:themeColor="text1"/>
          <w:sz w:val="24"/>
          <w:szCs w:val="24"/>
        </w:rPr>
        <w:t xml:space="preserve"> </w:t>
      </w:r>
      <w:r w:rsidRPr="005F2165">
        <w:rPr>
          <w:rFonts w:ascii="Arial" w:hAnsi="Arial" w:cs="Arial"/>
          <w:color w:val="000000" w:themeColor="text1"/>
          <w:sz w:val="24"/>
          <w:szCs w:val="24"/>
        </w:rPr>
        <w:t xml:space="preserve"> keeping the victim and perpetrator in separate classes</w:t>
      </w:r>
      <w:r w:rsidR="00C511B2" w:rsidRPr="005F2165">
        <w:rPr>
          <w:rFonts w:ascii="Arial" w:hAnsi="Arial" w:cs="Arial"/>
          <w:color w:val="000000" w:themeColor="text1"/>
          <w:sz w:val="24"/>
          <w:szCs w:val="24"/>
        </w:rPr>
        <w:t xml:space="preserve"> where possible would be maintained</w:t>
      </w:r>
      <w:r w:rsidRPr="005F2165">
        <w:rPr>
          <w:rFonts w:ascii="Arial" w:hAnsi="Arial" w:cs="Arial"/>
          <w:color w:val="000000" w:themeColor="text1"/>
          <w:sz w:val="24"/>
          <w:szCs w:val="24"/>
        </w:rPr>
        <w:t xml:space="preserve"> and continue</w:t>
      </w:r>
      <w:r w:rsidR="00C511B2" w:rsidRPr="005F2165">
        <w:rPr>
          <w:rFonts w:ascii="Arial" w:hAnsi="Arial" w:cs="Arial"/>
          <w:color w:val="000000" w:themeColor="text1"/>
          <w:sz w:val="24"/>
          <w:szCs w:val="24"/>
        </w:rPr>
        <w:t>d</w:t>
      </w:r>
      <w:r w:rsidR="003E2009" w:rsidRPr="005F2165">
        <w:rPr>
          <w:rFonts w:ascii="Arial" w:hAnsi="Arial" w:cs="Arial"/>
          <w:color w:val="000000" w:themeColor="text1"/>
          <w:sz w:val="24"/>
          <w:szCs w:val="24"/>
        </w:rPr>
        <w:t>. C</w:t>
      </w:r>
      <w:r w:rsidRPr="005F2165">
        <w:rPr>
          <w:rFonts w:ascii="Arial" w:hAnsi="Arial" w:cs="Arial"/>
          <w:color w:val="000000" w:themeColor="text1"/>
          <w:sz w:val="24"/>
          <w:szCs w:val="24"/>
        </w:rPr>
        <w:t>onsider</w:t>
      </w:r>
      <w:r w:rsidR="00C511B2" w:rsidRPr="005F2165">
        <w:rPr>
          <w:rFonts w:ascii="Arial" w:hAnsi="Arial" w:cs="Arial"/>
          <w:color w:val="000000" w:themeColor="text1"/>
          <w:sz w:val="24"/>
          <w:szCs w:val="24"/>
        </w:rPr>
        <w:t>ation would be given to</w:t>
      </w:r>
      <w:r w:rsidRPr="005F2165">
        <w:rPr>
          <w:rFonts w:ascii="Arial" w:hAnsi="Arial" w:cs="Arial"/>
          <w:color w:val="000000" w:themeColor="text1"/>
          <w:sz w:val="24"/>
          <w:szCs w:val="24"/>
        </w:rPr>
        <w:t xml:space="preserve"> the most appropriate way to manage potential contact on school and college premises and transport. The nature of the conviction or caution and wishes of the victim will be especially important in determining how to proceed in such cases</w:t>
      </w:r>
      <w:r w:rsidR="00DC39C7" w:rsidRPr="005F2165">
        <w:rPr>
          <w:rFonts w:ascii="Arial" w:hAnsi="Arial" w:cs="Arial"/>
          <w:color w:val="000000" w:themeColor="text1"/>
          <w:sz w:val="24"/>
          <w:szCs w:val="24"/>
        </w:rPr>
        <w:t>.</w:t>
      </w:r>
    </w:p>
    <w:p w14:paraId="48B669AF" w14:textId="1ABE14E2" w:rsidR="00DD1C69" w:rsidRPr="005F2165" w:rsidRDefault="00DD1C69" w:rsidP="00541D40">
      <w:pPr>
        <w:pStyle w:val="ListParagraph"/>
        <w:numPr>
          <w:ilvl w:val="0"/>
          <w:numId w:val="32"/>
        </w:numPr>
        <w:tabs>
          <w:tab w:val="left" w:pos="709"/>
          <w:tab w:val="left" w:pos="7513"/>
        </w:tabs>
        <w:spacing w:before="120" w:after="0" w:line="240" w:lineRule="auto"/>
        <w:ind w:left="709" w:hanging="709"/>
        <w:contextualSpacing w:val="0"/>
        <w:rPr>
          <w:rFonts w:ascii="Arial" w:hAnsi="Arial" w:cs="Arial"/>
          <w:color w:val="000000" w:themeColor="text1"/>
          <w:sz w:val="24"/>
          <w:szCs w:val="24"/>
        </w:rPr>
      </w:pPr>
      <w:r w:rsidRPr="005F2165">
        <w:rPr>
          <w:rFonts w:ascii="Arial" w:hAnsi="Arial" w:cs="Arial"/>
          <w:color w:val="000000" w:themeColor="text1"/>
          <w:sz w:val="24"/>
          <w:szCs w:val="24"/>
        </w:rPr>
        <w:t>The victim, alleged perpetrator and other witnesses (children</w:t>
      </w:r>
      <w:r w:rsidR="00C511B2" w:rsidRPr="005F2165">
        <w:rPr>
          <w:rFonts w:ascii="Arial" w:hAnsi="Arial" w:cs="Arial"/>
          <w:color w:val="000000" w:themeColor="text1"/>
          <w:sz w:val="24"/>
          <w:szCs w:val="24"/>
        </w:rPr>
        <w:t xml:space="preserve"> and</w:t>
      </w:r>
      <w:r w:rsidRPr="005F2165">
        <w:rPr>
          <w:rFonts w:ascii="Arial" w:hAnsi="Arial" w:cs="Arial"/>
          <w:color w:val="000000" w:themeColor="text1"/>
          <w:sz w:val="24"/>
          <w:szCs w:val="24"/>
        </w:rPr>
        <w:t xml:space="preserve"> adults) will receive appropriate support and safeguards on a case-by-case basis. </w:t>
      </w:r>
    </w:p>
    <w:p w14:paraId="25D47216" w14:textId="76635F43" w:rsidR="004C0E6A" w:rsidRPr="005F2165" w:rsidRDefault="004C0E6A" w:rsidP="00541D40">
      <w:pPr>
        <w:pStyle w:val="ListParagraph"/>
        <w:numPr>
          <w:ilvl w:val="0"/>
          <w:numId w:val="32"/>
        </w:numPr>
        <w:tabs>
          <w:tab w:val="left" w:pos="709"/>
          <w:tab w:val="left" w:pos="7513"/>
        </w:tabs>
        <w:spacing w:before="120" w:after="0" w:line="240" w:lineRule="auto"/>
        <w:ind w:left="709" w:hanging="709"/>
        <w:contextualSpacing w:val="0"/>
        <w:rPr>
          <w:rFonts w:ascii="Arial" w:hAnsi="Arial" w:cs="Arial"/>
          <w:color w:val="000000" w:themeColor="text1"/>
          <w:sz w:val="24"/>
          <w:szCs w:val="24"/>
        </w:rPr>
      </w:pPr>
      <w:r w:rsidRPr="005F2165">
        <w:rPr>
          <w:rFonts w:ascii="Arial" w:hAnsi="Arial" w:cs="Arial"/>
          <w:color w:val="000000" w:themeColor="text1"/>
          <w:sz w:val="24"/>
          <w:szCs w:val="24"/>
        </w:rPr>
        <w:t xml:space="preserve">When ongoing support is required by the victim, the victim should be asked whether they would find it helpful to have a designated trusted adult to talk about their needs. The choice of any such adult should be </w:t>
      </w:r>
      <w:r w:rsidR="00F5737A" w:rsidRPr="005F2165">
        <w:rPr>
          <w:rFonts w:ascii="Arial" w:hAnsi="Arial" w:cs="Arial"/>
          <w:color w:val="000000" w:themeColor="text1"/>
          <w:sz w:val="24"/>
          <w:szCs w:val="24"/>
        </w:rPr>
        <w:t xml:space="preserve">made by </w:t>
      </w:r>
      <w:r w:rsidR="00680AC2" w:rsidRPr="005F2165">
        <w:rPr>
          <w:rFonts w:ascii="Arial" w:hAnsi="Arial" w:cs="Arial"/>
          <w:color w:val="000000" w:themeColor="text1"/>
          <w:sz w:val="24"/>
          <w:szCs w:val="24"/>
        </w:rPr>
        <w:t>the</w:t>
      </w:r>
      <w:r w:rsidR="00F5737A" w:rsidRPr="005F2165">
        <w:rPr>
          <w:rFonts w:ascii="Arial" w:hAnsi="Arial" w:cs="Arial"/>
          <w:color w:val="000000" w:themeColor="text1"/>
          <w:sz w:val="24"/>
          <w:szCs w:val="24"/>
        </w:rPr>
        <w:t xml:space="preserve"> </w:t>
      </w:r>
      <w:r w:rsidRPr="005F2165">
        <w:rPr>
          <w:rFonts w:ascii="Arial" w:hAnsi="Arial" w:cs="Arial"/>
          <w:color w:val="000000" w:themeColor="text1"/>
          <w:sz w:val="24"/>
          <w:szCs w:val="24"/>
        </w:rPr>
        <w:t xml:space="preserve">victims (as far as reasonably possible) and this choice should be supported.    </w:t>
      </w:r>
    </w:p>
    <w:p w14:paraId="19013618" w14:textId="5D4A73FD" w:rsidR="00DD1C69" w:rsidRPr="005F2165" w:rsidRDefault="00DD1C69" w:rsidP="00541D40">
      <w:pPr>
        <w:pStyle w:val="ListParagraph"/>
        <w:numPr>
          <w:ilvl w:val="0"/>
          <w:numId w:val="32"/>
        </w:numPr>
        <w:tabs>
          <w:tab w:val="left" w:pos="709"/>
          <w:tab w:val="left" w:pos="7513"/>
        </w:tabs>
        <w:spacing w:before="120" w:after="0" w:line="240" w:lineRule="auto"/>
        <w:ind w:left="709" w:hanging="709"/>
        <w:contextualSpacing w:val="0"/>
        <w:rPr>
          <w:rFonts w:ascii="Arial" w:hAnsi="Arial" w:cs="Arial"/>
          <w:color w:val="000000" w:themeColor="text1"/>
          <w:sz w:val="24"/>
          <w:szCs w:val="24"/>
        </w:rPr>
      </w:pPr>
      <w:r w:rsidRPr="005F2165">
        <w:rPr>
          <w:rFonts w:ascii="Arial" w:hAnsi="Arial" w:cs="Arial"/>
          <w:color w:val="000000" w:themeColor="text1"/>
          <w:sz w:val="24"/>
          <w:szCs w:val="24"/>
        </w:rPr>
        <w:t xml:space="preserve">The school will take any disciplinary action against the alleged perpetrator in line with behaviour and discipline in </w:t>
      </w:r>
      <w:r w:rsidR="00B9204E" w:rsidRPr="005F2165">
        <w:rPr>
          <w:rFonts w:ascii="Arial" w:hAnsi="Arial" w:cs="Arial"/>
          <w:color w:val="000000" w:themeColor="text1"/>
          <w:sz w:val="24"/>
          <w:szCs w:val="24"/>
        </w:rPr>
        <w:t>the</w:t>
      </w:r>
      <w:r w:rsidRPr="005F2165">
        <w:rPr>
          <w:rFonts w:ascii="Arial" w:hAnsi="Arial" w:cs="Arial"/>
          <w:color w:val="000000" w:themeColor="text1"/>
          <w:sz w:val="24"/>
          <w:szCs w:val="24"/>
        </w:rPr>
        <w:t xml:space="preserve"> school. </w:t>
      </w:r>
    </w:p>
    <w:p w14:paraId="5E84F030" w14:textId="77777777" w:rsidR="00DD1C69" w:rsidRPr="005F2165" w:rsidRDefault="00DD1C69" w:rsidP="00541D40">
      <w:pPr>
        <w:pStyle w:val="ListParagraph"/>
        <w:numPr>
          <w:ilvl w:val="0"/>
          <w:numId w:val="32"/>
        </w:numPr>
        <w:tabs>
          <w:tab w:val="left" w:pos="709"/>
          <w:tab w:val="left" w:pos="7513"/>
        </w:tabs>
        <w:spacing w:before="120" w:after="0" w:line="240" w:lineRule="auto"/>
        <w:ind w:left="709" w:hanging="709"/>
        <w:contextualSpacing w:val="0"/>
        <w:rPr>
          <w:rFonts w:ascii="Arial" w:hAnsi="Arial" w:cs="Arial"/>
          <w:color w:val="000000" w:themeColor="text1"/>
          <w:sz w:val="24"/>
          <w:szCs w:val="24"/>
        </w:rPr>
      </w:pPr>
      <w:r w:rsidRPr="005F2165">
        <w:rPr>
          <w:rFonts w:ascii="Arial" w:hAnsi="Arial" w:cs="Arial"/>
          <w:color w:val="000000" w:themeColor="text1"/>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5F2165" w:rsidRDefault="00DD1C69" w:rsidP="00DD1C69">
      <w:pPr>
        <w:pStyle w:val="ListParagraph"/>
        <w:tabs>
          <w:tab w:val="left" w:pos="709"/>
          <w:tab w:val="left" w:pos="7513"/>
        </w:tabs>
        <w:spacing w:line="276" w:lineRule="auto"/>
        <w:rPr>
          <w:rFonts w:ascii="Arial" w:hAnsi="Arial" w:cs="Arial"/>
          <w:color w:val="000000" w:themeColor="text1"/>
          <w:sz w:val="24"/>
          <w:szCs w:val="24"/>
        </w:rPr>
      </w:pPr>
    </w:p>
    <w:p w14:paraId="0E7CC534" w14:textId="77777777" w:rsidR="00E141FC" w:rsidRPr="005F2165" w:rsidRDefault="00E141FC" w:rsidP="00E141FC">
      <w:pPr>
        <w:tabs>
          <w:tab w:val="left" w:pos="709"/>
          <w:tab w:val="left" w:pos="7513"/>
        </w:tabs>
        <w:spacing w:line="276" w:lineRule="auto"/>
        <w:rPr>
          <w:rFonts w:ascii="Arial" w:hAnsi="Arial" w:cs="Arial"/>
          <w:b/>
          <w:bCs/>
          <w:color w:val="000000" w:themeColor="text1"/>
        </w:rPr>
      </w:pPr>
      <w:r w:rsidRPr="005F2165">
        <w:rPr>
          <w:rFonts w:ascii="Arial" w:hAnsi="Arial" w:cs="Arial"/>
          <w:b/>
          <w:bCs/>
          <w:color w:val="000000" w:themeColor="text1"/>
        </w:rPr>
        <w:t xml:space="preserve">Unsubstantiated, unfounded, false, or malicious reports </w:t>
      </w:r>
    </w:p>
    <w:p w14:paraId="63A619DB" w14:textId="77777777" w:rsidR="00E141FC" w:rsidRPr="005F2165" w:rsidRDefault="00E141FC" w:rsidP="00E141FC">
      <w:pPr>
        <w:tabs>
          <w:tab w:val="left" w:pos="709"/>
          <w:tab w:val="left" w:pos="7513"/>
        </w:tabs>
        <w:spacing w:line="276" w:lineRule="auto"/>
        <w:rPr>
          <w:rFonts w:ascii="Arial" w:hAnsi="Arial" w:cs="Arial"/>
          <w:color w:val="000000" w:themeColor="text1"/>
        </w:rPr>
      </w:pPr>
    </w:p>
    <w:p w14:paraId="763AC8B6" w14:textId="0C50AB6C" w:rsidR="00E141FC" w:rsidRPr="005F2165" w:rsidRDefault="00E141FC" w:rsidP="00541D40">
      <w:pPr>
        <w:pStyle w:val="ListParagraph"/>
        <w:numPr>
          <w:ilvl w:val="0"/>
          <w:numId w:val="36"/>
        </w:numPr>
        <w:tabs>
          <w:tab w:val="left" w:pos="709"/>
          <w:tab w:val="left" w:pos="7513"/>
        </w:tabs>
        <w:spacing w:after="0" w:line="240" w:lineRule="auto"/>
        <w:contextualSpacing w:val="0"/>
        <w:rPr>
          <w:rFonts w:ascii="Arial" w:hAnsi="Arial" w:cs="Arial"/>
          <w:color w:val="000000" w:themeColor="text1"/>
          <w:sz w:val="24"/>
          <w:szCs w:val="24"/>
        </w:rPr>
      </w:pPr>
      <w:r w:rsidRPr="005F2165">
        <w:rPr>
          <w:rFonts w:ascii="Arial" w:hAnsi="Arial" w:cs="Arial"/>
          <w:color w:val="000000" w:themeColor="text1"/>
          <w:sz w:val="24"/>
          <w:szCs w:val="24"/>
        </w:rPr>
        <w:t xml:space="preserve">If a report is determined to be unsubstantiated, unfounded, false or malicious, the designated safeguarding lead should consider whether the child and/or the person who has made the allegation </w:t>
      </w:r>
      <w:proofErr w:type="gramStart"/>
      <w:r w:rsidRPr="005F2165">
        <w:rPr>
          <w:rFonts w:ascii="Arial" w:hAnsi="Arial" w:cs="Arial"/>
          <w:color w:val="000000" w:themeColor="text1"/>
          <w:sz w:val="24"/>
          <w:szCs w:val="24"/>
        </w:rPr>
        <w:t>is in need of</w:t>
      </w:r>
      <w:proofErr w:type="gramEnd"/>
      <w:r w:rsidRPr="005F2165">
        <w:rPr>
          <w:rFonts w:ascii="Arial" w:hAnsi="Arial" w:cs="Arial"/>
          <w:color w:val="000000" w:themeColor="text1"/>
          <w:sz w:val="24"/>
          <w:szCs w:val="24"/>
        </w:rPr>
        <w:t xml:space="preserve"> help or may have been abused by someone else and </w:t>
      </w:r>
      <w:r w:rsidR="00A133A4" w:rsidRPr="005F2165">
        <w:rPr>
          <w:rFonts w:ascii="Arial" w:hAnsi="Arial" w:cs="Arial"/>
          <w:color w:val="000000" w:themeColor="text1"/>
          <w:sz w:val="24"/>
          <w:szCs w:val="24"/>
        </w:rPr>
        <w:t>whether</w:t>
      </w:r>
      <w:r w:rsidRPr="005F2165">
        <w:rPr>
          <w:rFonts w:ascii="Arial" w:hAnsi="Arial" w:cs="Arial"/>
          <w:color w:val="000000" w:themeColor="text1"/>
          <w:sz w:val="24"/>
          <w:szCs w:val="24"/>
        </w:rPr>
        <w:t xml:space="preserve"> this is a cry for help. In such circumstances, a referral to children’s social care may be appropriate. </w:t>
      </w:r>
    </w:p>
    <w:p w14:paraId="4832EC5F" w14:textId="77777777" w:rsidR="00E141FC" w:rsidRPr="005F2165" w:rsidRDefault="00E141FC" w:rsidP="00075350">
      <w:pPr>
        <w:tabs>
          <w:tab w:val="left" w:pos="709"/>
          <w:tab w:val="left" w:pos="7513"/>
        </w:tabs>
        <w:rPr>
          <w:rFonts w:ascii="Arial" w:hAnsi="Arial" w:cs="Arial"/>
          <w:color w:val="000000" w:themeColor="text1"/>
          <w:lang w:eastAsia="en-US" w:bidi="en-US"/>
        </w:rPr>
      </w:pPr>
    </w:p>
    <w:p w14:paraId="64A2D4E5" w14:textId="77777777" w:rsidR="00E141FC" w:rsidRPr="005F2165" w:rsidRDefault="00E141FC" w:rsidP="00541D40">
      <w:pPr>
        <w:pStyle w:val="ListParagraph"/>
        <w:numPr>
          <w:ilvl w:val="0"/>
          <w:numId w:val="36"/>
        </w:numPr>
        <w:tabs>
          <w:tab w:val="left" w:pos="709"/>
          <w:tab w:val="left" w:pos="7513"/>
        </w:tabs>
        <w:spacing w:after="0" w:line="240" w:lineRule="auto"/>
        <w:contextualSpacing w:val="0"/>
        <w:rPr>
          <w:rFonts w:ascii="Arial" w:hAnsi="Arial" w:cs="Arial"/>
          <w:color w:val="000000" w:themeColor="text1"/>
          <w:sz w:val="24"/>
          <w:szCs w:val="24"/>
        </w:rPr>
      </w:pPr>
      <w:r w:rsidRPr="005F2165">
        <w:rPr>
          <w:rFonts w:ascii="Arial" w:hAnsi="Arial" w:cs="Arial"/>
          <w:color w:val="000000" w:themeColor="text1"/>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5F2165" w:rsidRDefault="00E141FC" w:rsidP="00075350">
      <w:pPr>
        <w:pStyle w:val="ListParagraph"/>
        <w:tabs>
          <w:tab w:val="left" w:pos="709"/>
          <w:tab w:val="left" w:pos="7513"/>
        </w:tabs>
        <w:spacing w:after="0" w:line="240" w:lineRule="auto"/>
        <w:contextualSpacing w:val="0"/>
        <w:rPr>
          <w:rFonts w:ascii="Arial" w:hAnsi="Arial" w:cs="Arial"/>
          <w:color w:val="000000" w:themeColor="text1"/>
          <w:sz w:val="24"/>
          <w:szCs w:val="24"/>
        </w:rPr>
      </w:pPr>
    </w:p>
    <w:p w14:paraId="58666F62" w14:textId="77777777" w:rsidR="00DD1C69" w:rsidRPr="005F2165" w:rsidRDefault="00332DD5" w:rsidP="00075350">
      <w:pPr>
        <w:pStyle w:val="ListParagraph"/>
        <w:tabs>
          <w:tab w:val="left" w:pos="709"/>
          <w:tab w:val="left" w:pos="7513"/>
        </w:tabs>
        <w:spacing w:after="0" w:line="240" w:lineRule="auto"/>
        <w:ind w:left="0"/>
        <w:contextualSpacing w:val="0"/>
        <w:rPr>
          <w:rFonts w:ascii="Arial" w:hAnsi="Arial" w:cs="Arial"/>
          <w:b/>
          <w:color w:val="000000" w:themeColor="text1"/>
          <w:sz w:val="24"/>
          <w:szCs w:val="24"/>
        </w:rPr>
      </w:pPr>
      <w:r w:rsidRPr="005F2165">
        <w:rPr>
          <w:rFonts w:ascii="Arial" w:hAnsi="Arial" w:cs="Arial"/>
          <w:b/>
          <w:color w:val="000000" w:themeColor="text1"/>
          <w:sz w:val="24"/>
          <w:szCs w:val="24"/>
        </w:rPr>
        <w:t>Physical Abuse</w:t>
      </w:r>
    </w:p>
    <w:p w14:paraId="6CCBEECC" w14:textId="77777777" w:rsidR="00332DD5" w:rsidRPr="005F2165" w:rsidRDefault="00332DD5" w:rsidP="00075350">
      <w:pPr>
        <w:pStyle w:val="ListParagraph"/>
        <w:tabs>
          <w:tab w:val="left" w:pos="709"/>
          <w:tab w:val="left" w:pos="7513"/>
        </w:tabs>
        <w:spacing w:after="0" w:line="240" w:lineRule="auto"/>
        <w:ind w:left="0"/>
        <w:contextualSpacing w:val="0"/>
        <w:rPr>
          <w:rFonts w:ascii="Arial" w:hAnsi="Arial" w:cs="Arial"/>
          <w:b/>
          <w:color w:val="000000" w:themeColor="text1"/>
          <w:sz w:val="24"/>
          <w:szCs w:val="24"/>
        </w:rPr>
      </w:pPr>
    </w:p>
    <w:p w14:paraId="6694ED09" w14:textId="7357CF94" w:rsidR="00332DD5" w:rsidRPr="005F2165" w:rsidRDefault="00332DD5" w:rsidP="00075350">
      <w:pPr>
        <w:pStyle w:val="ListParagraph"/>
        <w:tabs>
          <w:tab w:val="left" w:pos="709"/>
          <w:tab w:val="left" w:pos="7513"/>
        </w:tabs>
        <w:spacing w:after="0" w:line="240" w:lineRule="auto"/>
        <w:ind w:left="0"/>
        <w:contextualSpacing w:val="0"/>
        <w:rPr>
          <w:rFonts w:ascii="Arial" w:hAnsi="Arial" w:cs="Arial"/>
          <w:color w:val="000000" w:themeColor="text1"/>
          <w:sz w:val="24"/>
          <w:szCs w:val="24"/>
        </w:rPr>
      </w:pPr>
      <w:r w:rsidRPr="005F2165">
        <w:rPr>
          <w:rFonts w:ascii="Arial" w:hAnsi="Arial" w:cs="Arial"/>
          <w:color w:val="000000" w:themeColor="text1"/>
          <w:sz w:val="24"/>
          <w:szCs w:val="24"/>
        </w:rPr>
        <w:t xml:space="preserve">While a clear focus of </w:t>
      </w:r>
      <w:r w:rsidR="005B6B49" w:rsidRPr="005F2165">
        <w:rPr>
          <w:rFonts w:ascii="Arial" w:hAnsi="Arial" w:cs="Arial"/>
          <w:color w:val="000000" w:themeColor="text1"/>
          <w:sz w:val="24"/>
          <w:szCs w:val="24"/>
        </w:rPr>
        <w:t>child on child</w:t>
      </w:r>
      <w:r w:rsidRPr="005F2165">
        <w:rPr>
          <w:rFonts w:ascii="Arial" w:hAnsi="Arial" w:cs="Arial"/>
          <w:color w:val="000000" w:themeColor="text1"/>
          <w:sz w:val="24"/>
          <w:szCs w:val="24"/>
        </w:rPr>
        <w:t xml:space="preserve"> abuse is</w:t>
      </w:r>
      <w:r w:rsidR="00763D59" w:rsidRPr="005F2165">
        <w:rPr>
          <w:rFonts w:ascii="Arial" w:hAnsi="Arial" w:cs="Arial"/>
          <w:color w:val="000000" w:themeColor="text1"/>
          <w:sz w:val="24"/>
          <w:szCs w:val="24"/>
        </w:rPr>
        <w:t xml:space="preserve"> </w:t>
      </w:r>
      <w:r w:rsidR="00C511B2" w:rsidRPr="005F2165">
        <w:rPr>
          <w:rFonts w:ascii="Arial" w:hAnsi="Arial" w:cs="Arial"/>
          <w:color w:val="000000" w:themeColor="text1"/>
          <w:sz w:val="24"/>
          <w:szCs w:val="24"/>
        </w:rPr>
        <w:t>linked to</w:t>
      </w:r>
      <w:r w:rsidRPr="005F2165">
        <w:rPr>
          <w:rFonts w:ascii="Arial" w:hAnsi="Arial" w:cs="Arial"/>
          <w:color w:val="000000" w:themeColor="text1"/>
          <w:sz w:val="24"/>
          <w:szCs w:val="24"/>
        </w:rPr>
        <w:t xml:space="preserve"> sexual abuse and harassment, physical assaults and initiation violence and rituals from pupils to pupils can also be abusive. </w:t>
      </w:r>
    </w:p>
    <w:p w14:paraId="174EBB31" w14:textId="77777777" w:rsidR="00C511B2" w:rsidRPr="005F2165" w:rsidRDefault="00C511B2" w:rsidP="00075350">
      <w:pPr>
        <w:pStyle w:val="ListParagraph"/>
        <w:tabs>
          <w:tab w:val="left" w:pos="709"/>
          <w:tab w:val="left" w:pos="7513"/>
        </w:tabs>
        <w:spacing w:after="0" w:line="240" w:lineRule="auto"/>
        <w:ind w:left="0"/>
        <w:contextualSpacing w:val="0"/>
        <w:rPr>
          <w:rFonts w:ascii="Arial" w:hAnsi="Arial" w:cs="Arial"/>
          <w:color w:val="000000" w:themeColor="text1"/>
          <w:sz w:val="24"/>
          <w:szCs w:val="24"/>
        </w:rPr>
      </w:pPr>
    </w:p>
    <w:p w14:paraId="7A5665E1" w14:textId="60C0FAD9" w:rsidR="00332DD5" w:rsidRPr="005F2165" w:rsidRDefault="00332DD5" w:rsidP="00075350">
      <w:pPr>
        <w:pStyle w:val="ListParagraph"/>
        <w:tabs>
          <w:tab w:val="left" w:pos="709"/>
          <w:tab w:val="left" w:pos="7513"/>
        </w:tabs>
        <w:spacing w:after="0" w:line="240" w:lineRule="auto"/>
        <w:ind w:left="0"/>
        <w:contextualSpacing w:val="0"/>
        <w:rPr>
          <w:rFonts w:ascii="Arial" w:hAnsi="Arial" w:cs="Arial"/>
          <w:color w:val="000000" w:themeColor="text1"/>
          <w:sz w:val="24"/>
          <w:szCs w:val="24"/>
        </w:rPr>
      </w:pPr>
      <w:r w:rsidRPr="005F2165">
        <w:rPr>
          <w:rFonts w:ascii="Arial" w:hAnsi="Arial" w:cs="Arial"/>
          <w:color w:val="000000" w:themeColor="text1"/>
          <w:sz w:val="24"/>
          <w:szCs w:val="24"/>
        </w:rPr>
        <w:t>These are equally not tolerated and</w:t>
      </w:r>
      <w:r w:rsidR="00C511B2" w:rsidRPr="005F2165">
        <w:rPr>
          <w:rFonts w:ascii="Arial" w:hAnsi="Arial" w:cs="Arial"/>
          <w:color w:val="000000" w:themeColor="text1"/>
          <w:sz w:val="24"/>
          <w:szCs w:val="24"/>
        </w:rPr>
        <w:t>,</w:t>
      </w:r>
      <w:r w:rsidR="00DC39C7" w:rsidRPr="005F2165">
        <w:rPr>
          <w:rFonts w:ascii="Arial" w:hAnsi="Arial" w:cs="Arial"/>
          <w:color w:val="000000" w:themeColor="text1"/>
          <w:sz w:val="24"/>
          <w:szCs w:val="24"/>
        </w:rPr>
        <w:t xml:space="preserve"> if it is believed that a crime has been committed,</w:t>
      </w:r>
      <w:r w:rsidRPr="005F2165">
        <w:rPr>
          <w:rFonts w:ascii="Arial" w:hAnsi="Arial" w:cs="Arial"/>
          <w:color w:val="000000" w:themeColor="text1"/>
          <w:sz w:val="24"/>
          <w:szCs w:val="24"/>
        </w:rPr>
        <w:t xml:space="preserve"> will be reported to the police. </w:t>
      </w:r>
    </w:p>
    <w:p w14:paraId="66642DE6" w14:textId="77777777" w:rsidR="00C511B2" w:rsidRPr="005F2165" w:rsidRDefault="00C511B2" w:rsidP="00075350">
      <w:pPr>
        <w:pStyle w:val="ListParagraph"/>
        <w:tabs>
          <w:tab w:val="left" w:pos="709"/>
          <w:tab w:val="left" w:pos="7513"/>
        </w:tabs>
        <w:spacing w:after="0" w:line="240" w:lineRule="auto"/>
        <w:ind w:left="0"/>
        <w:contextualSpacing w:val="0"/>
        <w:rPr>
          <w:rFonts w:ascii="Arial" w:hAnsi="Arial" w:cs="Arial"/>
          <w:color w:val="000000" w:themeColor="text1"/>
          <w:sz w:val="24"/>
          <w:szCs w:val="24"/>
        </w:rPr>
      </w:pPr>
    </w:p>
    <w:p w14:paraId="5F8F735B" w14:textId="77777777" w:rsidR="00332DD5" w:rsidRPr="005F2165" w:rsidRDefault="00332DD5" w:rsidP="00075350">
      <w:pPr>
        <w:pStyle w:val="ListParagraph"/>
        <w:tabs>
          <w:tab w:val="left" w:pos="709"/>
          <w:tab w:val="left" w:pos="7513"/>
        </w:tabs>
        <w:spacing w:after="0" w:line="240" w:lineRule="auto"/>
        <w:ind w:left="0"/>
        <w:contextualSpacing w:val="0"/>
        <w:rPr>
          <w:rFonts w:ascii="Arial" w:hAnsi="Arial" w:cs="Arial"/>
          <w:color w:val="000000" w:themeColor="text1"/>
          <w:sz w:val="24"/>
          <w:szCs w:val="24"/>
        </w:rPr>
      </w:pPr>
      <w:r w:rsidRPr="005F2165">
        <w:rPr>
          <w:rFonts w:ascii="Arial" w:hAnsi="Arial" w:cs="Arial"/>
          <w:color w:val="000000" w:themeColor="text1"/>
          <w:sz w:val="24"/>
          <w:szCs w:val="24"/>
        </w:rPr>
        <w:t>The principles from the anti-bullying policy will be applied in these cases, with recognition that any police investigation will need to take priority.</w:t>
      </w:r>
    </w:p>
    <w:p w14:paraId="1D494566" w14:textId="77777777" w:rsidR="00DD1C69" w:rsidRPr="005F2165" w:rsidRDefault="00DD1C69" w:rsidP="00075350">
      <w:pPr>
        <w:tabs>
          <w:tab w:val="left" w:pos="709"/>
          <w:tab w:val="left" w:pos="7513"/>
        </w:tabs>
        <w:ind w:left="709" w:hanging="709"/>
        <w:rPr>
          <w:rFonts w:ascii="Arial" w:hAnsi="Arial" w:cs="Arial"/>
          <w:color w:val="000000" w:themeColor="text1"/>
        </w:rPr>
      </w:pPr>
    </w:p>
    <w:p w14:paraId="2F95F046" w14:textId="77777777" w:rsidR="00DD1C69" w:rsidRPr="005F2165" w:rsidRDefault="00DD1C69" w:rsidP="00DD1C69">
      <w:pPr>
        <w:pStyle w:val="Footer"/>
        <w:tabs>
          <w:tab w:val="left" w:pos="709"/>
        </w:tabs>
        <w:ind w:left="709" w:hanging="709"/>
        <w:rPr>
          <w:rFonts w:ascii="Arial" w:hAnsi="Arial" w:cs="Arial"/>
          <w:color w:val="000000" w:themeColor="text1"/>
        </w:rPr>
      </w:pPr>
      <w:r w:rsidRPr="005F2165">
        <w:rPr>
          <w:rFonts w:ascii="Arial" w:hAnsi="Arial" w:cs="Arial"/>
          <w:color w:val="000000" w:themeColor="text1"/>
        </w:rPr>
        <w:t xml:space="preserve">References: – </w:t>
      </w:r>
    </w:p>
    <w:p w14:paraId="262F8326" w14:textId="4C411E10" w:rsidR="00DD1C69" w:rsidRPr="005F2165" w:rsidRDefault="00DD1C69" w:rsidP="00DD1C69">
      <w:pPr>
        <w:pStyle w:val="Footer"/>
        <w:tabs>
          <w:tab w:val="left" w:pos="709"/>
        </w:tabs>
        <w:ind w:left="709" w:hanging="709"/>
        <w:rPr>
          <w:rFonts w:ascii="Arial" w:hAnsi="Arial" w:cs="Arial"/>
          <w:color w:val="000000" w:themeColor="text1"/>
        </w:rPr>
      </w:pPr>
      <w:r w:rsidRPr="005F2165">
        <w:rPr>
          <w:rFonts w:ascii="Arial" w:hAnsi="Arial" w:cs="Arial"/>
          <w:color w:val="000000" w:themeColor="text1"/>
        </w:rPr>
        <w:t>KCSiE (DfE 20</w:t>
      </w:r>
      <w:r w:rsidR="00804489" w:rsidRPr="005F2165">
        <w:rPr>
          <w:rFonts w:ascii="Arial" w:hAnsi="Arial" w:cs="Arial"/>
          <w:color w:val="000000" w:themeColor="text1"/>
        </w:rPr>
        <w:t>2</w:t>
      </w:r>
      <w:r w:rsidR="00F07BD7" w:rsidRPr="005F2165">
        <w:rPr>
          <w:rFonts w:ascii="Arial" w:hAnsi="Arial" w:cs="Arial"/>
          <w:color w:val="000000" w:themeColor="text1"/>
        </w:rPr>
        <w:t>2</w:t>
      </w:r>
      <w:r w:rsidRPr="005F2165">
        <w:rPr>
          <w:rFonts w:ascii="Arial" w:hAnsi="Arial" w:cs="Arial"/>
          <w:color w:val="000000" w:themeColor="text1"/>
        </w:rPr>
        <w:t xml:space="preserve">) </w:t>
      </w:r>
    </w:p>
    <w:p w14:paraId="07C71ADB" w14:textId="4DFE81D3" w:rsidR="00D56FA4" w:rsidRPr="005F2165" w:rsidRDefault="00DD1C69" w:rsidP="00DC39C7">
      <w:pPr>
        <w:pStyle w:val="Footer"/>
        <w:tabs>
          <w:tab w:val="left" w:pos="0"/>
        </w:tabs>
        <w:rPr>
          <w:rFonts w:ascii="Arial" w:hAnsi="Arial" w:cs="Arial"/>
          <w:color w:val="000000" w:themeColor="text1"/>
        </w:rPr>
      </w:pPr>
      <w:r w:rsidRPr="005F2165">
        <w:rPr>
          <w:rFonts w:ascii="Arial" w:hAnsi="Arial" w:cs="Arial"/>
          <w:color w:val="000000" w:themeColor="text1"/>
        </w:rPr>
        <w:t xml:space="preserve">Sexual </w:t>
      </w:r>
      <w:r w:rsidR="00DC39C7" w:rsidRPr="005F2165">
        <w:rPr>
          <w:rFonts w:ascii="Arial" w:hAnsi="Arial" w:cs="Arial"/>
          <w:color w:val="000000" w:themeColor="text1"/>
        </w:rPr>
        <w:t>V</w:t>
      </w:r>
      <w:r w:rsidRPr="005F2165">
        <w:rPr>
          <w:rFonts w:ascii="Arial" w:hAnsi="Arial" w:cs="Arial"/>
          <w:color w:val="000000" w:themeColor="text1"/>
        </w:rPr>
        <w:t xml:space="preserve">iolence and </w:t>
      </w:r>
      <w:r w:rsidR="00DC39C7" w:rsidRPr="005F2165">
        <w:rPr>
          <w:rFonts w:ascii="Arial" w:hAnsi="Arial" w:cs="Arial"/>
          <w:color w:val="000000" w:themeColor="text1"/>
        </w:rPr>
        <w:t>S</w:t>
      </w:r>
      <w:r w:rsidRPr="005F2165">
        <w:rPr>
          <w:rFonts w:ascii="Arial" w:hAnsi="Arial" w:cs="Arial"/>
          <w:color w:val="000000" w:themeColor="text1"/>
        </w:rPr>
        <w:t xml:space="preserve">exual </w:t>
      </w:r>
      <w:r w:rsidR="00DC39C7" w:rsidRPr="005F2165">
        <w:rPr>
          <w:rFonts w:ascii="Arial" w:hAnsi="Arial" w:cs="Arial"/>
          <w:color w:val="000000" w:themeColor="text1"/>
        </w:rPr>
        <w:t>H</w:t>
      </w:r>
      <w:r w:rsidRPr="005F2165">
        <w:rPr>
          <w:rFonts w:ascii="Arial" w:hAnsi="Arial" w:cs="Arial"/>
          <w:color w:val="000000" w:themeColor="text1"/>
        </w:rPr>
        <w:t xml:space="preserve">arassment between </w:t>
      </w:r>
      <w:r w:rsidR="00DC39C7" w:rsidRPr="005F2165">
        <w:rPr>
          <w:rFonts w:ascii="Arial" w:hAnsi="Arial" w:cs="Arial"/>
          <w:color w:val="000000" w:themeColor="text1"/>
        </w:rPr>
        <w:t>C</w:t>
      </w:r>
      <w:r w:rsidRPr="005F2165">
        <w:rPr>
          <w:rFonts w:ascii="Arial" w:hAnsi="Arial" w:cs="Arial"/>
          <w:color w:val="000000" w:themeColor="text1"/>
        </w:rPr>
        <w:t xml:space="preserve">hildren in </w:t>
      </w:r>
      <w:r w:rsidR="00DC39C7" w:rsidRPr="005F2165">
        <w:rPr>
          <w:rFonts w:ascii="Arial" w:hAnsi="Arial" w:cs="Arial"/>
          <w:color w:val="000000" w:themeColor="text1"/>
        </w:rPr>
        <w:t>S</w:t>
      </w:r>
      <w:r w:rsidRPr="005F2165">
        <w:rPr>
          <w:rFonts w:ascii="Arial" w:hAnsi="Arial" w:cs="Arial"/>
          <w:color w:val="000000" w:themeColor="text1"/>
        </w:rPr>
        <w:t xml:space="preserve">chools and </w:t>
      </w:r>
      <w:r w:rsidR="00DC39C7" w:rsidRPr="005F2165">
        <w:rPr>
          <w:rFonts w:ascii="Arial" w:hAnsi="Arial" w:cs="Arial"/>
          <w:color w:val="000000" w:themeColor="text1"/>
        </w:rPr>
        <w:t>C</w:t>
      </w:r>
      <w:r w:rsidRPr="005F2165">
        <w:rPr>
          <w:rFonts w:ascii="Arial" w:hAnsi="Arial" w:cs="Arial"/>
          <w:color w:val="000000" w:themeColor="text1"/>
        </w:rPr>
        <w:t>olleges (DfE 20</w:t>
      </w:r>
      <w:r w:rsidR="00E141FC" w:rsidRPr="005F2165">
        <w:rPr>
          <w:rFonts w:ascii="Arial" w:hAnsi="Arial" w:cs="Arial"/>
          <w:color w:val="000000" w:themeColor="text1"/>
        </w:rPr>
        <w:t>2</w:t>
      </w:r>
      <w:r w:rsidR="005B6B49" w:rsidRPr="005F2165">
        <w:rPr>
          <w:rFonts w:ascii="Arial" w:hAnsi="Arial" w:cs="Arial"/>
          <w:color w:val="000000" w:themeColor="text1"/>
        </w:rPr>
        <w:t>2</w:t>
      </w:r>
      <w:r w:rsidRPr="005F2165">
        <w:rPr>
          <w:rFonts w:ascii="Arial" w:hAnsi="Arial" w:cs="Arial"/>
          <w:color w:val="000000" w:themeColor="text1"/>
        </w:rPr>
        <w:t>)</w:t>
      </w:r>
    </w:p>
    <w:p w14:paraId="16960EA6" w14:textId="7A42428A" w:rsidR="00D552F3" w:rsidRPr="005F2165" w:rsidRDefault="00D552F3" w:rsidP="00D552F3">
      <w:pPr>
        <w:rPr>
          <w:rFonts w:ascii="Arial" w:hAnsi="Arial" w:cs="Arial"/>
          <w:color w:val="000000" w:themeColor="text1"/>
          <w:sz w:val="18"/>
          <w:szCs w:val="18"/>
        </w:rPr>
        <w:sectPr w:rsidR="00D552F3" w:rsidRPr="005F2165" w:rsidSect="00D552F3">
          <w:headerReference w:type="even" r:id="rId26"/>
          <w:type w:val="continuous"/>
          <w:pgSz w:w="11907" w:h="16840" w:code="9"/>
          <w:pgMar w:top="1134" w:right="1134" w:bottom="1134" w:left="1134" w:header="709" w:footer="709" w:gutter="0"/>
          <w:cols w:space="354"/>
          <w:docGrid w:linePitch="360"/>
        </w:sectPr>
      </w:pPr>
    </w:p>
    <w:p w14:paraId="00BEDB5C" w14:textId="4E4BB835" w:rsidR="00D552F3" w:rsidRPr="005F2165" w:rsidRDefault="00D552F3" w:rsidP="00541D40">
      <w:pPr>
        <w:numPr>
          <w:ilvl w:val="0"/>
          <w:numId w:val="27"/>
        </w:numPr>
        <w:autoSpaceDE w:val="0"/>
        <w:autoSpaceDN w:val="0"/>
        <w:adjustRightInd w:val="0"/>
        <w:ind w:left="142" w:hanging="142"/>
        <w:rPr>
          <w:rFonts w:ascii="Arial" w:hAnsi="Arial" w:cs="Arial"/>
          <w:color w:val="000000" w:themeColor="text1"/>
          <w:sz w:val="18"/>
          <w:szCs w:val="18"/>
        </w:rPr>
        <w:sectPr w:rsidR="00D552F3" w:rsidRPr="005F2165" w:rsidSect="007074F4">
          <w:type w:val="continuous"/>
          <w:pgSz w:w="11907" w:h="16840" w:code="9"/>
          <w:pgMar w:top="1134" w:right="1134" w:bottom="1134" w:left="1134" w:header="709" w:footer="709" w:gutter="0"/>
          <w:cols w:space="354"/>
          <w:docGrid w:linePitch="360"/>
        </w:sectPr>
      </w:pPr>
    </w:p>
    <w:p w14:paraId="449FA9A6" w14:textId="77777777" w:rsidR="00D552F3" w:rsidRPr="005F2165" w:rsidRDefault="00D552F3" w:rsidP="00541D40">
      <w:pPr>
        <w:numPr>
          <w:ilvl w:val="0"/>
          <w:numId w:val="27"/>
        </w:numPr>
        <w:autoSpaceDE w:val="0"/>
        <w:autoSpaceDN w:val="0"/>
        <w:adjustRightInd w:val="0"/>
        <w:ind w:left="142" w:hanging="142"/>
        <w:rPr>
          <w:rFonts w:ascii="Arial" w:hAnsi="Arial" w:cs="Arial"/>
          <w:color w:val="000000" w:themeColor="text1"/>
          <w:sz w:val="18"/>
          <w:szCs w:val="18"/>
        </w:rPr>
        <w:sectPr w:rsidR="00D552F3" w:rsidRPr="005F2165" w:rsidSect="00D552F3">
          <w:type w:val="continuous"/>
          <w:pgSz w:w="11907" w:h="16840" w:code="9"/>
          <w:pgMar w:top="1134" w:right="1134" w:bottom="1134" w:left="1134" w:header="709" w:footer="709" w:gutter="0"/>
          <w:cols w:space="354"/>
          <w:docGrid w:linePitch="360"/>
        </w:sectPr>
      </w:pPr>
    </w:p>
    <w:p w14:paraId="12E76C77" w14:textId="79CDAFD7" w:rsidR="00C7621F" w:rsidRPr="005F2165" w:rsidRDefault="00DD2D50" w:rsidP="00DD2D50">
      <w:pPr>
        <w:pStyle w:val="Heading2"/>
        <w:rPr>
          <w:b w:val="0"/>
          <w:i w:val="0"/>
          <w:color w:val="000000" w:themeColor="text1"/>
        </w:rPr>
      </w:pPr>
      <w:bookmarkStart w:id="12" w:name="_Toc112149470"/>
      <w:r w:rsidRPr="005F2165">
        <w:rPr>
          <w:color w:val="000000" w:themeColor="text1"/>
        </w:rPr>
        <w:lastRenderedPageBreak/>
        <w:t xml:space="preserve">Annex </w:t>
      </w:r>
      <w:proofErr w:type="gramStart"/>
      <w:r w:rsidR="00B17C16" w:rsidRPr="005F2165">
        <w:rPr>
          <w:color w:val="000000" w:themeColor="text1"/>
        </w:rPr>
        <w:t>7</w:t>
      </w:r>
      <w:r w:rsidRPr="005F2165">
        <w:rPr>
          <w:color w:val="000000" w:themeColor="text1"/>
        </w:rPr>
        <w:t xml:space="preserve"> </w:t>
      </w:r>
      <w:r w:rsidR="00790157" w:rsidRPr="005F2165">
        <w:rPr>
          <w:color w:val="000000" w:themeColor="text1"/>
        </w:rPr>
        <w:t xml:space="preserve"> -</w:t>
      </w:r>
      <w:proofErr w:type="gramEnd"/>
      <w:r w:rsidR="00790157" w:rsidRPr="005F2165">
        <w:rPr>
          <w:color w:val="000000" w:themeColor="text1"/>
        </w:rPr>
        <w:t xml:space="preserve"> </w:t>
      </w:r>
      <w:r w:rsidR="00C22375" w:rsidRPr="005F2165">
        <w:rPr>
          <w:color w:val="000000" w:themeColor="text1"/>
        </w:rPr>
        <w:t xml:space="preserve"> Online Safety</w:t>
      </w:r>
      <w:bookmarkEnd w:id="12"/>
      <w:r w:rsidR="00E31C26" w:rsidRPr="005F2165">
        <w:rPr>
          <w:color w:val="000000" w:themeColor="text1"/>
        </w:rPr>
        <w:t xml:space="preserve">  </w:t>
      </w:r>
    </w:p>
    <w:p w14:paraId="7A9A8F37" w14:textId="77777777" w:rsidR="00C7621F" w:rsidRPr="005F2165" w:rsidRDefault="00C7621F" w:rsidP="00C7621F">
      <w:pPr>
        <w:rPr>
          <w:rFonts w:ascii="Arial" w:hAnsi="Arial" w:cs="Arial"/>
          <w:color w:val="000000" w:themeColor="text1"/>
        </w:rPr>
      </w:pPr>
    </w:p>
    <w:p w14:paraId="27BE0E77" w14:textId="3D0EFAE8" w:rsidR="00BB0621" w:rsidRPr="005F2165" w:rsidRDefault="00BB0621" w:rsidP="00C7621F">
      <w:pPr>
        <w:rPr>
          <w:rFonts w:ascii="Arial" w:hAnsi="Arial" w:cs="Arial"/>
          <w:color w:val="000000" w:themeColor="text1"/>
        </w:rPr>
      </w:pPr>
      <w:r w:rsidRPr="005F2165">
        <w:rPr>
          <w:rFonts w:ascii="Arial" w:hAnsi="Arial" w:cs="Arial"/>
          <w:color w:val="000000" w:themeColor="text1"/>
        </w:rPr>
        <w:t>As a school</w:t>
      </w:r>
      <w:r w:rsidR="00C7621F" w:rsidRPr="005F2165">
        <w:rPr>
          <w:rFonts w:ascii="Arial" w:hAnsi="Arial" w:cs="Arial"/>
          <w:color w:val="000000" w:themeColor="text1"/>
        </w:rPr>
        <w:t xml:space="preserve"> </w:t>
      </w:r>
      <w:r w:rsidR="006F3474" w:rsidRPr="005F2165">
        <w:rPr>
          <w:rFonts w:ascii="Arial" w:hAnsi="Arial" w:cs="Arial"/>
          <w:color w:val="000000" w:themeColor="text1"/>
        </w:rPr>
        <w:t>i</w:t>
      </w:r>
      <w:r w:rsidR="00C7621F" w:rsidRPr="005F2165">
        <w:rPr>
          <w:rFonts w:ascii="Arial" w:hAnsi="Arial" w:cs="Arial"/>
          <w:color w:val="000000" w:themeColor="text1"/>
        </w:rPr>
        <w:t xml:space="preserve">t is essential that </w:t>
      </w:r>
      <w:r w:rsidRPr="005F2165">
        <w:rPr>
          <w:rFonts w:ascii="Arial" w:hAnsi="Arial" w:cs="Arial"/>
          <w:color w:val="000000" w:themeColor="text1"/>
        </w:rPr>
        <w:t>we</w:t>
      </w:r>
      <w:r w:rsidR="00C7621F" w:rsidRPr="005F2165">
        <w:rPr>
          <w:rFonts w:ascii="Arial" w:hAnsi="Arial" w:cs="Arial"/>
          <w:color w:val="000000" w:themeColor="text1"/>
        </w:rPr>
        <w:t xml:space="preserve"> safeguard</w:t>
      </w:r>
      <w:r w:rsidRPr="005F2165">
        <w:rPr>
          <w:rFonts w:ascii="Arial" w:hAnsi="Arial" w:cs="Arial"/>
          <w:color w:val="000000" w:themeColor="text1"/>
        </w:rPr>
        <w:t xml:space="preserve"> children </w:t>
      </w:r>
      <w:r w:rsidR="00C7621F" w:rsidRPr="005F2165">
        <w:rPr>
          <w:rFonts w:ascii="Arial" w:hAnsi="Arial" w:cs="Arial"/>
          <w:color w:val="000000" w:themeColor="text1"/>
        </w:rPr>
        <w:t xml:space="preserve">from potentially harmful and inappropriate online material. </w:t>
      </w:r>
    </w:p>
    <w:p w14:paraId="79CF546F" w14:textId="77777777" w:rsidR="00BB0621" w:rsidRPr="005F2165" w:rsidRDefault="00BB0621" w:rsidP="00C7621F">
      <w:pPr>
        <w:rPr>
          <w:rFonts w:ascii="Arial" w:hAnsi="Arial" w:cs="Arial"/>
          <w:color w:val="000000" w:themeColor="text1"/>
        </w:rPr>
      </w:pPr>
    </w:p>
    <w:p w14:paraId="206ACD66" w14:textId="7A5E89C1" w:rsidR="006F3474" w:rsidRPr="005F2165" w:rsidRDefault="002C1F26" w:rsidP="00C7621F">
      <w:pPr>
        <w:rPr>
          <w:rFonts w:ascii="Arial" w:hAnsi="Arial" w:cs="Arial"/>
          <w:color w:val="000000" w:themeColor="text1"/>
        </w:rPr>
      </w:pPr>
      <w:r w:rsidRPr="005F2165">
        <w:rPr>
          <w:rFonts w:ascii="Arial" w:hAnsi="Arial" w:cs="Arial"/>
          <w:color w:val="000000" w:themeColor="text1"/>
        </w:rPr>
        <w:t>A comprehensive</w:t>
      </w:r>
      <w:r w:rsidR="006F3474" w:rsidRPr="005F2165">
        <w:rPr>
          <w:rFonts w:ascii="Arial" w:hAnsi="Arial" w:cs="Arial"/>
          <w:color w:val="000000" w:themeColor="text1"/>
        </w:rPr>
        <w:t xml:space="preserve"> </w:t>
      </w:r>
      <w:r w:rsidR="00C7621F" w:rsidRPr="005F2165">
        <w:rPr>
          <w:rFonts w:ascii="Arial" w:hAnsi="Arial" w:cs="Arial"/>
          <w:color w:val="000000" w:themeColor="text1"/>
        </w:rPr>
        <w:t xml:space="preserve">approach to online safety empowers </w:t>
      </w:r>
      <w:r w:rsidR="006F3474" w:rsidRPr="005F2165">
        <w:rPr>
          <w:rFonts w:ascii="Arial" w:hAnsi="Arial" w:cs="Arial"/>
          <w:color w:val="000000" w:themeColor="text1"/>
        </w:rPr>
        <w:t>staff</w:t>
      </w:r>
      <w:r w:rsidR="00C7621F" w:rsidRPr="005F2165">
        <w:rPr>
          <w:rFonts w:ascii="Arial" w:hAnsi="Arial" w:cs="Arial"/>
          <w:color w:val="000000" w:themeColor="text1"/>
        </w:rPr>
        <w:t xml:space="preserve"> to protect and educate pupils, students, and </w:t>
      </w:r>
      <w:r w:rsidR="006F3474" w:rsidRPr="005F2165">
        <w:rPr>
          <w:rFonts w:ascii="Arial" w:hAnsi="Arial" w:cs="Arial"/>
          <w:color w:val="000000" w:themeColor="text1"/>
        </w:rPr>
        <w:t>colleagues</w:t>
      </w:r>
      <w:r w:rsidR="00C7621F" w:rsidRPr="005F2165">
        <w:rPr>
          <w:rFonts w:ascii="Arial" w:hAnsi="Arial" w:cs="Arial"/>
          <w:color w:val="000000" w:themeColor="text1"/>
        </w:rPr>
        <w:t xml:space="preserve"> in their use of technology and establishes </w:t>
      </w:r>
      <w:r w:rsidR="006F3474" w:rsidRPr="005F2165">
        <w:rPr>
          <w:rFonts w:ascii="Arial" w:hAnsi="Arial" w:cs="Arial"/>
          <w:color w:val="000000" w:themeColor="text1"/>
        </w:rPr>
        <w:t xml:space="preserve">the following </w:t>
      </w:r>
      <w:r w:rsidR="00C7621F" w:rsidRPr="005F2165">
        <w:rPr>
          <w:rFonts w:ascii="Arial" w:hAnsi="Arial" w:cs="Arial"/>
          <w:color w:val="000000" w:themeColor="text1"/>
        </w:rPr>
        <w:t xml:space="preserve">mechanisms to identify, intervene in, and escalate any concerns where appropriate. </w:t>
      </w:r>
    </w:p>
    <w:p w14:paraId="5DB95F20" w14:textId="77777777" w:rsidR="006F3474" w:rsidRPr="005F2165" w:rsidRDefault="006F3474" w:rsidP="00C7621F">
      <w:pPr>
        <w:rPr>
          <w:rFonts w:ascii="Arial" w:hAnsi="Arial" w:cs="Arial"/>
          <w:color w:val="000000" w:themeColor="text1"/>
        </w:rPr>
      </w:pPr>
    </w:p>
    <w:p w14:paraId="0DD484D1" w14:textId="77777777" w:rsidR="0065650E" w:rsidRPr="005F2165" w:rsidRDefault="00C7621F" w:rsidP="00C7621F">
      <w:pPr>
        <w:rPr>
          <w:rFonts w:ascii="Arial" w:hAnsi="Arial" w:cs="Arial"/>
          <w:color w:val="000000" w:themeColor="text1"/>
        </w:rPr>
      </w:pPr>
      <w:r w:rsidRPr="005F2165">
        <w:rPr>
          <w:rFonts w:ascii="Arial" w:hAnsi="Arial" w:cs="Arial"/>
          <w:color w:val="000000" w:themeColor="text1"/>
        </w:rPr>
        <w:t xml:space="preserve">The breadth of issues classified within online safety is considerable, but can be categorised into four areas of risk: </w:t>
      </w:r>
    </w:p>
    <w:p w14:paraId="41A8E4C3" w14:textId="77777777" w:rsidR="0065650E" w:rsidRPr="005F2165" w:rsidRDefault="0065650E" w:rsidP="00C7621F">
      <w:pPr>
        <w:rPr>
          <w:rFonts w:ascii="Arial" w:hAnsi="Arial" w:cs="Arial"/>
          <w:color w:val="000000" w:themeColor="text1"/>
        </w:rPr>
      </w:pPr>
    </w:p>
    <w:p w14:paraId="0FB48DC9" w14:textId="1CB0183C" w:rsidR="0065650E" w:rsidRPr="005F2165" w:rsidRDefault="00C7621F" w:rsidP="00FE1698">
      <w:pPr>
        <w:ind w:left="720"/>
        <w:rPr>
          <w:rFonts w:ascii="Arial" w:hAnsi="Arial" w:cs="Arial"/>
          <w:color w:val="000000" w:themeColor="text1"/>
        </w:rPr>
      </w:pPr>
      <w:r w:rsidRPr="005F2165">
        <w:rPr>
          <w:rFonts w:ascii="Arial" w:hAnsi="Arial" w:cs="Arial"/>
          <w:color w:val="000000" w:themeColor="text1"/>
        </w:rPr>
        <w:t xml:space="preserve">• </w:t>
      </w:r>
      <w:r w:rsidRPr="005F2165">
        <w:rPr>
          <w:rFonts w:ascii="Arial" w:hAnsi="Arial" w:cs="Arial"/>
          <w:b/>
          <w:bCs/>
          <w:color w:val="000000" w:themeColor="text1"/>
        </w:rPr>
        <w:t>content</w:t>
      </w:r>
      <w:r w:rsidRPr="005F2165">
        <w:rPr>
          <w:rFonts w:ascii="Arial" w:hAnsi="Arial" w:cs="Arial"/>
          <w:color w:val="000000" w:themeColor="text1"/>
        </w:rPr>
        <w:t xml:space="preserve">: being exposed to illegal, inappropriate or harmful content, for example: pornography, fake news, racism, misogyny, self-harm, suicide, anti-Semitism, radicalisation and extremism. </w:t>
      </w:r>
    </w:p>
    <w:p w14:paraId="2A9E82D3" w14:textId="77777777" w:rsidR="0065650E" w:rsidRPr="005F2165" w:rsidRDefault="0065650E" w:rsidP="00FE1698">
      <w:pPr>
        <w:ind w:left="720"/>
        <w:rPr>
          <w:rFonts w:ascii="Arial" w:hAnsi="Arial" w:cs="Arial"/>
          <w:color w:val="000000" w:themeColor="text1"/>
        </w:rPr>
      </w:pPr>
    </w:p>
    <w:p w14:paraId="0CF2EF8E" w14:textId="77777777" w:rsidR="0065650E" w:rsidRPr="005F2165" w:rsidRDefault="00C7621F" w:rsidP="00FE1698">
      <w:pPr>
        <w:ind w:left="720"/>
        <w:rPr>
          <w:rFonts w:ascii="Arial" w:hAnsi="Arial" w:cs="Arial"/>
          <w:color w:val="000000" w:themeColor="text1"/>
        </w:rPr>
      </w:pPr>
      <w:r w:rsidRPr="005F2165">
        <w:rPr>
          <w:rFonts w:ascii="Arial" w:hAnsi="Arial" w:cs="Arial"/>
          <w:color w:val="000000" w:themeColor="text1"/>
        </w:rPr>
        <w:t xml:space="preserve">• </w:t>
      </w:r>
      <w:r w:rsidRPr="005F2165">
        <w:rPr>
          <w:rFonts w:ascii="Arial" w:hAnsi="Arial" w:cs="Arial"/>
          <w:b/>
          <w:bCs/>
          <w:color w:val="000000" w:themeColor="text1"/>
        </w:rPr>
        <w:t>contact</w:t>
      </w:r>
      <w:r w:rsidRPr="005F2165">
        <w:rPr>
          <w:rFonts w:ascii="Arial" w:hAnsi="Arial" w:cs="Arial"/>
          <w:color w:val="000000" w:themeColor="text1"/>
        </w:rPr>
        <w:t xml:space="preserve">: being subjected to harmful online interaction with other users; for example: peer to peer pressure, commercial advertising and adults posing as children or young adults with the intention to groom or exploit them for sexual, criminal, financial or other </w:t>
      </w:r>
      <w:proofErr w:type="gramStart"/>
      <w:r w:rsidRPr="005F2165">
        <w:rPr>
          <w:rFonts w:ascii="Arial" w:hAnsi="Arial" w:cs="Arial"/>
          <w:color w:val="000000" w:themeColor="text1"/>
        </w:rPr>
        <w:t>purposes’</w:t>
      </w:r>
      <w:proofErr w:type="gramEnd"/>
      <w:r w:rsidRPr="005F2165">
        <w:rPr>
          <w:rFonts w:ascii="Arial" w:hAnsi="Arial" w:cs="Arial"/>
          <w:color w:val="000000" w:themeColor="text1"/>
        </w:rPr>
        <w:t xml:space="preserve">. </w:t>
      </w:r>
    </w:p>
    <w:p w14:paraId="58024BAC" w14:textId="77777777" w:rsidR="0065650E" w:rsidRPr="005F2165" w:rsidRDefault="0065650E" w:rsidP="00FE1698">
      <w:pPr>
        <w:ind w:left="720"/>
        <w:rPr>
          <w:rFonts w:ascii="Arial" w:hAnsi="Arial" w:cs="Arial"/>
          <w:color w:val="000000" w:themeColor="text1"/>
        </w:rPr>
      </w:pPr>
    </w:p>
    <w:p w14:paraId="76D624C0" w14:textId="5F9E7879" w:rsidR="0065650E" w:rsidRPr="005F2165" w:rsidRDefault="00C7621F" w:rsidP="00FE1698">
      <w:pPr>
        <w:ind w:left="720"/>
        <w:rPr>
          <w:rFonts w:ascii="Arial" w:hAnsi="Arial" w:cs="Arial"/>
          <w:color w:val="000000" w:themeColor="text1"/>
        </w:rPr>
      </w:pPr>
      <w:r w:rsidRPr="005F2165">
        <w:rPr>
          <w:rFonts w:ascii="Arial" w:hAnsi="Arial" w:cs="Arial"/>
          <w:color w:val="000000" w:themeColor="text1"/>
        </w:rPr>
        <w:t xml:space="preserve">• </w:t>
      </w:r>
      <w:r w:rsidRPr="005F2165">
        <w:rPr>
          <w:rFonts w:ascii="Arial" w:hAnsi="Arial" w:cs="Arial"/>
          <w:b/>
          <w:bCs/>
          <w:color w:val="000000" w:themeColor="text1"/>
        </w:rPr>
        <w:t>conduct</w:t>
      </w:r>
      <w:r w:rsidRPr="005F2165">
        <w:rPr>
          <w:rFonts w:ascii="Arial" w:hAnsi="Arial" w:cs="Arial"/>
          <w:color w:val="000000" w:themeColor="text1"/>
        </w:rPr>
        <w:t>: personal online behaviour that increases the likelihood of, or causes, harm; for example, making, sending and receiving explicit images (</w:t>
      </w:r>
      <w:r w:rsidR="002478FC" w:rsidRPr="005F2165">
        <w:rPr>
          <w:rFonts w:ascii="Arial" w:hAnsi="Arial" w:cs="Arial"/>
          <w:color w:val="000000" w:themeColor="text1"/>
        </w:rPr>
        <w:t>e.g.</w:t>
      </w:r>
      <w:r w:rsidRPr="005F2165">
        <w:rPr>
          <w:rFonts w:ascii="Arial" w:hAnsi="Arial" w:cs="Arial"/>
          <w:color w:val="000000" w:themeColor="text1"/>
        </w:rPr>
        <w:t xml:space="preserve"> consensual and non-consensual sharing of nudes and semi-nudes and/or pornography, sharing other explicit images and online bullying; and </w:t>
      </w:r>
    </w:p>
    <w:p w14:paraId="6B97E252" w14:textId="77777777" w:rsidR="0065650E" w:rsidRPr="005F2165" w:rsidRDefault="0065650E" w:rsidP="00FE1698">
      <w:pPr>
        <w:ind w:left="720"/>
        <w:rPr>
          <w:rFonts w:ascii="Arial" w:hAnsi="Arial" w:cs="Arial"/>
          <w:color w:val="000000" w:themeColor="text1"/>
        </w:rPr>
      </w:pPr>
    </w:p>
    <w:p w14:paraId="6D5E8416" w14:textId="62F060A4" w:rsidR="0065650E" w:rsidRPr="005F2165" w:rsidRDefault="00C7621F" w:rsidP="00FE1698">
      <w:pPr>
        <w:ind w:left="720"/>
        <w:rPr>
          <w:rFonts w:ascii="Arial" w:hAnsi="Arial" w:cs="Arial"/>
          <w:color w:val="000000" w:themeColor="text1"/>
        </w:rPr>
      </w:pPr>
      <w:r w:rsidRPr="005F2165">
        <w:rPr>
          <w:rFonts w:ascii="Arial" w:hAnsi="Arial" w:cs="Arial"/>
          <w:color w:val="000000" w:themeColor="text1"/>
        </w:rPr>
        <w:t xml:space="preserve">• </w:t>
      </w:r>
      <w:r w:rsidRPr="005F2165">
        <w:rPr>
          <w:rFonts w:ascii="Arial" w:hAnsi="Arial" w:cs="Arial"/>
          <w:b/>
          <w:bCs/>
          <w:color w:val="000000" w:themeColor="text1"/>
        </w:rPr>
        <w:t>commerce</w:t>
      </w:r>
      <w:r w:rsidRPr="005F2165">
        <w:rPr>
          <w:rFonts w:ascii="Arial" w:hAnsi="Arial" w:cs="Arial"/>
          <w:color w:val="000000" w:themeColor="text1"/>
        </w:rPr>
        <w:t xml:space="preserve"> - risks such as online gambling, inappropriate advertising, phishing and or financial scams. If </w:t>
      </w:r>
      <w:r w:rsidR="0065650E" w:rsidRPr="005F2165">
        <w:rPr>
          <w:rFonts w:ascii="Arial" w:hAnsi="Arial" w:cs="Arial"/>
          <w:color w:val="000000" w:themeColor="text1"/>
        </w:rPr>
        <w:t>we</w:t>
      </w:r>
      <w:r w:rsidRPr="005F2165">
        <w:rPr>
          <w:rFonts w:ascii="Arial" w:hAnsi="Arial" w:cs="Arial"/>
          <w:color w:val="000000" w:themeColor="text1"/>
        </w:rPr>
        <w:t xml:space="preserve"> feel pupils, students or staff are at risk, </w:t>
      </w:r>
      <w:r w:rsidR="0065650E" w:rsidRPr="005F2165">
        <w:rPr>
          <w:rFonts w:ascii="Arial" w:hAnsi="Arial" w:cs="Arial"/>
          <w:color w:val="000000" w:themeColor="text1"/>
        </w:rPr>
        <w:t>we will</w:t>
      </w:r>
      <w:r w:rsidRPr="005F2165">
        <w:rPr>
          <w:rFonts w:ascii="Arial" w:hAnsi="Arial" w:cs="Arial"/>
          <w:color w:val="000000" w:themeColor="text1"/>
        </w:rPr>
        <w:t xml:space="preserve"> report it to the Anti-Phishing Working Group (</w:t>
      </w:r>
      <w:hyperlink r:id="rId27" w:history="1">
        <w:r w:rsidR="0065650E" w:rsidRPr="005F2165">
          <w:rPr>
            <w:rStyle w:val="Hyperlink"/>
            <w:rFonts w:ascii="Arial" w:hAnsi="Arial" w:cs="Arial"/>
            <w:color w:val="000000" w:themeColor="text1"/>
          </w:rPr>
          <w:t>https://apwg.org/</w:t>
        </w:r>
      </w:hyperlink>
      <w:r w:rsidRPr="005F2165">
        <w:rPr>
          <w:rFonts w:ascii="Arial" w:hAnsi="Arial" w:cs="Arial"/>
          <w:color w:val="000000" w:themeColor="text1"/>
        </w:rPr>
        <w:t xml:space="preserve">). </w:t>
      </w:r>
    </w:p>
    <w:p w14:paraId="3D6DBDAA" w14:textId="77777777" w:rsidR="0065650E" w:rsidRPr="005F2165" w:rsidRDefault="0065650E" w:rsidP="00C7621F">
      <w:pPr>
        <w:rPr>
          <w:rFonts w:ascii="Arial" w:hAnsi="Arial" w:cs="Arial"/>
          <w:color w:val="000000" w:themeColor="text1"/>
        </w:rPr>
      </w:pPr>
    </w:p>
    <w:p w14:paraId="19A5E023" w14:textId="3F286687" w:rsidR="0065650E" w:rsidRDefault="0065650E" w:rsidP="00C7621F">
      <w:pPr>
        <w:rPr>
          <w:rFonts w:ascii="Arial" w:hAnsi="Arial" w:cs="Arial"/>
          <w:color w:val="000000" w:themeColor="text1"/>
        </w:rPr>
      </w:pPr>
      <w:r w:rsidRPr="005F2165">
        <w:rPr>
          <w:rFonts w:ascii="Arial" w:hAnsi="Arial" w:cs="Arial"/>
          <w:color w:val="000000" w:themeColor="text1"/>
        </w:rPr>
        <w:t>We</w:t>
      </w:r>
      <w:r w:rsidR="00C7621F" w:rsidRPr="005F2165">
        <w:rPr>
          <w:rFonts w:ascii="Arial" w:hAnsi="Arial" w:cs="Arial"/>
          <w:color w:val="000000" w:themeColor="text1"/>
        </w:rPr>
        <w:t xml:space="preserve"> ensure </w:t>
      </w:r>
      <w:r w:rsidR="008468A9" w:rsidRPr="005F2165">
        <w:rPr>
          <w:rFonts w:ascii="Arial" w:hAnsi="Arial" w:cs="Arial"/>
          <w:color w:val="000000" w:themeColor="text1"/>
        </w:rPr>
        <w:t xml:space="preserve">that </w:t>
      </w:r>
      <w:r w:rsidR="00C7621F" w:rsidRPr="005F2165">
        <w:rPr>
          <w:rFonts w:ascii="Arial" w:hAnsi="Arial" w:cs="Arial"/>
          <w:color w:val="000000" w:themeColor="text1"/>
        </w:rPr>
        <w:t xml:space="preserve">online safety is a running and interrelated theme </w:t>
      </w:r>
      <w:r w:rsidR="008468A9" w:rsidRPr="005F2165">
        <w:rPr>
          <w:rFonts w:ascii="Arial" w:hAnsi="Arial" w:cs="Arial"/>
          <w:color w:val="000000" w:themeColor="text1"/>
        </w:rPr>
        <w:t xml:space="preserve">when </w:t>
      </w:r>
      <w:r w:rsidR="00C7621F" w:rsidRPr="005F2165">
        <w:rPr>
          <w:rFonts w:ascii="Arial" w:hAnsi="Arial" w:cs="Arial"/>
          <w:color w:val="000000" w:themeColor="text1"/>
        </w:rPr>
        <w:t xml:space="preserve">devising and implementing policies and procedures. </w:t>
      </w:r>
    </w:p>
    <w:p w14:paraId="0BF22788" w14:textId="77777777" w:rsidR="00E2044E" w:rsidRPr="005F2165" w:rsidRDefault="00E2044E" w:rsidP="00C7621F">
      <w:pPr>
        <w:rPr>
          <w:rFonts w:ascii="Arial" w:hAnsi="Arial" w:cs="Arial"/>
          <w:color w:val="000000" w:themeColor="text1"/>
        </w:rPr>
      </w:pPr>
    </w:p>
    <w:p w14:paraId="2DA0BD28" w14:textId="77777777" w:rsidR="00E2044E" w:rsidRPr="00E2044E" w:rsidRDefault="00E2044E" w:rsidP="00E2044E">
      <w:pPr>
        <w:ind w:right="236"/>
        <w:rPr>
          <w:rFonts w:ascii="Arial" w:hAnsi="Arial" w:cs="Arial"/>
        </w:rPr>
      </w:pPr>
      <w:r w:rsidRPr="00E2044E">
        <w:rPr>
          <w:rFonts w:ascii="Arial" w:hAnsi="Arial" w:cs="Arial"/>
        </w:rPr>
        <w:t xml:space="preserve">There should be appropriate filtering and monitoring in place on all school devices and school networks. That staff training should include understanding roles and responsibilities in relation to filtering and monitoring. To support schools with this the DfE have produced the following guidance: </w:t>
      </w:r>
      <w:hyperlink r:id="rId28">
        <w:r w:rsidRPr="00E2044E">
          <w:rPr>
            <w:rFonts w:ascii="Arial" w:hAnsi="Arial" w:cs="Arial"/>
            <w:color w:val="0000FF"/>
            <w:u w:val="single" w:color="0000FF"/>
          </w:rPr>
          <w:t>Meeting digital and technology standards in schools and</w:t>
        </w:r>
      </w:hyperlink>
      <w:hyperlink r:id="rId29">
        <w:r w:rsidRPr="00E2044E">
          <w:rPr>
            <w:rFonts w:ascii="Arial" w:hAnsi="Arial" w:cs="Arial"/>
            <w:color w:val="0000FF"/>
          </w:rPr>
          <w:t xml:space="preserve"> </w:t>
        </w:r>
      </w:hyperlink>
      <w:hyperlink r:id="rId30">
        <w:r w:rsidRPr="00E2044E">
          <w:rPr>
            <w:rFonts w:ascii="Arial" w:hAnsi="Arial" w:cs="Arial"/>
            <w:color w:val="0000FF"/>
            <w:u w:val="single" w:color="0000FF"/>
          </w:rPr>
          <w:t xml:space="preserve">colleges </w:t>
        </w:r>
      </w:hyperlink>
      <w:hyperlink r:id="rId31">
        <w:r w:rsidRPr="00E2044E">
          <w:rPr>
            <w:rFonts w:ascii="Arial" w:hAnsi="Arial" w:cs="Arial"/>
            <w:color w:val="0000FF"/>
            <w:u w:val="single" w:color="0000FF"/>
          </w:rPr>
          <w:t xml:space="preserve">- </w:t>
        </w:r>
      </w:hyperlink>
      <w:hyperlink r:id="rId32">
        <w:r w:rsidRPr="00E2044E">
          <w:rPr>
            <w:rFonts w:ascii="Arial" w:hAnsi="Arial" w:cs="Arial"/>
            <w:color w:val="0000FF"/>
            <w:u w:val="single" w:color="0000FF"/>
          </w:rPr>
          <w:t xml:space="preserve">Filtering and monitoring standards for schools and colleges </w:t>
        </w:r>
      </w:hyperlink>
      <w:hyperlink r:id="rId33">
        <w:r w:rsidRPr="00E2044E">
          <w:rPr>
            <w:rFonts w:ascii="Arial" w:hAnsi="Arial" w:cs="Arial"/>
            <w:color w:val="0000FF"/>
            <w:u w:val="single" w:color="0000FF"/>
          </w:rPr>
          <w:t>-</w:t>
        </w:r>
      </w:hyperlink>
      <w:hyperlink r:id="rId34">
        <w:r w:rsidRPr="00E2044E">
          <w:rPr>
            <w:rFonts w:ascii="Arial" w:hAnsi="Arial" w:cs="Arial"/>
            <w:color w:val="0000FF"/>
          </w:rPr>
          <w:t xml:space="preserve"> </w:t>
        </w:r>
      </w:hyperlink>
      <w:hyperlink r:id="rId35">
        <w:r w:rsidRPr="00E2044E">
          <w:rPr>
            <w:rFonts w:ascii="Arial" w:hAnsi="Arial" w:cs="Arial"/>
            <w:color w:val="0000FF"/>
            <w:u w:val="single" w:color="0000FF"/>
          </w:rPr>
          <w:t xml:space="preserve">Guidance </w:t>
        </w:r>
      </w:hyperlink>
      <w:hyperlink r:id="rId36">
        <w:r w:rsidRPr="00E2044E">
          <w:rPr>
            <w:rFonts w:ascii="Arial" w:hAnsi="Arial" w:cs="Arial"/>
            <w:color w:val="0000FF"/>
            <w:u w:val="single" w:color="0000FF"/>
          </w:rPr>
          <w:t xml:space="preserve">- </w:t>
        </w:r>
      </w:hyperlink>
      <w:hyperlink r:id="rId37">
        <w:r w:rsidRPr="00E2044E">
          <w:rPr>
            <w:rFonts w:ascii="Arial" w:hAnsi="Arial" w:cs="Arial"/>
            <w:color w:val="0000FF"/>
            <w:u w:val="single" w:color="0000FF"/>
          </w:rPr>
          <w:t>GOV.UK (www.gov.uk)</w:t>
        </w:r>
      </w:hyperlink>
      <w:hyperlink r:id="rId38">
        <w:r w:rsidRPr="00E2044E">
          <w:rPr>
            <w:rFonts w:ascii="Arial" w:hAnsi="Arial" w:cs="Arial"/>
          </w:rPr>
          <w:t xml:space="preserve"> </w:t>
        </w:r>
      </w:hyperlink>
    </w:p>
    <w:p w14:paraId="0A858412" w14:textId="653FE015" w:rsidR="00E2044E" w:rsidRDefault="00E2044E" w:rsidP="00E2044E">
      <w:pPr>
        <w:spacing w:line="259" w:lineRule="auto"/>
        <w:rPr>
          <w:rFonts w:ascii="Arial" w:hAnsi="Arial" w:cs="Arial"/>
          <w:color w:val="222A35"/>
        </w:rPr>
      </w:pPr>
      <w:r w:rsidRPr="00E2044E">
        <w:rPr>
          <w:rFonts w:ascii="Arial" w:hAnsi="Arial" w:cs="Arial"/>
          <w:color w:val="222A35"/>
        </w:rPr>
        <w:t xml:space="preserve"> </w:t>
      </w:r>
    </w:p>
    <w:p w14:paraId="5E5CA92D" w14:textId="77777777" w:rsidR="00E2044E" w:rsidRPr="00E2044E" w:rsidRDefault="00E2044E" w:rsidP="00E2044E">
      <w:pPr>
        <w:ind w:right="131"/>
        <w:rPr>
          <w:rFonts w:ascii="Arial" w:hAnsi="Arial" w:cs="Arial"/>
        </w:rPr>
      </w:pPr>
      <w:r w:rsidRPr="00E2044E">
        <w:rPr>
          <w:rFonts w:ascii="Arial" w:hAnsi="Arial" w:cs="Arial"/>
        </w:rPr>
        <w:t xml:space="preserve">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Guidance on e-security is available from the </w:t>
      </w:r>
      <w:hyperlink r:id="rId39">
        <w:r w:rsidRPr="00E2044E">
          <w:rPr>
            <w:rFonts w:ascii="Arial" w:hAnsi="Arial" w:cs="Arial"/>
            <w:color w:val="0000FF"/>
            <w:u w:val="single" w:color="0000FF"/>
          </w:rPr>
          <w:t>National</w:t>
        </w:r>
      </w:hyperlink>
      <w:hyperlink r:id="rId40">
        <w:r w:rsidRPr="00E2044E">
          <w:rPr>
            <w:rFonts w:ascii="Arial" w:hAnsi="Arial" w:cs="Arial"/>
            <w:color w:val="0000FF"/>
          </w:rPr>
          <w:t xml:space="preserve"> </w:t>
        </w:r>
      </w:hyperlink>
      <w:hyperlink r:id="rId41">
        <w:r w:rsidRPr="00E2044E">
          <w:rPr>
            <w:rFonts w:ascii="Arial" w:hAnsi="Arial" w:cs="Arial"/>
            <w:color w:val="0000FF"/>
            <w:u w:val="single" w:color="0000FF"/>
          </w:rPr>
          <w:t>Education Network.</w:t>
        </w:r>
      </w:hyperlink>
      <w:hyperlink r:id="rId42">
        <w:r w:rsidRPr="00E2044E">
          <w:rPr>
            <w:rFonts w:ascii="Arial" w:hAnsi="Arial" w:cs="Arial"/>
          </w:rPr>
          <w:t xml:space="preserve"> </w:t>
        </w:r>
      </w:hyperlink>
      <w:r w:rsidRPr="00E2044E">
        <w:rPr>
          <w:rFonts w:ascii="Arial" w:hAnsi="Arial" w:cs="Arial"/>
        </w:rPr>
        <w:t xml:space="preserve">In addition, schools and colleges should consider meeting the </w:t>
      </w:r>
      <w:hyperlink r:id="rId43">
        <w:r w:rsidRPr="00E2044E">
          <w:rPr>
            <w:rFonts w:ascii="Arial" w:hAnsi="Arial" w:cs="Arial"/>
            <w:color w:val="0000FF"/>
            <w:u w:val="single" w:color="0000FF"/>
          </w:rPr>
          <w:t>Cyber security standards for schools and colleges.GOV.UK.</w:t>
        </w:r>
      </w:hyperlink>
      <w:hyperlink r:id="rId44">
        <w:r w:rsidRPr="00E2044E">
          <w:rPr>
            <w:rFonts w:ascii="Arial" w:hAnsi="Arial" w:cs="Arial"/>
          </w:rPr>
          <w:t xml:space="preserve"> </w:t>
        </w:r>
      </w:hyperlink>
      <w:r w:rsidRPr="00E2044E">
        <w:rPr>
          <w:rFonts w:ascii="Arial" w:hAnsi="Arial" w:cs="Arial"/>
        </w:rPr>
        <w:t xml:space="preserve">Broader guidance on cyber security including considerations for governors and trustees can be found at </w:t>
      </w:r>
      <w:hyperlink r:id="rId45">
        <w:r w:rsidRPr="00E2044E">
          <w:rPr>
            <w:rFonts w:ascii="Arial" w:hAnsi="Arial" w:cs="Arial"/>
            <w:color w:val="0000FF"/>
            <w:u w:val="single" w:color="0000FF"/>
          </w:rPr>
          <w:t>Cyber security training for school</w:t>
        </w:r>
      </w:hyperlink>
      <w:hyperlink r:id="rId46">
        <w:r w:rsidRPr="00E2044E">
          <w:rPr>
            <w:rFonts w:ascii="Arial" w:hAnsi="Arial" w:cs="Arial"/>
            <w:color w:val="0000FF"/>
          </w:rPr>
          <w:t xml:space="preserve"> </w:t>
        </w:r>
      </w:hyperlink>
      <w:hyperlink r:id="rId47">
        <w:r w:rsidRPr="00E2044E">
          <w:rPr>
            <w:rFonts w:ascii="Arial" w:hAnsi="Arial" w:cs="Arial"/>
            <w:color w:val="0000FF"/>
            <w:u w:val="single" w:color="0000FF"/>
          </w:rPr>
          <w:t xml:space="preserve">staff </w:t>
        </w:r>
      </w:hyperlink>
      <w:hyperlink r:id="rId48">
        <w:r w:rsidRPr="00E2044E">
          <w:rPr>
            <w:rFonts w:ascii="Arial" w:hAnsi="Arial" w:cs="Arial"/>
            <w:color w:val="0000FF"/>
            <w:u w:val="single" w:color="0000FF"/>
          </w:rPr>
          <w:t xml:space="preserve">- </w:t>
        </w:r>
      </w:hyperlink>
      <w:hyperlink r:id="rId49">
        <w:r w:rsidRPr="00E2044E">
          <w:rPr>
            <w:rFonts w:ascii="Arial" w:hAnsi="Arial" w:cs="Arial"/>
            <w:color w:val="0000FF"/>
            <w:u w:val="single" w:color="0000FF"/>
          </w:rPr>
          <w:t>NCSC.GOV.UK</w:t>
        </w:r>
      </w:hyperlink>
      <w:hyperlink r:id="rId50">
        <w:r w:rsidRPr="00E2044E">
          <w:rPr>
            <w:rFonts w:ascii="Arial" w:hAnsi="Arial" w:cs="Arial"/>
          </w:rPr>
          <w:t xml:space="preserve"> </w:t>
        </w:r>
      </w:hyperlink>
    </w:p>
    <w:p w14:paraId="23D30C06" w14:textId="77777777" w:rsidR="00E2044E" w:rsidRPr="00E2044E" w:rsidRDefault="00E2044E" w:rsidP="00E2044E">
      <w:pPr>
        <w:spacing w:line="259" w:lineRule="auto"/>
        <w:ind w:left="2156"/>
        <w:rPr>
          <w:rFonts w:ascii="Arial" w:hAnsi="Arial" w:cs="Arial"/>
        </w:rPr>
      </w:pPr>
    </w:p>
    <w:p w14:paraId="5E846C6E" w14:textId="77777777" w:rsidR="00E2044E" w:rsidRPr="00E2044E" w:rsidRDefault="00E2044E" w:rsidP="00E2044E">
      <w:pPr>
        <w:spacing w:line="259" w:lineRule="auto"/>
        <w:rPr>
          <w:rFonts w:ascii="Arial" w:hAnsi="Arial" w:cs="Arial"/>
          <w:color w:val="222A35"/>
        </w:rPr>
      </w:pPr>
    </w:p>
    <w:p w14:paraId="577D6CCE" w14:textId="77777777" w:rsidR="0065650E" w:rsidRPr="005F2165" w:rsidRDefault="0065650E" w:rsidP="00C7621F">
      <w:pPr>
        <w:rPr>
          <w:rFonts w:ascii="Arial" w:hAnsi="Arial" w:cs="Arial"/>
          <w:color w:val="000000" w:themeColor="text1"/>
        </w:rPr>
      </w:pPr>
    </w:p>
    <w:p w14:paraId="28AD6CAB" w14:textId="20F2C5BA" w:rsidR="00C7621F" w:rsidRPr="005F2165" w:rsidRDefault="0065650E" w:rsidP="00C7621F">
      <w:pPr>
        <w:rPr>
          <w:rFonts w:ascii="Arial" w:hAnsi="Arial" w:cs="Arial"/>
          <w:color w:val="000000" w:themeColor="text1"/>
        </w:rPr>
      </w:pPr>
      <w:r w:rsidRPr="005F2165">
        <w:rPr>
          <w:rFonts w:ascii="Arial" w:hAnsi="Arial" w:cs="Arial"/>
          <w:color w:val="000000" w:themeColor="text1"/>
        </w:rPr>
        <w:t xml:space="preserve">We </w:t>
      </w:r>
      <w:r w:rsidR="00C7621F" w:rsidRPr="005F2165">
        <w:rPr>
          <w:rFonts w:ascii="Arial" w:hAnsi="Arial" w:cs="Arial"/>
          <w:color w:val="000000" w:themeColor="text1"/>
        </w:rPr>
        <w:t xml:space="preserve">will consider how online safety is reflected as required in all relevant policies and </w:t>
      </w:r>
      <w:r w:rsidR="00F21A5C" w:rsidRPr="005F2165">
        <w:rPr>
          <w:rFonts w:ascii="Arial" w:hAnsi="Arial" w:cs="Arial"/>
          <w:color w:val="000000" w:themeColor="text1"/>
        </w:rPr>
        <w:t xml:space="preserve">embedded </w:t>
      </w:r>
      <w:r w:rsidR="005315FD" w:rsidRPr="005F2165">
        <w:rPr>
          <w:rFonts w:ascii="Arial" w:hAnsi="Arial" w:cs="Arial"/>
          <w:color w:val="000000" w:themeColor="text1"/>
        </w:rPr>
        <w:t>across all areas of the</w:t>
      </w:r>
      <w:r w:rsidR="00C7621F" w:rsidRPr="005F2165">
        <w:rPr>
          <w:rFonts w:ascii="Arial" w:hAnsi="Arial" w:cs="Arial"/>
          <w:color w:val="000000" w:themeColor="text1"/>
        </w:rPr>
        <w:t xml:space="preserve"> curriculum</w:t>
      </w:r>
      <w:r w:rsidR="00E9551E" w:rsidRPr="005F2165">
        <w:rPr>
          <w:rFonts w:ascii="Arial" w:hAnsi="Arial" w:cs="Arial"/>
          <w:color w:val="000000" w:themeColor="text1"/>
        </w:rPr>
        <w:t xml:space="preserve">, included in </w:t>
      </w:r>
      <w:r w:rsidR="00C7621F" w:rsidRPr="005F2165">
        <w:rPr>
          <w:rFonts w:ascii="Arial" w:hAnsi="Arial" w:cs="Arial"/>
          <w:color w:val="000000" w:themeColor="text1"/>
        </w:rPr>
        <w:t>teacher training</w:t>
      </w:r>
      <w:r w:rsidR="00C503F0" w:rsidRPr="005F2165">
        <w:rPr>
          <w:rFonts w:ascii="Arial" w:hAnsi="Arial" w:cs="Arial"/>
          <w:color w:val="000000" w:themeColor="text1"/>
        </w:rPr>
        <w:t xml:space="preserve"> and within</w:t>
      </w:r>
      <w:r w:rsidR="00C7621F" w:rsidRPr="005F2165">
        <w:rPr>
          <w:rFonts w:ascii="Arial" w:hAnsi="Arial" w:cs="Arial"/>
          <w:color w:val="000000" w:themeColor="text1"/>
        </w:rPr>
        <w:t xml:space="preserve"> the role and responsibilities of the designated safeguarding lead </w:t>
      </w:r>
      <w:r w:rsidR="00C503F0" w:rsidRPr="005F2165">
        <w:rPr>
          <w:rFonts w:ascii="Arial" w:hAnsi="Arial" w:cs="Arial"/>
          <w:color w:val="000000" w:themeColor="text1"/>
        </w:rPr>
        <w:t xml:space="preserve">as well as discussions with </w:t>
      </w:r>
      <w:r w:rsidR="00C7621F" w:rsidRPr="005F2165">
        <w:rPr>
          <w:rFonts w:ascii="Arial" w:hAnsi="Arial" w:cs="Arial"/>
          <w:color w:val="000000" w:themeColor="text1"/>
        </w:rPr>
        <w:t xml:space="preserve"> paren</w:t>
      </w:r>
      <w:r w:rsidR="001F4360" w:rsidRPr="005F2165">
        <w:rPr>
          <w:rFonts w:ascii="Arial" w:hAnsi="Arial" w:cs="Arial"/>
          <w:color w:val="000000" w:themeColor="text1"/>
        </w:rPr>
        <w:t>ts.</w:t>
      </w:r>
    </w:p>
    <w:p w14:paraId="1B50CE75" w14:textId="62DFCF21" w:rsidR="00E04A19" w:rsidRPr="00075350" w:rsidRDefault="00D827CF" w:rsidP="00075350">
      <w:pPr>
        <w:rPr>
          <w:rFonts w:ascii="Arial" w:hAnsi="Arial" w:cs="Arial"/>
          <w:b/>
          <w:i/>
          <w:color w:val="000000" w:themeColor="text1"/>
          <w:sz w:val="28"/>
        </w:rPr>
      </w:pPr>
      <w:r w:rsidRPr="005F2165">
        <w:rPr>
          <w:rFonts w:ascii="Arial" w:hAnsi="Arial" w:cs="Arial"/>
          <w:color w:val="000000" w:themeColor="text1"/>
        </w:rPr>
        <w:br w:type="column"/>
      </w:r>
      <w:bookmarkStart w:id="13" w:name="_Toc112149471"/>
      <w:r w:rsidR="000A7FE8" w:rsidRPr="00075350">
        <w:rPr>
          <w:rFonts w:ascii="Arial" w:hAnsi="Arial" w:cs="Arial"/>
          <w:b/>
          <w:color w:val="000000" w:themeColor="text1"/>
          <w:sz w:val="28"/>
        </w:rPr>
        <w:lastRenderedPageBreak/>
        <w:t xml:space="preserve">Annex </w:t>
      </w:r>
      <w:r w:rsidR="00B17C16" w:rsidRPr="00075350">
        <w:rPr>
          <w:rFonts w:ascii="Arial" w:hAnsi="Arial" w:cs="Arial"/>
          <w:b/>
          <w:color w:val="000000" w:themeColor="text1"/>
          <w:sz w:val="28"/>
        </w:rPr>
        <w:t>8</w:t>
      </w:r>
      <w:r w:rsidR="0018779F" w:rsidRPr="00075350">
        <w:rPr>
          <w:rFonts w:ascii="Arial" w:hAnsi="Arial" w:cs="Arial"/>
          <w:b/>
          <w:color w:val="000000" w:themeColor="text1"/>
          <w:sz w:val="28"/>
        </w:rPr>
        <w:t xml:space="preserve"> </w:t>
      </w:r>
      <w:r w:rsidR="00E31C26" w:rsidRPr="00075350">
        <w:rPr>
          <w:rFonts w:ascii="Arial" w:hAnsi="Arial" w:cs="Arial"/>
          <w:b/>
          <w:color w:val="000000" w:themeColor="text1"/>
          <w:sz w:val="28"/>
        </w:rPr>
        <w:t>–</w:t>
      </w:r>
      <w:r w:rsidR="00636243" w:rsidRPr="00075350">
        <w:rPr>
          <w:rFonts w:ascii="Arial" w:hAnsi="Arial" w:cs="Arial"/>
          <w:b/>
          <w:color w:val="000000" w:themeColor="text1"/>
          <w:sz w:val="28"/>
        </w:rPr>
        <w:t xml:space="preserve"> </w:t>
      </w:r>
      <w:r w:rsidR="0018779F" w:rsidRPr="00075350">
        <w:rPr>
          <w:rFonts w:ascii="Arial" w:hAnsi="Arial" w:cs="Arial"/>
          <w:b/>
          <w:color w:val="000000" w:themeColor="text1"/>
          <w:sz w:val="28"/>
        </w:rPr>
        <w:t>Whistleblowing</w:t>
      </w:r>
      <w:bookmarkEnd w:id="13"/>
      <w:r w:rsidR="00E31C26" w:rsidRPr="00075350">
        <w:rPr>
          <w:rFonts w:ascii="Arial" w:hAnsi="Arial" w:cs="Arial"/>
          <w:b/>
          <w:color w:val="000000" w:themeColor="text1"/>
          <w:sz w:val="28"/>
        </w:rPr>
        <w:t xml:space="preserve">  </w:t>
      </w:r>
    </w:p>
    <w:p w14:paraId="20AAB557" w14:textId="4FFB8161" w:rsidR="00E04A19" w:rsidRPr="005F2165" w:rsidRDefault="00E04A19" w:rsidP="00E04A19">
      <w:pPr>
        <w:jc w:val="right"/>
        <w:rPr>
          <w:rFonts w:ascii="Arial" w:hAnsi="Arial" w:cs="Arial"/>
          <w:b/>
          <w:bCs/>
          <w:color w:val="000000" w:themeColor="text1"/>
          <w:u w:val="single"/>
        </w:rPr>
      </w:pPr>
    </w:p>
    <w:p w14:paraId="7E9F379B" w14:textId="0D5185AD" w:rsidR="00E04A19" w:rsidRPr="005F2165" w:rsidRDefault="00E04A19" w:rsidP="00541D40">
      <w:pPr>
        <w:rPr>
          <w:rFonts w:ascii="Arial" w:hAnsi="Arial" w:cs="Arial"/>
          <w:bCs/>
          <w:color w:val="000000" w:themeColor="text1"/>
        </w:rPr>
      </w:pPr>
      <w:r w:rsidRPr="005F2165">
        <w:rPr>
          <w:rFonts w:ascii="Arial" w:hAnsi="Arial" w:cs="Arial"/>
          <w:b/>
          <w:bCs/>
          <w:color w:val="000000" w:themeColor="text1"/>
          <w:u w:val="single"/>
        </w:rPr>
        <w:t>Whistleblowing in a safeguarding context</w:t>
      </w:r>
    </w:p>
    <w:p w14:paraId="0B81F513" w14:textId="13A3885C" w:rsidR="00E04A19" w:rsidRPr="005F2165" w:rsidRDefault="00E04A19" w:rsidP="00E04A19">
      <w:pPr>
        <w:jc w:val="center"/>
        <w:rPr>
          <w:rFonts w:ascii="Arial" w:hAnsi="Arial" w:cs="Arial"/>
          <w:bCs/>
          <w:color w:val="000000" w:themeColor="text1"/>
        </w:rPr>
      </w:pPr>
    </w:p>
    <w:p w14:paraId="03B2FC94" w14:textId="1AA336E9" w:rsidR="00E04A19" w:rsidRPr="005F2165" w:rsidRDefault="00E04A19" w:rsidP="00E04A19">
      <w:pPr>
        <w:rPr>
          <w:rFonts w:ascii="Arial" w:hAnsi="Arial" w:cs="Arial"/>
          <w:bCs/>
          <w:color w:val="000000" w:themeColor="text1"/>
        </w:rPr>
      </w:pPr>
      <w:r w:rsidRPr="005F2165">
        <w:rPr>
          <w:rFonts w:ascii="Arial" w:hAnsi="Arial" w:cs="Arial"/>
          <w:bCs/>
          <w:color w:val="000000" w:themeColor="text1"/>
        </w:rPr>
        <w:t xml:space="preserve">While the school has a separate whistleblowing policy, this is a summary sheet that outlines the process when there is a concern that safeguarding issues have not been reported or followed correctly. </w:t>
      </w:r>
    </w:p>
    <w:p w14:paraId="027E5035" w14:textId="42D7ABC7" w:rsidR="00E04A19" w:rsidRPr="005F2165" w:rsidRDefault="00E04A19" w:rsidP="00E04A19">
      <w:pPr>
        <w:rPr>
          <w:rFonts w:ascii="Arial" w:hAnsi="Arial" w:cs="Arial"/>
          <w:bCs/>
          <w:color w:val="000000" w:themeColor="text1"/>
        </w:rPr>
      </w:pPr>
    </w:p>
    <w:p w14:paraId="66E5BB0F" w14:textId="5B5F42EA" w:rsidR="00E04A19" w:rsidRPr="005F2165" w:rsidRDefault="00E04A19" w:rsidP="00E04A19">
      <w:pPr>
        <w:rPr>
          <w:rFonts w:ascii="Arial" w:hAnsi="Arial" w:cs="Arial"/>
          <w:bCs/>
          <w:color w:val="000000" w:themeColor="text1"/>
        </w:rPr>
      </w:pPr>
      <w:r w:rsidRPr="005F2165">
        <w:rPr>
          <w:rFonts w:ascii="Arial" w:hAnsi="Arial" w:cs="Arial"/>
          <w:bCs/>
          <w:color w:val="000000" w:themeColor="text1"/>
        </w:rPr>
        <w:t>This does not replace the whistleblowing policy and should be read in conjunction with the</w:t>
      </w:r>
      <w:r w:rsidR="001A1EF5" w:rsidRPr="005F2165">
        <w:rPr>
          <w:rFonts w:ascii="Arial" w:hAnsi="Arial" w:cs="Arial"/>
          <w:color w:val="000000" w:themeColor="text1"/>
        </w:rPr>
        <w:t xml:space="preserve"> </w:t>
      </w:r>
      <w:hyperlink r:id="rId51" w:history="1">
        <w:r w:rsidR="001A1EF5" w:rsidRPr="005F2165">
          <w:rPr>
            <w:rStyle w:val="Hyperlink"/>
            <w:rFonts w:ascii="Arial" w:hAnsi="Arial" w:cs="Arial"/>
            <w:color w:val="000000" w:themeColor="text1"/>
          </w:rPr>
          <w:t>schools whistleblowing policy</w:t>
        </w:r>
      </w:hyperlink>
      <w:r w:rsidRPr="005F2165">
        <w:rPr>
          <w:rFonts w:ascii="Arial" w:hAnsi="Arial" w:cs="Arial"/>
          <w:bCs/>
          <w:color w:val="000000" w:themeColor="text1"/>
        </w:rPr>
        <w:t xml:space="preserve"> </w:t>
      </w:r>
    </w:p>
    <w:p w14:paraId="427113DE" w14:textId="07141693" w:rsidR="00E04A19" w:rsidRPr="005F2165" w:rsidRDefault="00E04A19" w:rsidP="00E04A19">
      <w:pPr>
        <w:rPr>
          <w:rFonts w:ascii="Arial" w:hAnsi="Arial" w:cs="Arial"/>
          <w:bCs/>
          <w:color w:val="000000" w:themeColor="text1"/>
        </w:rPr>
      </w:pPr>
    </w:p>
    <w:p w14:paraId="28B2C099" w14:textId="55E3DD69" w:rsidR="00E04A19" w:rsidRPr="005F2165" w:rsidRDefault="00E04A19" w:rsidP="00E04A19">
      <w:pPr>
        <w:rPr>
          <w:rFonts w:ascii="Arial" w:hAnsi="Arial" w:cs="Arial"/>
          <w:bCs/>
          <w:color w:val="000000" w:themeColor="text1"/>
        </w:rPr>
      </w:pPr>
      <w:r w:rsidRPr="005F2165">
        <w:rPr>
          <w:rFonts w:ascii="Arial" w:hAnsi="Arial" w:cs="Arial"/>
          <w:b/>
          <w:bCs/>
          <w:color w:val="000000" w:themeColor="text1"/>
        </w:rPr>
        <w:t>Whistleblowing</w:t>
      </w:r>
      <w:r w:rsidRPr="005F2165">
        <w:rPr>
          <w:rFonts w:ascii="Arial" w:hAnsi="Arial" w:cs="Arial"/>
          <w:bCs/>
          <w:color w:val="000000" w:themeColor="text1"/>
        </w:rPr>
        <w:t xml:space="preserve"> is a term that is used when staff want to report a concern within their organisation that involves their manager </w:t>
      </w:r>
      <w:r w:rsidR="001B442D" w:rsidRPr="005F2165">
        <w:rPr>
          <w:rFonts w:ascii="Arial" w:hAnsi="Arial" w:cs="Arial"/>
          <w:bCs/>
          <w:color w:val="000000" w:themeColor="text1"/>
        </w:rPr>
        <w:t xml:space="preserve">or a person senior to them in the organisation which may </w:t>
      </w:r>
      <w:r w:rsidRPr="005F2165">
        <w:rPr>
          <w:rFonts w:ascii="Arial" w:hAnsi="Arial" w:cs="Arial"/>
          <w:bCs/>
          <w:color w:val="000000" w:themeColor="text1"/>
        </w:rPr>
        <w:t xml:space="preserve">prevent them from following the normal reporting systems. </w:t>
      </w:r>
    </w:p>
    <w:p w14:paraId="15D80FD7" w14:textId="1CE47091" w:rsidR="00E04A19" w:rsidRPr="005F2165" w:rsidRDefault="00E04A19" w:rsidP="00E04A19">
      <w:pPr>
        <w:rPr>
          <w:rFonts w:ascii="Arial" w:hAnsi="Arial" w:cs="Arial"/>
          <w:bCs/>
          <w:color w:val="000000" w:themeColor="text1"/>
        </w:rPr>
      </w:pPr>
    </w:p>
    <w:p w14:paraId="02BF2CC4" w14:textId="62BF0F73" w:rsidR="00E04A19" w:rsidRPr="005F2165" w:rsidRDefault="00E04A19" w:rsidP="00E04A19">
      <w:pPr>
        <w:rPr>
          <w:rFonts w:ascii="Arial" w:hAnsi="Arial" w:cs="Arial"/>
          <w:bCs/>
          <w:color w:val="000000" w:themeColor="text1"/>
        </w:rPr>
      </w:pPr>
      <w:r w:rsidRPr="005F2165">
        <w:rPr>
          <w:rFonts w:ascii="Arial" w:hAnsi="Arial" w:cs="Arial"/>
          <w:bCs/>
          <w:color w:val="000000" w:themeColor="text1"/>
        </w:rPr>
        <w:t xml:space="preserve">There are a limited number of areas that can be called Whistleblowing, and the policy protects staff from being punished for raising concerns. </w:t>
      </w:r>
    </w:p>
    <w:p w14:paraId="56C0A17E" w14:textId="37003C23" w:rsidR="00E04A19" w:rsidRPr="005F2165" w:rsidRDefault="00E04A19" w:rsidP="00E04A19">
      <w:pPr>
        <w:rPr>
          <w:rFonts w:ascii="Arial" w:hAnsi="Arial" w:cs="Arial"/>
          <w:bCs/>
          <w:color w:val="000000" w:themeColor="text1"/>
        </w:rPr>
      </w:pPr>
    </w:p>
    <w:p w14:paraId="43017C36" w14:textId="35239451" w:rsidR="00E04A19" w:rsidRPr="005F2165" w:rsidRDefault="00E04A19">
      <w:pPr>
        <w:rPr>
          <w:rFonts w:ascii="Arial" w:hAnsi="Arial" w:cs="Arial"/>
          <w:bCs/>
          <w:color w:val="000000" w:themeColor="text1"/>
        </w:rPr>
      </w:pPr>
      <w:r w:rsidRPr="005F2165">
        <w:rPr>
          <w:rFonts w:ascii="Arial" w:hAnsi="Arial" w:cs="Arial"/>
          <w:bCs/>
          <w:color w:val="000000" w:themeColor="text1"/>
        </w:rPr>
        <w:t xml:space="preserve">Within </w:t>
      </w:r>
      <w:r w:rsidR="00E31C26" w:rsidRPr="005F2165">
        <w:rPr>
          <w:rFonts w:ascii="Arial" w:hAnsi="Arial" w:cs="Arial"/>
          <w:bCs/>
          <w:color w:val="000000" w:themeColor="text1"/>
        </w:rPr>
        <w:t xml:space="preserve">Warblington </w:t>
      </w:r>
      <w:r w:rsidRPr="005F2165">
        <w:rPr>
          <w:rFonts w:ascii="Arial" w:hAnsi="Arial" w:cs="Arial"/>
          <w:bCs/>
          <w:color w:val="000000" w:themeColor="text1"/>
        </w:rPr>
        <w:t xml:space="preserve">school, the </w:t>
      </w:r>
      <w:r w:rsidR="00C511B2" w:rsidRPr="005F2165">
        <w:rPr>
          <w:rFonts w:ascii="Arial" w:hAnsi="Arial" w:cs="Arial"/>
          <w:bCs/>
          <w:color w:val="000000" w:themeColor="text1"/>
        </w:rPr>
        <w:t>h</w:t>
      </w:r>
      <w:r w:rsidRPr="005F2165">
        <w:rPr>
          <w:rFonts w:ascii="Arial" w:hAnsi="Arial" w:cs="Arial"/>
          <w:bCs/>
          <w:color w:val="000000" w:themeColor="text1"/>
        </w:rPr>
        <w:t xml:space="preserve">eadteacher </w:t>
      </w:r>
      <w:r w:rsidR="00E31C26" w:rsidRPr="005F2165">
        <w:rPr>
          <w:rFonts w:ascii="Arial" w:hAnsi="Arial" w:cs="Arial"/>
          <w:b/>
          <w:bCs/>
          <w:color w:val="000000" w:themeColor="text1"/>
        </w:rPr>
        <w:t>Mike Hartnell</w:t>
      </w:r>
      <w:r w:rsidRPr="005F2165">
        <w:rPr>
          <w:rFonts w:ascii="Arial" w:hAnsi="Arial" w:cs="Arial"/>
          <w:bCs/>
          <w:color w:val="000000" w:themeColor="text1"/>
        </w:rPr>
        <w:t xml:space="preserve"> is the senior manager and responsible for all staff. If you are concerned that any member of staff within the school is not following safeguarding processes or behaving in a way that is placing children at risk, you should in the first place make the headteacher aware. </w:t>
      </w:r>
    </w:p>
    <w:p w14:paraId="4367A382" w14:textId="77777777" w:rsidR="00E04A19" w:rsidRPr="005F2165" w:rsidRDefault="00E04A19">
      <w:pPr>
        <w:rPr>
          <w:rFonts w:ascii="Arial" w:hAnsi="Arial" w:cs="Arial"/>
          <w:b/>
          <w:bCs/>
          <w:color w:val="000000" w:themeColor="text1"/>
          <w:u w:val="single"/>
        </w:rPr>
      </w:pPr>
    </w:p>
    <w:p w14:paraId="6AAEBEF2" w14:textId="4E85DF37" w:rsidR="00E04A19" w:rsidRPr="005F2165" w:rsidRDefault="00E04A19">
      <w:pPr>
        <w:rPr>
          <w:rFonts w:ascii="Arial" w:hAnsi="Arial" w:cs="Arial"/>
          <w:bCs/>
          <w:color w:val="000000" w:themeColor="text1"/>
        </w:rPr>
      </w:pPr>
      <w:r w:rsidRPr="005F2165">
        <w:rPr>
          <w:rFonts w:ascii="Arial" w:hAnsi="Arial" w:cs="Arial"/>
          <w:bCs/>
          <w:color w:val="000000" w:themeColor="text1"/>
        </w:rPr>
        <w:t>If your concern is about the headteacher</w:t>
      </w:r>
      <w:r w:rsidR="00C511B2" w:rsidRPr="005F2165">
        <w:rPr>
          <w:rFonts w:ascii="Arial" w:hAnsi="Arial" w:cs="Arial"/>
          <w:bCs/>
          <w:color w:val="000000" w:themeColor="text1"/>
        </w:rPr>
        <w:t>,</w:t>
      </w:r>
      <w:r w:rsidRPr="005F2165">
        <w:rPr>
          <w:rFonts w:ascii="Arial" w:hAnsi="Arial" w:cs="Arial"/>
          <w:bCs/>
          <w:color w:val="000000" w:themeColor="text1"/>
        </w:rPr>
        <w:t xml:space="preserve"> you </w:t>
      </w:r>
      <w:r w:rsidR="00C511B2" w:rsidRPr="005F2165">
        <w:rPr>
          <w:rFonts w:ascii="Arial" w:hAnsi="Arial" w:cs="Arial"/>
          <w:bCs/>
          <w:color w:val="000000" w:themeColor="text1"/>
        </w:rPr>
        <w:t>sh</w:t>
      </w:r>
      <w:r w:rsidRPr="005F2165">
        <w:rPr>
          <w:rFonts w:ascii="Arial" w:hAnsi="Arial" w:cs="Arial"/>
          <w:bCs/>
          <w:color w:val="000000" w:themeColor="text1"/>
        </w:rPr>
        <w:t xml:space="preserve">ould raise this with the Chair of Governors </w:t>
      </w:r>
      <w:r w:rsidR="00524AAF" w:rsidRPr="005F2165">
        <w:rPr>
          <w:rFonts w:ascii="Arial" w:hAnsi="Arial" w:cs="Arial"/>
          <w:bCs/>
          <w:color w:val="000000" w:themeColor="text1"/>
        </w:rPr>
        <w:t xml:space="preserve">by </w:t>
      </w:r>
      <w:r w:rsidR="00E31C26" w:rsidRPr="005F2165">
        <w:rPr>
          <w:rFonts w:ascii="Arial" w:hAnsi="Arial" w:cs="Arial"/>
          <w:bCs/>
          <w:color w:val="000000" w:themeColor="text1"/>
        </w:rPr>
        <w:t xml:space="preserve">email on </w:t>
      </w:r>
      <w:hyperlink r:id="rId52" w:history="1">
        <w:r w:rsidR="00E31C26" w:rsidRPr="005F2165">
          <w:rPr>
            <w:rStyle w:val="Hyperlink"/>
            <w:rFonts w:ascii="Arial" w:hAnsi="Arial" w:cs="Arial"/>
            <w:bCs/>
            <w:color w:val="000000" w:themeColor="text1"/>
          </w:rPr>
          <w:t>c.swettenham@warblingtonschool.co.uk</w:t>
        </w:r>
      </w:hyperlink>
      <w:r w:rsidR="00E31C26" w:rsidRPr="005F2165">
        <w:rPr>
          <w:rFonts w:ascii="Arial" w:hAnsi="Arial" w:cs="Arial"/>
          <w:bCs/>
          <w:color w:val="000000" w:themeColor="text1"/>
        </w:rPr>
        <w:t xml:space="preserve"> </w:t>
      </w:r>
    </w:p>
    <w:p w14:paraId="7779D05B" w14:textId="173B246E" w:rsidR="00524AAF" w:rsidRPr="005F2165" w:rsidRDefault="00524AAF">
      <w:pPr>
        <w:rPr>
          <w:rFonts w:ascii="Arial" w:hAnsi="Arial" w:cs="Arial"/>
          <w:b/>
          <w:bCs/>
          <w:color w:val="000000" w:themeColor="text1"/>
          <w:u w:val="single"/>
        </w:rPr>
      </w:pPr>
    </w:p>
    <w:p w14:paraId="52F13CB1" w14:textId="0F839B0D" w:rsidR="00524AAF" w:rsidRPr="005F2165" w:rsidRDefault="00524AAF">
      <w:pPr>
        <w:rPr>
          <w:rFonts w:ascii="Arial" w:hAnsi="Arial" w:cs="Arial"/>
          <w:bCs/>
          <w:color w:val="000000" w:themeColor="text1"/>
        </w:rPr>
      </w:pPr>
      <w:r w:rsidRPr="005F2165">
        <w:rPr>
          <w:rFonts w:ascii="Arial" w:hAnsi="Arial" w:cs="Arial"/>
          <w:bCs/>
          <w:color w:val="000000" w:themeColor="text1"/>
        </w:rPr>
        <w:t xml:space="preserve">If you would prefer to raise your concerns outside the school </w:t>
      </w:r>
      <w:r w:rsidR="00763D59" w:rsidRPr="005F2165">
        <w:rPr>
          <w:rFonts w:ascii="Arial" w:hAnsi="Arial" w:cs="Arial"/>
          <w:bCs/>
          <w:color w:val="000000" w:themeColor="text1"/>
        </w:rPr>
        <w:t>environment</w:t>
      </w:r>
      <w:r w:rsidRPr="005F2165">
        <w:rPr>
          <w:rFonts w:ascii="Arial" w:hAnsi="Arial" w:cs="Arial"/>
          <w:bCs/>
          <w:color w:val="000000" w:themeColor="text1"/>
        </w:rPr>
        <w:t xml:space="preserve"> you are able to contact the NSPCC whistleblowing line on 0800 028 0285 or email </w:t>
      </w:r>
      <w:hyperlink r:id="rId53" w:history="1">
        <w:r w:rsidR="001B442D" w:rsidRPr="005F2165">
          <w:rPr>
            <w:rStyle w:val="Hyperlink"/>
            <w:rFonts w:ascii="Arial" w:hAnsi="Arial" w:cs="Arial"/>
            <w:bCs/>
            <w:color w:val="000000" w:themeColor="text1"/>
          </w:rPr>
          <w:t>help@nspcc.org.uk</w:t>
        </w:r>
      </w:hyperlink>
      <w:r w:rsidRPr="005F2165">
        <w:rPr>
          <w:rFonts w:ascii="Arial" w:hAnsi="Arial" w:cs="Arial"/>
          <w:bCs/>
          <w:color w:val="000000" w:themeColor="text1"/>
        </w:rPr>
        <w:t xml:space="preserve"> for national organisations or </w:t>
      </w:r>
      <w:proofErr w:type="gramStart"/>
      <w:r w:rsidRPr="005F2165">
        <w:rPr>
          <w:rFonts w:ascii="Arial" w:hAnsi="Arial" w:cs="Arial"/>
          <w:bCs/>
          <w:color w:val="000000" w:themeColor="text1"/>
        </w:rPr>
        <w:t>make contact with</w:t>
      </w:r>
      <w:proofErr w:type="gramEnd"/>
      <w:r w:rsidRPr="005F2165">
        <w:rPr>
          <w:rFonts w:ascii="Arial" w:hAnsi="Arial" w:cs="Arial"/>
          <w:bCs/>
          <w:color w:val="000000" w:themeColor="text1"/>
        </w:rPr>
        <w:t xml:space="preserve"> Hampshire County Council. </w:t>
      </w:r>
    </w:p>
    <w:p w14:paraId="6FD4F217" w14:textId="5758488D" w:rsidR="00524AAF" w:rsidRPr="005F2165" w:rsidRDefault="00524AAF">
      <w:pPr>
        <w:rPr>
          <w:rFonts w:ascii="Arial" w:hAnsi="Arial" w:cs="Arial"/>
          <w:bCs/>
          <w:color w:val="000000" w:themeColor="text1"/>
        </w:rPr>
      </w:pPr>
    </w:p>
    <w:p w14:paraId="5C551030" w14:textId="0BE10596" w:rsidR="00524AAF" w:rsidRPr="005F2165" w:rsidRDefault="00524AAF">
      <w:pPr>
        <w:rPr>
          <w:rFonts w:ascii="Arial" w:hAnsi="Arial" w:cs="Arial"/>
          <w:bCs/>
          <w:color w:val="000000" w:themeColor="text1"/>
        </w:rPr>
      </w:pPr>
      <w:r w:rsidRPr="005F2165">
        <w:rPr>
          <w:rFonts w:ascii="Arial" w:hAnsi="Arial" w:cs="Arial"/>
          <w:bCs/>
          <w:color w:val="000000" w:themeColor="text1"/>
        </w:rPr>
        <w:t xml:space="preserve">If you believe that a member of the school staff is harming a child (an allegation) and this has been reported to the </w:t>
      </w:r>
      <w:r w:rsidR="00C511B2" w:rsidRPr="005F2165">
        <w:rPr>
          <w:rFonts w:ascii="Arial" w:hAnsi="Arial" w:cs="Arial"/>
          <w:bCs/>
          <w:color w:val="000000" w:themeColor="text1"/>
        </w:rPr>
        <w:t>h</w:t>
      </w:r>
      <w:r w:rsidRPr="005F2165">
        <w:rPr>
          <w:rFonts w:ascii="Arial" w:hAnsi="Arial" w:cs="Arial"/>
          <w:bCs/>
          <w:color w:val="000000" w:themeColor="text1"/>
        </w:rPr>
        <w:t xml:space="preserve">eadteacher and no action has been taken, or the member of staff you have concerns about is the </w:t>
      </w:r>
      <w:r w:rsidR="00C511B2" w:rsidRPr="005F2165">
        <w:rPr>
          <w:rFonts w:ascii="Arial" w:hAnsi="Arial" w:cs="Arial"/>
          <w:bCs/>
          <w:color w:val="000000" w:themeColor="text1"/>
        </w:rPr>
        <w:t>h</w:t>
      </w:r>
      <w:r w:rsidRPr="005F2165">
        <w:rPr>
          <w:rFonts w:ascii="Arial" w:hAnsi="Arial" w:cs="Arial"/>
          <w:bCs/>
          <w:color w:val="000000" w:themeColor="text1"/>
        </w:rPr>
        <w:t xml:space="preserve">eadteacher, then you are able to contact the Local Authority Designated Officers (LADOs) on 01962 876364 or </w:t>
      </w:r>
      <w:hyperlink r:id="rId54" w:history="1">
        <w:r w:rsidRPr="005F2165">
          <w:rPr>
            <w:rStyle w:val="Hyperlink"/>
            <w:rFonts w:ascii="Arial" w:hAnsi="Arial" w:cs="Arial"/>
            <w:bCs/>
            <w:color w:val="000000" w:themeColor="text1"/>
          </w:rPr>
          <w:t>child.protection@hants.gov.uk</w:t>
        </w:r>
      </w:hyperlink>
      <w:r w:rsidRPr="005F2165">
        <w:rPr>
          <w:rFonts w:ascii="Arial" w:hAnsi="Arial" w:cs="Arial"/>
          <w:bCs/>
          <w:color w:val="000000" w:themeColor="text1"/>
        </w:rPr>
        <w:t xml:space="preserve"> </w:t>
      </w:r>
    </w:p>
    <w:p w14:paraId="2A4F99CA" w14:textId="77777777" w:rsidR="00524AAF" w:rsidRPr="005F2165" w:rsidRDefault="00524AAF">
      <w:pPr>
        <w:rPr>
          <w:rFonts w:ascii="Arial" w:hAnsi="Arial" w:cs="Arial"/>
          <w:bCs/>
          <w:color w:val="000000" w:themeColor="text1"/>
        </w:rPr>
      </w:pPr>
    </w:p>
    <w:p w14:paraId="70E42E26" w14:textId="6EC130D7" w:rsidR="00524AAF" w:rsidRPr="005F2165" w:rsidRDefault="00524AAF">
      <w:pPr>
        <w:rPr>
          <w:rFonts w:ascii="Arial" w:hAnsi="Arial" w:cs="Arial"/>
          <w:bCs/>
          <w:color w:val="000000" w:themeColor="text1"/>
        </w:rPr>
      </w:pPr>
      <w:r w:rsidRPr="005F2165">
        <w:rPr>
          <w:rFonts w:ascii="Arial" w:hAnsi="Arial" w:cs="Arial"/>
          <w:bCs/>
          <w:color w:val="000000" w:themeColor="text1"/>
        </w:rPr>
        <w:t xml:space="preserve">If you believe that a child is being abused by individuals outside the school,  you </w:t>
      </w:r>
      <w:r w:rsidR="00C511B2" w:rsidRPr="005F2165">
        <w:rPr>
          <w:rFonts w:ascii="Arial" w:hAnsi="Arial" w:cs="Arial"/>
          <w:bCs/>
          <w:color w:val="000000" w:themeColor="text1"/>
        </w:rPr>
        <w:t>should</w:t>
      </w:r>
      <w:r w:rsidRPr="005F2165">
        <w:rPr>
          <w:rFonts w:ascii="Arial" w:hAnsi="Arial" w:cs="Arial"/>
          <w:bCs/>
          <w:color w:val="000000" w:themeColor="text1"/>
        </w:rPr>
        <w:t xml:space="preserve"> make a referral to Children</w:t>
      </w:r>
      <w:r w:rsidR="00C511B2" w:rsidRPr="005F2165">
        <w:rPr>
          <w:rFonts w:ascii="Arial" w:hAnsi="Arial" w:cs="Arial"/>
          <w:bCs/>
          <w:color w:val="000000" w:themeColor="text1"/>
        </w:rPr>
        <w:t>’</w:t>
      </w:r>
      <w:r w:rsidRPr="005F2165">
        <w:rPr>
          <w:rFonts w:ascii="Arial" w:hAnsi="Arial" w:cs="Arial"/>
          <w:bCs/>
          <w:color w:val="000000" w:themeColor="text1"/>
        </w:rPr>
        <w:t>s Social Care by calling 0300 555 1384 (office hours) or 0300 555 1373 (outside of office hours)</w:t>
      </w:r>
    </w:p>
    <w:p w14:paraId="5B4237BE" w14:textId="166158A8" w:rsidR="00E04A19" w:rsidRPr="005F2165" w:rsidRDefault="00E04A19">
      <w:pPr>
        <w:rPr>
          <w:rFonts w:ascii="Arial" w:hAnsi="Arial" w:cs="Arial"/>
          <w:bCs/>
          <w:color w:val="000000" w:themeColor="text1"/>
        </w:rPr>
      </w:pPr>
      <w:r w:rsidRPr="005F2165">
        <w:rPr>
          <w:rFonts w:ascii="Arial" w:hAnsi="Arial" w:cs="Arial"/>
          <w:bCs/>
          <w:color w:val="000000" w:themeColor="text1"/>
        </w:rPr>
        <w:br w:type="page"/>
      </w:r>
    </w:p>
    <w:p w14:paraId="3FFE8A44" w14:textId="0B634152" w:rsidR="000A7FE8" w:rsidRPr="005F2165" w:rsidRDefault="00E04A19" w:rsidP="00404F77">
      <w:pPr>
        <w:pStyle w:val="Heading2"/>
        <w:rPr>
          <w:color w:val="000000" w:themeColor="text1"/>
          <w:sz w:val="22"/>
        </w:rPr>
      </w:pPr>
      <w:bookmarkStart w:id="14" w:name="_Toc112149472"/>
      <w:r w:rsidRPr="005F2165">
        <w:rPr>
          <w:color w:val="000000" w:themeColor="text1"/>
        </w:rPr>
        <w:lastRenderedPageBreak/>
        <w:t xml:space="preserve">Annex </w:t>
      </w:r>
      <w:r w:rsidR="00B17C16" w:rsidRPr="005F2165">
        <w:rPr>
          <w:color w:val="000000" w:themeColor="text1"/>
        </w:rPr>
        <w:t>9</w:t>
      </w:r>
      <w:r w:rsidR="00404F77" w:rsidRPr="005F2165">
        <w:rPr>
          <w:color w:val="000000" w:themeColor="text1"/>
        </w:rPr>
        <w:t xml:space="preserve"> - </w:t>
      </w:r>
      <w:r w:rsidR="000A7FE8" w:rsidRPr="005F2165">
        <w:rPr>
          <w:color w:val="000000" w:themeColor="text1"/>
        </w:rPr>
        <w:t>Briefing sheet for temporary and supply staff</w:t>
      </w:r>
      <w:bookmarkEnd w:id="14"/>
      <w:r w:rsidR="000A7FE8" w:rsidRPr="005F2165">
        <w:rPr>
          <w:color w:val="000000" w:themeColor="text1"/>
          <w:sz w:val="22"/>
        </w:rPr>
        <w:fldChar w:fldCharType="begin"/>
      </w:r>
      <w:r w:rsidR="000A7FE8" w:rsidRPr="005F2165">
        <w:rPr>
          <w:color w:val="000000" w:themeColor="text1"/>
          <w:sz w:val="22"/>
        </w:rPr>
        <w:instrText xml:space="preserve"> XE "Briefing Sheet for Temporary and Supply Staff:Annex 10" </w:instrText>
      </w:r>
      <w:r w:rsidR="000A7FE8" w:rsidRPr="005F2165">
        <w:rPr>
          <w:color w:val="000000" w:themeColor="text1"/>
          <w:sz w:val="22"/>
        </w:rPr>
        <w:fldChar w:fldCharType="end"/>
      </w:r>
    </w:p>
    <w:p w14:paraId="230B3B15" w14:textId="77777777" w:rsidR="000A7FE8" w:rsidRPr="005F2165" w:rsidRDefault="000A7FE8" w:rsidP="000A7FE8">
      <w:pPr>
        <w:pStyle w:val="Default"/>
        <w:rPr>
          <w:rFonts w:ascii="Arial" w:hAnsi="Arial" w:cs="Arial"/>
          <w:b/>
          <w:bCs/>
          <w:color w:val="000000" w:themeColor="text1"/>
          <w:lang w:val="en-GB"/>
        </w:rPr>
      </w:pPr>
    </w:p>
    <w:p w14:paraId="00E64915" w14:textId="7331531A" w:rsidR="000A7FE8" w:rsidRPr="00541D40" w:rsidRDefault="000A7FE8" w:rsidP="000A7FE8">
      <w:pPr>
        <w:pStyle w:val="CM5"/>
        <w:spacing w:line="280" w:lineRule="atLeast"/>
        <w:rPr>
          <w:rFonts w:ascii="Arial" w:hAnsi="Arial" w:cs="Arial"/>
          <w:b/>
          <w:bCs/>
          <w:color w:val="000000" w:themeColor="text1"/>
          <w:sz w:val="23"/>
          <w:szCs w:val="23"/>
          <w:lang w:val="en-GB"/>
        </w:rPr>
      </w:pPr>
      <w:r w:rsidRPr="00541D40">
        <w:rPr>
          <w:rFonts w:ascii="Arial" w:hAnsi="Arial" w:cs="Arial"/>
          <w:b/>
          <w:bCs/>
          <w:color w:val="000000" w:themeColor="text1"/>
          <w:sz w:val="23"/>
          <w:szCs w:val="23"/>
          <w:lang w:val="en-GB"/>
        </w:rPr>
        <w:t xml:space="preserve">For supply staff and those on short contracts in </w:t>
      </w:r>
      <w:r w:rsidR="00E31C26" w:rsidRPr="00541D40">
        <w:rPr>
          <w:rFonts w:ascii="Arial" w:hAnsi="Arial" w:cs="Arial"/>
          <w:b/>
          <w:bCs/>
          <w:color w:val="000000" w:themeColor="text1"/>
          <w:sz w:val="23"/>
          <w:szCs w:val="23"/>
          <w:lang w:val="en-GB"/>
        </w:rPr>
        <w:t xml:space="preserve">Warblington </w:t>
      </w:r>
      <w:r w:rsidRPr="00541D40">
        <w:rPr>
          <w:rFonts w:ascii="Arial" w:hAnsi="Arial" w:cs="Arial"/>
          <w:b/>
          <w:bCs/>
          <w:color w:val="000000" w:themeColor="text1"/>
          <w:sz w:val="23"/>
          <w:szCs w:val="23"/>
          <w:lang w:val="en-GB"/>
        </w:rPr>
        <w:t>school</w:t>
      </w:r>
    </w:p>
    <w:p w14:paraId="1D8E63CD" w14:textId="77777777" w:rsidR="000A7FE8" w:rsidRPr="00541D40" w:rsidRDefault="000A7FE8" w:rsidP="000A7FE8">
      <w:pPr>
        <w:pStyle w:val="Default"/>
        <w:rPr>
          <w:rFonts w:ascii="Arial" w:hAnsi="Arial" w:cs="Arial"/>
          <w:color w:val="000000" w:themeColor="text1"/>
          <w:sz w:val="23"/>
          <w:szCs w:val="23"/>
          <w:lang w:val="en-GB"/>
        </w:rPr>
      </w:pPr>
    </w:p>
    <w:p w14:paraId="7981B8BE" w14:textId="77777777" w:rsidR="00D853CA" w:rsidRPr="00541D40" w:rsidRDefault="000A7FE8" w:rsidP="00075350">
      <w:pPr>
        <w:pStyle w:val="CM5"/>
        <w:rPr>
          <w:rFonts w:ascii="Arial" w:hAnsi="Arial" w:cs="Arial"/>
          <w:color w:val="000000" w:themeColor="text1"/>
          <w:sz w:val="23"/>
          <w:szCs w:val="23"/>
        </w:rPr>
      </w:pPr>
      <w:r w:rsidRPr="00541D40">
        <w:rPr>
          <w:rFonts w:ascii="Arial" w:hAnsi="Arial" w:cs="Arial"/>
          <w:color w:val="000000" w:themeColor="text1"/>
          <w:sz w:val="23"/>
          <w:szCs w:val="23"/>
          <w:lang w:val="en-GB"/>
        </w:rPr>
        <w:t xml:space="preserve">While working in </w:t>
      </w:r>
      <w:r w:rsidR="00E31C26" w:rsidRPr="00541D40">
        <w:rPr>
          <w:rFonts w:ascii="Arial" w:hAnsi="Arial" w:cs="Arial"/>
          <w:color w:val="000000" w:themeColor="text1"/>
          <w:sz w:val="23"/>
          <w:szCs w:val="23"/>
          <w:lang w:val="en-GB"/>
        </w:rPr>
        <w:t xml:space="preserve">Warblington </w:t>
      </w:r>
      <w:r w:rsidRPr="00541D40">
        <w:rPr>
          <w:rFonts w:ascii="Arial" w:hAnsi="Arial" w:cs="Arial"/>
          <w:color w:val="000000" w:themeColor="text1"/>
          <w:sz w:val="23"/>
          <w:szCs w:val="23"/>
          <w:lang w:val="en-GB"/>
        </w:rPr>
        <w:t xml:space="preserve">school, you have a duty of care towards the </w:t>
      </w:r>
      <w:r w:rsidR="00C511B2" w:rsidRPr="00541D40">
        <w:rPr>
          <w:rFonts w:ascii="Arial" w:hAnsi="Arial" w:cs="Arial"/>
          <w:color w:val="000000" w:themeColor="text1"/>
          <w:sz w:val="23"/>
          <w:szCs w:val="23"/>
          <w:lang w:val="en-GB"/>
        </w:rPr>
        <w:t>children and young people</w:t>
      </w:r>
      <w:r w:rsidR="001C34D3" w:rsidRPr="00541D40">
        <w:rPr>
          <w:rFonts w:ascii="Arial" w:hAnsi="Arial" w:cs="Arial"/>
          <w:color w:val="000000" w:themeColor="text1"/>
          <w:sz w:val="23"/>
          <w:szCs w:val="23"/>
          <w:lang w:val="en-GB"/>
        </w:rPr>
        <w:t xml:space="preserve"> </w:t>
      </w:r>
      <w:r w:rsidRPr="00541D40">
        <w:rPr>
          <w:rFonts w:ascii="Arial" w:hAnsi="Arial" w:cs="Arial"/>
          <w:color w:val="000000" w:themeColor="text1"/>
          <w:sz w:val="23"/>
          <w:szCs w:val="23"/>
          <w:lang w:val="en-GB"/>
        </w:rPr>
        <w:t>here. This means that at all times you should act in a way that is consistent with their safety and welfare</w:t>
      </w:r>
      <w:r w:rsidR="00C511B2" w:rsidRPr="00541D40">
        <w:rPr>
          <w:rFonts w:ascii="Arial" w:hAnsi="Arial" w:cs="Arial"/>
          <w:color w:val="000000" w:themeColor="text1"/>
          <w:sz w:val="23"/>
          <w:szCs w:val="23"/>
          <w:lang w:val="en-GB"/>
        </w:rPr>
        <w:t>.</w:t>
      </w:r>
      <w:r w:rsidR="001C34D3" w:rsidRPr="00541D40">
        <w:rPr>
          <w:rFonts w:ascii="Arial" w:hAnsi="Arial" w:cs="Arial"/>
          <w:color w:val="000000" w:themeColor="text1"/>
          <w:sz w:val="23"/>
          <w:szCs w:val="23"/>
          <w:lang w:val="en-GB"/>
        </w:rPr>
        <w:t xml:space="preserve"> </w:t>
      </w:r>
      <w:r w:rsidR="00C511B2" w:rsidRPr="00541D40">
        <w:rPr>
          <w:rFonts w:ascii="Arial" w:hAnsi="Arial" w:cs="Arial"/>
          <w:color w:val="000000" w:themeColor="text1"/>
          <w:sz w:val="23"/>
          <w:szCs w:val="23"/>
          <w:lang w:val="en-GB"/>
        </w:rPr>
        <w:t>In</w:t>
      </w:r>
      <w:r w:rsidRPr="00541D40">
        <w:rPr>
          <w:rFonts w:ascii="Arial" w:hAnsi="Arial" w:cs="Arial"/>
          <w:color w:val="000000" w:themeColor="text1"/>
          <w:sz w:val="23"/>
          <w:szCs w:val="23"/>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w:t>
      </w:r>
      <w:r w:rsidR="00D853CA" w:rsidRPr="00541D40">
        <w:rPr>
          <w:rFonts w:ascii="Arial" w:hAnsi="Arial" w:cs="Arial"/>
          <w:color w:val="000000" w:themeColor="text1"/>
          <w:sz w:val="23"/>
          <w:szCs w:val="23"/>
          <w:lang w:val="en-GB"/>
        </w:rPr>
        <w:t xml:space="preserve">are Jane Fletcher and Fran Lansley.   </w:t>
      </w:r>
      <w:r w:rsidR="00D853CA" w:rsidRPr="00541D40">
        <w:rPr>
          <w:rFonts w:ascii="Arial" w:hAnsi="Arial" w:cs="Arial"/>
          <w:color w:val="000000" w:themeColor="text1"/>
          <w:sz w:val="23"/>
          <w:szCs w:val="23"/>
        </w:rPr>
        <w:t>This can be done by asking at reception to speak to them or to one of the DDSL’s if they are unavailable.  This must be done before leaving the school for the day.</w:t>
      </w:r>
    </w:p>
    <w:p w14:paraId="741C35CC" w14:textId="77777777" w:rsidR="000A7FE8" w:rsidRPr="00541D40" w:rsidRDefault="000A7FE8" w:rsidP="00075350">
      <w:pPr>
        <w:pStyle w:val="Default"/>
        <w:rPr>
          <w:rFonts w:ascii="Arial" w:hAnsi="Arial" w:cs="Arial"/>
          <w:color w:val="000000" w:themeColor="text1"/>
          <w:sz w:val="23"/>
          <w:szCs w:val="23"/>
          <w:lang w:val="en-GB"/>
        </w:rPr>
      </w:pPr>
    </w:p>
    <w:p w14:paraId="7948BDCE" w14:textId="56D0DDDF" w:rsidR="000A7FE8" w:rsidRPr="00541D40" w:rsidRDefault="000A7FE8" w:rsidP="00075350">
      <w:pPr>
        <w:pStyle w:val="CM5"/>
        <w:rPr>
          <w:rFonts w:ascii="Arial" w:hAnsi="Arial" w:cs="Arial"/>
          <w:color w:val="000000" w:themeColor="text1"/>
          <w:sz w:val="23"/>
          <w:szCs w:val="23"/>
          <w:lang w:val="en-GB"/>
        </w:rPr>
      </w:pPr>
      <w:r w:rsidRPr="00541D40">
        <w:rPr>
          <w:rFonts w:ascii="Arial" w:hAnsi="Arial" w:cs="Arial"/>
          <w:color w:val="000000" w:themeColor="text1"/>
          <w:sz w:val="23"/>
          <w:szCs w:val="23"/>
          <w:lang w:val="en-GB"/>
        </w:rPr>
        <w:t xml:space="preserve">This is not an exhaustive list but you may have become concerned as a result of: </w:t>
      </w:r>
    </w:p>
    <w:p w14:paraId="25DC9FE9" w14:textId="77777777" w:rsidR="00075350" w:rsidRPr="00541D40" w:rsidRDefault="00075350" w:rsidP="00075350">
      <w:pPr>
        <w:pStyle w:val="Default"/>
        <w:rPr>
          <w:sz w:val="23"/>
          <w:szCs w:val="23"/>
          <w:lang w:val="en-GB"/>
        </w:rPr>
      </w:pPr>
    </w:p>
    <w:p w14:paraId="76A67AD9" w14:textId="77777777" w:rsidR="000A7FE8" w:rsidRPr="00541D40" w:rsidRDefault="00DC39C7" w:rsidP="00541D40">
      <w:pPr>
        <w:pStyle w:val="CM3"/>
        <w:numPr>
          <w:ilvl w:val="0"/>
          <w:numId w:val="2"/>
        </w:numPr>
        <w:spacing w:before="120"/>
        <w:ind w:left="714" w:hanging="357"/>
        <w:rPr>
          <w:rFonts w:ascii="Arial" w:hAnsi="Arial" w:cs="Arial"/>
          <w:color w:val="000000" w:themeColor="text1"/>
          <w:sz w:val="23"/>
          <w:szCs w:val="23"/>
          <w:lang w:val="en-GB"/>
        </w:rPr>
      </w:pPr>
      <w:r w:rsidRPr="00541D40">
        <w:rPr>
          <w:rFonts w:ascii="Arial" w:hAnsi="Arial" w:cs="Arial"/>
          <w:color w:val="000000" w:themeColor="text1"/>
          <w:sz w:val="23"/>
          <w:szCs w:val="23"/>
          <w:lang w:val="en-GB"/>
        </w:rPr>
        <w:t>O</w:t>
      </w:r>
      <w:r w:rsidR="000A7FE8" w:rsidRPr="00541D40">
        <w:rPr>
          <w:rFonts w:ascii="Arial" w:hAnsi="Arial" w:cs="Arial"/>
          <w:color w:val="000000" w:themeColor="text1"/>
          <w:sz w:val="23"/>
          <w:szCs w:val="23"/>
          <w:lang w:val="en-GB"/>
        </w:rPr>
        <w:t>bserving a physical injury, which you think may have been non-accidental</w:t>
      </w:r>
      <w:r w:rsidRPr="00541D40">
        <w:rPr>
          <w:rFonts w:ascii="Arial" w:hAnsi="Arial" w:cs="Arial"/>
          <w:color w:val="000000" w:themeColor="text1"/>
          <w:sz w:val="23"/>
          <w:szCs w:val="23"/>
          <w:lang w:val="en-GB"/>
        </w:rPr>
        <w:t>.</w:t>
      </w:r>
    </w:p>
    <w:p w14:paraId="6BC3D023" w14:textId="77777777" w:rsidR="000A7FE8" w:rsidRPr="00541D40" w:rsidRDefault="00DC39C7" w:rsidP="00541D40">
      <w:pPr>
        <w:pStyle w:val="CM3"/>
        <w:numPr>
          <w:ilvl w:val="0"/>
          <w:numId w:val="2"/>
        </w:numPr>
        <w:spacing w:before="120"/>
        <w:ind w:left="714" w:hanging="357"/>
        <w:rPr>
          <w:rFonts w:ascii="Arial" w:hAnsi="Arial" w:cs="Arial"/>
          <w:color w:val="000000" w:themeColor="text1"/>
          <w:sz w:val="23"/>
          <w:szCs w:val="23"/>
          <w:lang w:val="en-GB"/>
        </w:rPr>
      </w:pPr>
      <w:r w:rsidRPr="00541D40">
        <w:rPr>
          <w:rFonts w:ascii="Arial" w:hAnsi="Arial" w:cs="Arial"/>
          <w:color w:val="000000" w:themeColor="text1"/>
          <w:sz w:val="23"/>
          <w:szCs w:val="23"/>
          <w:lang w:val="en-GB"/>
        </w:rPr>
        <w:t>O</w:t>
      </w:r>
      <w:r w:rsidR="000A7FE8" w:rsidRPr="00541D40">
        <w:rPr>
          <w:rFonts w:ascii="Arial" w:hAnsi="Arial" w:cs="Arial"/>
          <w:color w:val="000000" w:themeColor="text1"/>
          <w:sz w:val="23"/>
          <w:szCs w:val="23"/>
          <w:lang w:val="en-GB"/>
        </w:rPr>
        <w:t>bserving something in the appearance of a child or young person which suggests they are not being sufficiently well cared for</w:t>
      </w:r>
      <w:r w:rsidRPr="00541D40">
        <w:rPr>
          <w:rFonts w:ascii="Arial" w:hAnsi="Arial" w:cs="Arial"/>
          <w:color w:val="000000" w:themeColor="text1"/>
          <w:sz w:val="23"/>
          <w:szCs w:val="23"/>
          <w:lang w:val="en-GB"/>
        </w:rPr>
        <w:t>.</w:t>
      </w:r>
    </w:p>
    <w:p w14:paraId="5214D1EA" w14:textId="2FC06897" w:rsidR="000A7FE8" w:rsidRPr="00541D40" w:rsidRDefault="00DC39C7" w:rsidP="00541D40">
      <w:pPr>
        <w:pStyle w:val="CM3"/>
        <w:numPr>
          <w:ilvl w:val="0"/>
          <w:numId w:val="2"/>
        </w:numPr>
        <w:spacing w:before="120"/>
        <w:ind w:left="714" w:hanging="357"/>
        <w:rPr>
          <w:rFonts w:ascii="Arial" w:hAnsi="Arial" w:cs="Arial"/>
          <w:color w:val="000000" w:themeColor="text1"/>
          <w:sz w:val="23"/>
          <w:szCs w:val="23"/>
          <w:lang w:val="en-GB"/>
        </w:rPr>
      </w:pPr>
      <w:r w:rsidRPr="00541D40">
        <w:rPr>
          <w:rFonts w:ascii="Arial" w:hAnsi="Arial" w:cs="Arial"/>
          <w:color w:val="000000" w:themeColor="text1"/>
          <w:sz w:val="23"/>
          <w:szCs w:val="23"/>
          <w:lang w:val="en-GB"/>
        </w:rPr>
        <w:t>O</w:t>
      </w:r>
      <w:r w:rsidR="000A7FE8" w:rsidRPr="00541D40">
        <w:rPr>
          <w:rFonts w:ascii="Arial" w:hAnsi="Arial" w:cs="Arial"/>
          <w:color w:val="000000" w:themeColor="text1"/>
          <w:sz w:val="23"/>
          <w:szCs w:val="23"/>
          <w:lang w:val="en-GB"/>
        </w:rPr>
        <w:t>bserving</w:t>
      </w:r>
      <w:r w:rsidR="00C511B2" w:rsidRPr="00541D40">
        <w:rPr>
          <w:rFonts w:ascii="Arial" w:hAnsi="Arial" w:cs="Arial"/>
          <w:color w:val="000000" w:themeColor="text1"/>
          <w:sz w:val="23"/>
          <w:szCs w:val="23"/>
          <w:lang w:val="en-GB"/>
        </w:rPr>
        <w:t xml:space="preserve"> child</w:t>
      </w:r>
      <w:r w:rsidR="000A7FE8" w:rsidRPr="00541D40">
        <w:rPr>
          <w:rFonts w:ascii="Arial" w:hAnsi="Arial" w:cs="Arial"/>
          <w:color w:val="000000" w:themeColor="text1"/>
          <w:sz w:val="23"/>
          <w:szCs w:val="23"/>
          <w:lang w:val="en-GB"/>
        </w:rPr>
        <w:t xml:space="preserve"> behavio</w:t>
      </w:r>
      <w:r w:rsidRPr="00541D40">
        <w:rPr>
          <w:rFonts w:ascii="Arial" w:hAnsi="Arial" w:cs="Arial"/>
          <w:color w:val="000000" w:themeColor="text1"/>
          <w:sz w:val="23"/>
          <w:szCs w:val="23"/>
          <w:lang w:val="en-GB"/>
        </w:rPr>
        <w:t>u</w:t>
      </w:r>
      <w:r w:rsidR="000A7FE8" w:rsidRPr="00541D40">
        <w:rPr>
          <w:rFonts w:ascii="Arial" w:hAnsi="Arial" w:cs="Arial"/>
          <w:color w:val="000000" w:themeColor="text1"/>
          <w:sz w:val="23"/>
          <w:szCs w:val="23"/>
          <w:lang w:val="en-GB"/>
        </w:rPr>
        <w:t>r that leads you to be concerned about a child or young person</w:t>
      </w:r>
      <w:r w:rsidRPr="00541D40">
        <w:rPr>
          <w:rFonts w:ascii="Arial" w:hAnsi="Arial" w:cs="Arial"/>
          <w:color w:val="000000" w:themeColor="text1"/>
          <w:sz w:val="23"/>
          <w:szCs w:val="23"/>
          <w:lang w:val="en-GB"/>
        </w:rPr>
        <w:t>.</w:t>
      </w:r>
    </w:p>
    <w:p w14:paraId="3E6AD108" w14:textId="0FDFB58E" w:rsidR="00C511B2" w:rsidRPr="00541D40" w:rsidRDefault="00C511B2" w:rsidP="00541D40">
      <w:pPr>
        <w:pStyle w:val="CM5"/>
        <w:numPr>
          <w:ilvl w:val="0"/>
          <w:numId w:val="2"/>
        </w:numPr>
        <w:spacing w:before="120"/>
        <w:ind w:left="714" w:hanging="357"/>
        <w:rPr>
          <w:rFonts w:ascii="Arial" w:hAnsi="Arial" w:cs="Arial"/>
          <w:color w:val="000000" w:themeColor="text1"/>
          <w:sz w:val="23"/>
          <w:szCs w:val="23"/>
          <w:lang w:val="en-GB"/>
        </w:rPr>
      </w:pPr>
      <w:r w:rsidRPr="00541D40">
        <w:rPr>
          <w:rFonts w:ascii="Arial" w:hAnsi="Arial" w:cs="Arial"/>
          <w:color w:val="000000" w:themeColor="text1"/>
          <w:sz w:val="23"/>
          <w:szCs w:val="23"/>
          <w:lang w:val="en-GB"/>
        </w:rPr>
        <w:t>A</w:t>
      </w:r>
      <w:r w:rsidR="000A7FE8" w:rsidRPr="00541D40">
        <w:rPr>
          <w:rFonts w:ascii="Arial" w:hAnsi="Arial" w:cs="Arial"/>
          <w:color w:val="000000" w:themeColor="text1"/>
          <w:sz w:val="23"/>
          <w:szCs w:val="23"/>
          <w:lang w:val="en-GB"/>
        </w:rPr>
        <w:t xml:space="preserve"> child or young person telling you that they have been subjected to some form of abuse</w:t>
      </w:r>
    </w:p>
    <w:p w14:paraId="03C5D9F3" w14:textId="1444D0F8" w:rsidR="000A7FE8" w:rsidRPr="00541D40" w:rsidRDefault="00C511B2" w:rsidP="00541D40">
      <w:pPr>
        <w:pStyle w:val="CM5"/>
        <w:numPr>
          <w:ilvl w:val="0"/>
          <w:numId w:val="2"/>
        </w:numPr>
        <w:spacing w:before="120"/>
        <w:ind w:left="714" w:hanging="357"/>
        <w:rPr>
          <w:rFonts w:ascii="Arial" w:hAnsi="Arial" w:cs="Arial"/>
          <w:color w:val="000000" w:themeColor="text1"/>
          <w:sz w:val="23"/>
          <w:szCs w:val="23"/>
          <w:lang w:val="en-GB"/>
        </w:rPr>
      </w:pPr>
      <w:r w:rsidRPr="00541D40">
        <w:rPr>
          <w:rFonts w:ascii="Arial" w:hAnsi="Arial" w:cs="Arial"/>
          <w:color w:val="000000" w:themeColor="text1"/>
          <w:sz w:val="23"/>
          <w:szCs w:val="23"/>
          <w:lang w:val="en-GB"/>
        </w:rPr>
        <w:t xml:space="preserve">Observing adult behaviour that leads you to be concerned about their suitability to work with children or young people. </w:t>
      </w:r>
    </w:p>
    <w:p w14:paraId="5846EDE2" w14:textId="77777777" w:rsidR="000A7FE8" w:rsidRPr="00541D40" w:rsidRDefault="000A7FE8" w:rsidP="00075350">
      <w:pPr>
        <w:pStyle w:val="CM5"/>
        <w:rPr>
          <w:rFonts w:ascii="Arial" w:hAnsi="Arial" w:cs="Arial"/>
          <w:color w:val="000000" w:themeColor="text1"/>
          <w:sz w:val="23"/>
          <w:szCs w:val="23"/>
          <w:lang w:val="en-GB"/>
        </w:rPr>
      </w:pPr>
    </w:p>
    <w:p w14:paraId="3420D031" w14:textId="77777777" w:rsidR="000A7FE8" w:rsidRPr="00541D40" w:rsidRDefault="000A7FE8" w:rsidP="00075350">
      <w:pPr>
        <w:pStyle w:val="CM5"/>
        <w:rPr>
          <w:rFonts w:ascii="Arial" w:hAnsi="Arial" w:cs="Arial"/>
          <w:color w:val="000000" w:themeColor="text1"/>
          <w:sz w:val="23"/>
          <w:szCs w:val="23"/>
          <w:lang w:val="en-GB"/>
        </w:rPr>
      </w:pPr>
      <w:r w:rsidRPr="00541D40">
        <w:rPr>
          <w:rFonts w:ascii="Arial" w:hAnsi="Arial" w:cs="Arial"/>
          <w:color w:val="000000" w:themeColor="text1"/>
          <w:sz w:val="23"/>
          <w:szCs w:val="23"/>
          <w:lang w:val="en-GB"/>
        </w:rPr>
        <w:t>In any of the circumstances listed here, you must write down what you saw or heard, date and sign your account, and give it to the DSL</w:t>
      </w:r>
      <w:r w:rsidR="00DC39C7" w:rsidRPr="00541D40">
        <w:rPr>
          <w:rFonts w:ascii="Arial" w:hAnsi="Arial" w:cs="Arial"/>
          <w:color w:val="000000" w:themeColor="text1"/>
          <w:sz w:val="23"/>
          <w:szCs w:val="23"/>
          <w:lang w:val="en-GB"/>
        </w:rPr>
        <w:t xml:space="preserve"> as soon as possible and no longer than 24 hours later</w:t>
      </w:r>
      <w:r w:rsidRPr="00541D40">
        <w:rPr>
          <w:rFonts w:ascii="Arial" w:hAnsi="Arial" w:cs="Arial"/>
          <w:color w:val="000000" w:themeColor="text1"/>
          <w:sz w:val="23"/>
          <w:szCs w:val="23"/>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541D40" w:rsidRDefault="000A7FE8" w:rsidP="00075350">
      <w:pPr>
        <w:pStyle w:val="Default"/>
        <w:rPr>
          <w:rFonts w:ascii="Arial" w:hAnsi="Arial" w:cs="Arial"/>
          <w:color w:val="000000" w:themeColor="text1"/>
          <w:sz w:val="23"/>
          <w:szCs w:val="23"/>
          <w:lang w:val="en-GB"/>
        </w:rPr>
      </w:pPr>
    </w:p>
    <w:p w14:paraId="47E96431" w14:textId="4F285C47" w:rsidR="000A7FE8" w:rsidRPr="00541D40" w:rsidRDefault="000A7FE8" w:rsidP="00075350">
      <w:pPr>
        <w:pStyle w:val="CM5"/>
        <w:rPr>
          <w:rFonts w:ascii="Arial" w:hAnsi="Arial" w:cs="Arial"/>
          <w:color w:val="000000" w:themeColor="text1"/>
          <w:sz w:val="23"/>
          <w:szCs w:val="23"/>
          <w:lang w:val="en-GB"/>
        </w:rPr>
      </w:pPr>
      <w:r w:rsidRPr="00541D40">
        <w:rPr>
          <w:rFonts w:ascii="Arial" w:hAnsi="Arial" w:cs="Arial"/>
          <w:color w:val="000000" w:themeColor="text1"/>
          <w:sz w:val="23"/>
          <w:szCs w:val="23"/>
          <w:lang w:val="en-GB"/>
        </w:rPr>
        <w:t xml:space="preserve">If a child talks to you about abuse, you should follow these guidelines: </w:t>
      </w:r>
    </w:p>
    <w:p w14:paraId="5FB57647" w14:textId="77777777" w:rsidR="000A7FE8" w:rsidRPr="00541D40" w:rsidRDefault="000A7FE8" w:rsidP="00541D40">
      <w:pPr>
        <w:pStyle w:val="CM5"/>
        <w:numPr>
          <w:ilvl w:val="0"/>
          <w:numId w:val="3"/>
        </w:numPr>
        <w:spacing w:before="120"/>
        <w:ind w:left="714" w:hanging="357"/>
        <w:rPr>
          <w:rFonts w:ascii="Arial" w:hAnsi="Arial" w:cs="Arial"/>
          <w:color w:val="000000" w:themeColor="text1"/>
          <w:sz w:val="23"/>
          <w:szCs w:val="23"/>
          <w:lang w:val="en-GB"/>
        </w:rPr>
      </w:pPr>
      <w:r w:rsidRPr="00541D40">
        <w:rPr>
          <w:rFonts w:ascii="Arial" w:hAnsi="Arial" w:cs="Arial"/>
          <w:color w:val="000000" w:themeColor="text1"/>
          <w:sz w:val="23"/>
          <w:szCs w:val="23"/>
          <w:lang w:val="en-GB"/>
        </w:rPr>
        <w:t>Rather than directly questioning the child, just listen and be supportive</w:t>
      </w:r>
    </w:p>
    <w:p w14:paraId="4F8770C3" w14:textId="77777777" w:rsidR="000A7FE8" w:rsidRPr="00541D40" w:rsidRDefault="000A7FE8" w:rsidP="00541D40">
      <w:pPr>
        <w:pStyle w:val="Default"/>
        <w:numPr>
          <w:ilvl w:val="0"/>
          <w:numId w:val="3"/>
        </w:numPr>
        <w:spacing w:before="120"/>
        <w:ind w:left="714" w:hanging="357"/>
        <w:rPr>
          <w:rFonts w:ascii="Arial" w:hAnsi="Arial" w:cs="Arial"/>
          <w:color w:val="000000" w:themeColor="text1"/>
          <w:sz w:val="23"/>
          <w:szCs w:val="23"/>
          <w:lang w:val="en-GB"/>
        </w:rPr>
      </w:pPr>
      <w:r w:rsidRPr="00541D40">
        <w:rPr>
          <w:rFonts w:ascii="Arial" w:hAnsi="Arial" w:cs="Arial"/>
          <w:color w:val="000000" w:themeColor="text1"/>
          <w:sz w:val="23"/>
          <w:szCs w:val="23"/>
          <w:lang w:val="en-GB"/>
        </w:rPr>
        <w:t>Never stop a child who is freely recalling significant events, but don’t push the child to tell you more than they wish</w:t>
      </w:r>
      <w:r w:rsidR="00DC39C7" w:rsidRPr="00541D40">
        <w:rPr>
          <w:rFonts w:ascii="Arial" w:hAnsi="Arial" w:cs="Arial"/>
          <w:color w:val="000000" w:themeColor="text1"/>
          <w:sz w:val="23"/>
          <w:szCs w:val="23"/>
          <w:lang w:val="en-GB"/>
        </w:rPr>
        <w:t>.</w:t>
      </w:r>
    </w:p>
    <w:p w14:paraId="19FDC30E" w14:textId="576DD542" w:rsidR="000A7FE8" w:rsidRPr="00541D40" w:rsidRDefault="000A7FE8" w:rsidP="00541D40">
      <w:pPr>
        <w:pStyle w:val="Default"/>
        <w:numPr>
          <w:ilvl w:val="0"/>
          <w:numId w:val="3"/>
        </w:numPr>
        <w:spacing w:before="120"/>
        <w:ind w:left="714" w:hanging="357"/>
        <w:rPr>
          <w:rFonts w:ascii="Arial" w:hAnsi="Arial" w:cs="Arial"/>
          <w:color w:val="000000" w:themeColor="text1"/>
          <w:sz w:val="23"/>
          <w:szCs w:val="23"/>
          <w:lang w:val="en-GB"/>
        </w:rPr>
      </w:pPr>
      <w:r w:rsidRPr="00541D40">
        <w:rPr>
          <w:rFonts w:ascii="Arial" w:hAnsi="Arial" w:cs="Arial"/>
          <w:color w:val="000000" w:themeColor="text1"/>
          <w:sz w:val="23"/>
          <w:szCs w:val="23"/>
          <w:lang w:val="en-GB"/>
        </w:rPr>
        <w:t>Make it clear that you may need to pass on information to staff in other agencies who may be able to help – do not promise confidentiality. You are obliged to share any information relating to abuse or neglect</w:t>
      </w:r>
      <w:r w:rsidR="00DC39C7" w:rsidRPr="00541D40">
        <w:rPr>
          <w:rFonts w:ascii="Arial" w:hAnsi="Arial" w:cs="Arial"/>
          <w:color w:val="000000" w:themeColor="text1"/>
          <w:sz w:val="23"/>
          <w:szCs w:val="23"/>
          <w:lang w:val="en-GB"/>
        </w:rPr>
        <w:t>.</w:t>
      </w:r>
    </w:p>
    <w:p w14:paraId="3730BE3D" w14:textId="47CCD07C" w:rsidR="000A7FE8" w:rsidRPr="00541D40" w:rsidRDefault="000A7FE8" w:rsidP="00541D40">
      <w:pPr>
        <w:pStyle w:val="Default"/>
        <w:numPr>
          <w:ilvl w:val="0"/>
          <w:numId w:val="3"/>
        </w:numPr>
        <w:spacing w:before="120"/>
        <w:ind w:left="714" w:hanging="357"/>
        <w:rPr>
          <w:rFonts w:ascii="Arial" w:hAnsi="Arial" w:cs="Arial"/>
          <w:color w:val="000000" w:themeColor="text1"/>
          <w:sz w:val="23"/>
          <w:szCs w:val="23"/>
          <w:lang w:val="en-GB"/>
        </w:rPr>
      </w:pPr>
      <w:r w:rsidRPr="00541D40">
        <w:rPr>
          <w:rFonts w:ascii="Arial" w:hAnsi="Arial" w:cs="Arial"/>
          <w:color w:val="000000" w:themeColor="text1"/>
          <w:sz w:val="23"/>
          <w:szCs w:val="23"/>
          <w:lang w:val="en-GB"/>
        </w:rPr>
        <w:t xml:space="preserve">Write an account of the conversation immediately, as close to verbatim as possible. Put the date and timings on it, and mention anyone else who was present. Then sign </w:t>
      </w:r>
      <w:r w:rsidR="00C511B2" w:rsidRPr="00541D40">
        <w:rPr>
          <w:rFonts w:ascii="Arial" w:hAnsi="Arial" w:cs="Arial"/>
          <w:color w:val="000000" w:themeColor="text1"/>
          <w:sz w:val="23"/>
          <w:szCs w:val="23"/>
          <w:lang w:val="en-GB"/>
        </w:rPr>
        <w:t>it and</w:t>
      </w:r>
      <w:r w:rsidRPr="00541D40">
        <w:rPr>
          <w:rFonts w:ascii="Arial" w:hAnsi="Arial" w:cs="Arial"/>
          <w:color w:val="000000" w:themeColor="text1"/>
          <w:sz w:val="23"/>
          <w:szCs w:val="23"/>
          <w:lang w:val="en-GB"/>
        </w:rPr>
        <w:t xml:space="preserve"> give your record to the </w:t>
      </w:r>
      <w:r w:rsidR="00C511B2" w:rsidRPr="00541D40">
        <w:rPr>
          <w:rFonts w:ascii="Arial" w:hAnsi="Arial" w:cs="Arial"/>
          <w:color w:val="000000" w:themeColor="text1"/>
          <w:sz w:val="23"/>
          <w:szCs w:val="23"/>
          <w:lang w:val="en-GB"/>
        </w:rPr>
        <w:t>DSL</w:t>
      </w:r>
      <w:r w:rsidRPr="00541D40">
        <w:rPr>
          <w:rFonts w:ascii="Arial" w:hAnsi="Arial" w:cs="Arial"/>
          <w:color w:val="000000" w:themeColor="text1"/>
          <w:sz w:val="23"/>
          <w:szCs w:val="23"/>
          <w:lang w:val="en-GB"/>
        </w:rPr>
        <w:t xml:space="preserve"> who should</w:t>
      </w:r>
      <w:r w:rsidR="00C511B2" w:rsidRPr="00541D40">
        <w:rPr>
          <w:rFonts w:ascii="Arial" w:hAnsi="Arial" w:cs="Arial"/>
          <w:color w:val="000000" w:themeColor="text1"/>
          <w:sz w:val="23"/>
          <w:szCs w:val="23"/>
          <w:lang w:val="en-GB"/>
        </w:rPr>
        <w:t xml:space="preserve"> follow due process, including</w:t>
      </w:r>
      <w:r w:rsidRPr="00541D40">
        <w:rPr>
          <w:rFonts w:ascii="Arial" w:hAnsi="Arial" w:cs="Arial"/>
          <w:color w:val="000000" w:themeColor="text1"/>
          <w:sz w:val="23"/>
          <w:szCs w:val="23"/>
          <w:lang w:val="en-GB"/>
        </w:rPr>
        <w:t xml:space="preserve"> contact</w:t>
      </w:r>
      <w:r w:rsidR="00C511B2" w:rsidRPr="00541D40">
        <w:rPr>
          <w:rFonts w:ascii="Arial" w:hAnsi="Arial" w:cs="Arial"/>
          <w:color w:val="000000" w:themeColor="text1"/>
          <w:sz w:val="23"/>
          <w:szCs w:val="23"/>
          <w:lang w:val="en-GB"/>
        </w:rPr>
        <w:t>ing</w:t>
      </w:r>
      <w:r w:rsidRPr="00541D40">
        <w:rPr>
          <w:rFonts w:ascii="Arial" w:hAnsi="Arial" w:cs="Arial"/>
          <w:color w:val="000000" w:themeColor="text1"/>
          <w:sz w:val="23"/>
          <w:szCs w:val="23"/>
          <w:lang w:val="en-GB"/>
        </w:rPr>
        <w:t xml:space="preserve"> </w:t>
      </w:r>
      <w:r w:rsidR="00101D35" w:rsidRPr="00541D40">
        <w:rPr>
          <w:rFonts w:ascii="Arial" w:hAnsi="Arial" w:cs="Arial"/>
          <w:color w:val="000000" w:themeColor="text1"/>
          <w:sz w:val="23"/>
          <w:szCs w:val="23"/>
          <w:lang w:val="en-GB"/>
        </w:rPr>
        <w:t>Children’s Social Care</w:t>
      </w:r>
      <w:r w:rsidRPr="00541D40">
        <w:rPr>
          <w:rFonts w:ascii="Arial" w:hAnsi="Arial" w:cs="Arial"/>
          <w:color w:val="000000" w:themeColor="text1"/>
          <w:sz w:val="23"/>
          <w:szCs w:val="23"/>
          <w:lang w:val="en-GB"/>
        </w:rPr>
        <w:t xml:space="preserve"> if appropriate</w:t>
      </w:r>
      <w:r w:rsidR="00DC39C7" w:rsidRPr="00541D40">
        <w:rPr>
          <w:rFonts w:ascii="Arial" w:hAnsi="Arial" w:cs="Arial"/>
          <w:color w:val="000000" w:themeColor="text1"/>
          <w:sz w:val="23"/>
          <w:szCs w:val="23"/>
          <w:lang w:val="en-GB"/>
        </w:rPr>
        <w:t>.</w:t>
      </w:r>
      <w:r w:rsidRPr="00541D40">
        <w:rPr>
          <w:rFonts w:ascii="Arial" w:hAnsi="Arial" w:cs="Arial"/>
          <w:color w:val="000000" w:themeColor="text1"/>
          <w:sz w:val="23"/>
          <w:szCs w:val="23"/>
          <w:lang w:val="en-GB"/>
        </w:rPr>
        <w:t xml:space="preserve"> </w:t>
      </w:r>
    </w:p>
    <w:p w14:paraId="63FEEEF1" w14:textId="77777777" w:rsidR="000A7FE8" w:rsidRPr="00541D40" w:rsidRDefault="000A7FE8" w:rsidP="00075350">
      <w:pPr>
        <w:pStyle w:val="Default"/>
        <w:rPr>
          <w:rFonts w:ascii="Arial" w:hAnsi="Arial" w:cs="Arial"/>
          <w:color w:val="000000" w:themeColor="text1"/>
          <w:sz w:val="23"/>
          <w:szCs w:val="23"/>
          <w:lang w:val="en-GB"/>
        </w:rPr>
      </w:pPr>
    </w:p>
    <w:p w14:paraId="0FB8759A" w14:textId="45C3B9B1" w:rsidR="000A7FE8" w:rsidRPr="00541D40" w:rsidRDefault="000A7FE8" w:rsidP="00075350">
      <w:pPr>
        <w:pStyle w:val="CM5"/>
        <w:rPr>
          <w:rFonts w:ascii="Arial" w:hAnsi="Arial" w:cs="Arial"/>
          <w:color w:val="000000" w:themeColor="text1"/>
          <w:sz w:val="23"/>
          <w:szCs w:val="23"/>
          <w:lang w:val="en-GB"/>
        </w:rPr>
      </w:pPr>
      <w:r w:rsidRPr="00541D40">
        <w:rPr>
          <w:rFonts w:ascii="Arial" w:hAnsi="Arial" w:cs="Arial"/>
          <w:color w:val="000000" w:themeColor="text1"/>
          <w:sz w:val="23"/>
          <w:szCs w:val="23"/>
          <w:lang w:val="en-GB"/>
        </w:rPr>
        <w:t>The school has a policy on safeguarding children and young people which you can find, together with the local procedures to be followed by all staff</w:t>
      </w:r>
      <w:r w:rsidR="00D853CA" w:rsidRPr="00541D40">
        <w:rPr>
          <w:rFonts w:ascii="Arial" w:hAnsi="Arial" w:cs="Arial"/>
          <w:color w:val="000000" w:themeColor="text1"/>
          <w:sz w:val="23"/>
          <w:szCs w:val="23"/>
          <w:lang w:val="en-GB"/>
        </w:rPr>
        <w:t xml:space="preserve">, on the school website.  </w:t>
      </w:r>
    </w:p>
    <w:p w14:paraId="252657E6" w14:textId="372EB65E" w:rsidR="00683AB4" w:rsidRPr="00541D40" w:rsidRDefault="00683AB4" w:rsidP="00075350">
      <w:pPr>
        <w:pStyle w:val="Default"/>
        <w:rPr>
          <w:rFonts w:ascii="Arial" w:hAnsi="Arial" w:cs="Arial"/>
          <w:color w:val="000000" w:themeColor="text1"/>
          <w:sz w:val="23"/>
          <w:szCs w:val="23"/>
          <w:lang w:val="en-GB"/>
        </w:rPr>
      </w:pPr>
      <w:r w:rsidRPr="00541D40">
        <w:rPr>
          <w:rFonts w:ascii="Arial" w:hAnsi="Arial" w:cs="Arial"/>
          <w:color w:val="000000" w:themeColor="text1"/>
          <w:sz w:val="23"/>
          <w:szCs w:val="23"/>
          <w:lang w:val="en-GB"/>
        </w:rPr>
        <w:t xml:space="preserve">If your concern involves the DSL or a member of the senior staff, </w:t>
      </w:r>
      <w:r w:rsidR="00643FFC" w:rsidRPr="00541D40">
        <w:rPr>
          <w:rFonts w:ascii="Arial" w:hAnsi="Arial" w:cs="Arial"/>
          <w:color w:val="000000" w:themeColor="text1"/>
          <w:sz w:val="23"/>
          <w:szCs w:val="23"/>
          <w:lang w:val="en-GB"/>
        </w:rPr>
        <w:t xml:space="preserve">contact the LADO on 01962 847364 or the NPSCC whistleblowing line on </w:t>
      </w:r>
      <w:r w:rsidR="007F35C3" w:rsidRPr="00541D40">
        <w:rPr>
          <w:rFonts w:ascii="Arial" w:hAnsi="Arial" w:cs="Arial"/>
          <w:color w:val="000000" w:themeColor="text1"/>
          <w:sz w:val="23"/>
          <w:szCs w:val="23"/>
          <w:lang w:val="en-GB"/>
        </w:rPr>
        <w:t>0800 028 0285</w:t>
      </w:r>
    </w:p>
    <w:p w14:paraId="7D529CE8" w14:textId="77777777" w:rsidR="00541D40" w:rsidRDefault="00541D40" w:rsidP="00075350">
      <w:pPr>
        <w:rPr>
          <w:rFonts w:ascii="Arial" w:hAnsi="Arial" w:cs="Arial"/>
          <w:b/>
          <w:bCs/>
          <w:color w:val="000000" w:themeColor="text1"/>
          <w:sz w:val="23"/>
          <w:szCs w:val="23"/>
        </w:rPr>
      </w:pPr>
    </w:p>
    <w:p w14:paraId="328446A0" w14:textId="00B365BC" w:rsidR="000A7FE8" w:rsidRPr="00541D40" w:rsidRDefault="000A7FE8" w:rsidP="00075350">
      <w:pPr>
        <w:rPr>
          <w:rFonts w:ascii="Arial" w:hAnsi="Arial" w:cs="Arial"/>
          <w:b/>
          <w:bCs/>
          <w:color w:val="000000" w:themeColor="text1"/>
          <w:sz w:val="23"/>
          <w:szCs w:val="23"/>
        </w:rPr>
      </w:pPr>
      <w:r w:rsidRPr="00541D40">
        <w:rPr>
          <w:rFonts w:ascii="Arial" w:hAnsi="Arial" w:cs="Arial"/>
          <w:b/>
          <w:bCs/>
          <w:color w:val="000000" w:themeColor="text1"/>
          <w:sz w:val="23"/>
          <w:szCs w:val="23"/>
        </w:rPr>
        <w:t xml:space="preserve">Remember, if you have a concern, </w:t>
      </w:r>
      <w:r w:rsidR="00DC39C7" w:rsidRPr="00541D40">
        <w:rPr>
          <w:rFonts w:ascii="Arial" w:hAnsi="Arial" w:cs="Arial"/>
          <w:b/>
          <w:bCs/>
          <w:color w:val="000000" w:themeColor="text1"/>
          <w:sz w:val="23"/>
          <w:szCs w:val="23"/>
        </w:rPr>
        <w:t>report</w:t>
      </w:r>
      <w:r w:rsidRPr="00541D40">
        <w:rPr>
          <w:rFonts w:ascii="Arial" w:hAnsi="Arial" w:cs="Arial"/>
          <w:b/>
          <w:bCs/>
          <w:color w:val="000000" w:themeColor="text1"/>
          <w:sz w:val="23"/>
          <w:szCs w:val="23"/>
        </w:rPr>
        <w:t xml:space="preserve"> it.</w:t>
      </w:r>
    </w:p>
    <w:p w14:paraId="17962C03" w14:textId="77777777" w:rsidR="000A7FE8" w:rsidRPr="005F2165" w:rsidRDefault="000A7FE8" w:rsidP="00075350">
      <w:pPr>
        <w:tabs>
          <w:tab w:val="left" w:pos="7920"/>
        </w:tabs>
        <w:jc w:val="right"/>
        <w:rPr>
          <w:rFonts w:ascii="Arial" w:hAnsi="Arial" w:cs="Arial"/>
          <w:b/>
          <w:color w:val="000000" w:themeColor="text1"/>
          <w:u w:val="single"/>
        </w:rPr>
      </w:pPr>
      <w:r w:rsidRPr="00541D40">
        <w:rPr>
          <w:rFonts w:ascii="Arial" w:hAnsi="Arial" w:cs="Arial"/>
          <w:color w:val="000000" w:themeColor="text1"/>
          <w:sz w:val="23"/>
          <w:szCs w:val="23"/>
          <w:lang w:eastAsia="en-US"/>
        </w:rPr>
        <w:br w:type="page"/>
      </w:r>
      <w:r w:rsidRPr="005F2165">
        <w:rPr>
          <w:rFonts w:ascii="Arial" w:hAnsi="Arial" w:cs="Arial"/>
          <w:b/>
          <w:color w:val="000000" w:themeColor="text1"/>
          <w:u w:val="single"/>
        </w:rPr>
        <w:lastRenderedPageBreak/>
        <w:t xml:space="preserve"> </w:t>
      </w:r>
    </w:p>
    <w:p w14:paraId="5BE2B203" w14:textId="29BC4DB1" w:rsidR="000A7FE8" w:rsidRPr="005F2165" w:rsidRDefault="000A7FE8" w:rsidP="00404F77">
      <w:pPr>
        <w:pStyle w:val="Heading2"/>
        <w:rPr>
          <w:b w:val="0"/>
          <w:i w:val="0"/>
          <w:color w:val="000000" w:themeColor="text1"/>
        </w:rPr>
      </w:pPr>
      <w:bookmarkStart w:id="15" w:name="_Toc112149473"/>
      <w:r w:rsidRPr="005F2165">
        <w:rPr>
          <w:color w:val="000000" w:themeColor="text1"/>
        </w:rPr>
        <w:t xml:space="preserve">Annex </w:t>
      </w:r>
      <w:r w:rsidR="00E04A19" w:rsidRPr="005F2165">
        <w:rPr>
          <w:color w:val="000000" w:themeColor="text1"/>
        </w:rPr>
        <w:t>1</w:t>
      </w:r>
      <w:r w:rsidR="00B17C16" w:rsidRPr="005F2165">
        <w:rPr>
          <w:color w:val="000000" w:themeColor="text1"/>
        </w:rPr>
        <w:t>0</w:t>
      </w:r>
      <w:r w:rsidR="00404F77" w:rsidRPr="005F2165">
        <w:rPr>
          <w:color w:val="000000" w:themeColor="text1"/>
        </w:rPr>
        <w:t xml:space="preserve"> - </w:t>
      </w:r>
      <w:r w:rsidRPr="005F2165">
        <w:rPr>
          <w:color w:val="000000" w:themeColor="text1"/>
        </w:rPr>
        <w:t>What is child abuse?</w:t>
      </w:r>
      <w:bookmarkEnd w:id="15"/>
      <w:r w:rsidRPr="005F2165">
        <w:rPr>
          <w:color w:val="000000" w:themeColor="text1"/>
        </w:rPr>
        <w:t xml:space="preserve"> </w:t>
      </w:r>
    </w:p>
    <w:p w14:paraId="22D40B3D" w14:textId="77777777" w:rsidR="000A7FE8" w:rsidRPr="005F2165" w:rsidRDefault="000A7FE8" w:rsidP="000A7FE8">
      <w:pPr>
        <w:rPr>
          <w:rFonts w:ascii="Arial" w:hAnsi="Arial" w:cs="Arial"/>
          <w:color w:val="000000" w:themeColor="text1"/>
          <w:lang w:eastAsia="en-US" w:bidi="en-US"/>
        </w:rPr>
      </w:pPr>
    </w:p>
    <w:p w14:paraId="3BBFD716" w14:textId="1FB20044" w:rsidR="000A7FE8" w:rsidRPr="005F2165" w:rsidRDefault="000A7FE8" w:rsidP="000A7FE8">
      <w:pPr>
        <w:pStyle w:val="CM27"/>
        <w:spacing w:before="0"/>
        <w:jc w:val="both"/>
        <w:rPr>
          <w:rFonts w:ascii="Arial" w:hAnsi="Arial" w:cs="Arial"/>
          <w:color w:val="000000" w:themeColor="text1"/>
          <w:lang w:val="en-GB"/>
        </w:rPr>
      </w:pPr>
      <w:r w:rsidRPr="005F2165">
        <w:rPr>
          <w:rFonts w:ascii="Arial" w:hAnsi="Arial" w:cs="Arial"/>
          <w:color w:val="000000" w:themeColor="text1"/>
          <w:lang w:val="en-GB"/>
        </w:rPr>
        <w:t xml:space="preserve">The following definitions are taken from </w:t>
      </w:r>
      <w:r w:rsidR="00DC39C7" w:rsidRPr="005F2165">
        <w:rPr>
          <w:rFonts w:ascii="Arial" w:hAnsi="Arial" w:cs="Arial"/>
          <w:color w:val="000000" w:themeColor="text1"/>
          <w:lang w:val="en-GB"/>
        </w:rPr>
        <w:t>W</w:t>
      </w:r>
      <w:r w:rsidRPr="005F2165">
        <w:rPr>
          <w:rFonts w:ascii="Arial" w:hAnsi="Arial" w:cs="Arial"/>
          <w:i/>
          <w:color w:val="000000" w:themeColor="text1"/>
          <w:lang w:val="en-GB"/>
        </w:rPr>
        <w:t xml:space="preserve">orking </w:t>
      </w:r>
      <w:r w:rsidR="00DC39C7" w:rsidRPr="005F2165">
        <w:rPr>
          <w:rFonts w:ascii="Arial" w:hAnsi="Arial" w:cs="Arial"/>
          <w:i/>
          <w:color w:val="000000" w:themeColor="text1"/>
          <w:lang w:val="en-GB"/>
        </w:rPr>
        <w:t>T</w:t>
      </w:r>
      <w:r w:rsidRPr="005F2165">
        <w:rPr>
          <w:rFonts w:ascii="Arial" w:hAnsi="Arial" w:cs="Arial"/>
          <w:i/>
          <w:color w:val="000000" w:themeColor="text1"/>
          <w:lang w:val="en-GB"/>
        </w:rPr>
        <w:t xml:space="preserve">ogether to </w:t>
      </w:r>
      <w:r w:rsidR="00DC39C7" w:rsidRPr="005F2165">
        <w:rPr>
          <w:rFonts w:ascii="Arial" w:hAnsi="Arial" w:cs="Arial"/>
          <w:i/>
          <w:color w:val="000000" w:themeColor="text1"/>
          <w:lang w:val="en-GB"/>
        </w:rPr>
        <w:t>S</w:t>
      </w:r>
      <w:r w:rsidRPr="005F2165">
        <w:rPr>
          <w:rFonts w:ascii="Arial" w:hAnsi="Arial" w:cs="Arial"/>
          <w:i/>
          <w:color w:val="000000" w:themeColor="text1"/>
          <w:lang w:val="en-GB"/>
        </w:rPr>
        <w:t xml:space="preserve">afeguard </w:t>
      </w:r>
      <w:r w:rsidR="00DC39C7" w:rsidRPr="005F2165">
        <w:rPr>
          <w:rFonts w:ascii="Arial" w:hAnsi="Arial" w:cs="Arial"/>
          <w:i/>
          <w:color w:val="000000" w:themeColor="text1"/>
          <w:lang w:val="en-GB"/>
        </w:rPr>
        <w:t>C</w:t>
      </w:r>
      <w:r w:rsidRPr="005F2165">
        <w:rPr>
          <w:rFonts w:ascii="Arial" w:hAnsi="Arial" w:cs="Arial"/>
          <w:i/>
          <w:color w:val="000000" w:themeColor="text1"/>
          <w:lang w:val="en-GB"/>
        </w:rPr>
        <w:t>hildren</w:t>
      </w:r>
      <w:r w:rsidRPr="005F2165">
        <w:rPr>
          <w:rFonts w:ascii="Arial" w:hAnsi="Arial" w:cs="Arial"/>
          <w:color w:val="000000" w:themeColor="text1"/>
          <w:lang w:val="en-GB"/>
        </w:rPr>
        <w:t xml:space="preserve"> HM Government (</w:t>
      </w:r>
      <w:r w:rsidR="00DC39C7" w:rsidRPr="005F2165">
        <w:rPr>
          <w:rFonts w:ascii="Arial" w:hAnsi="Arial" w:cs="Arial"/>
          <w:color w:val="000000" w:themeColor="text1"/>
          <w:lang w:val="en-GB"/>
        </w:rPr>
        <w:t>2018</w:t>
      </w:r>
      <w:r w:rsidRPr="005F2165">
        <w:rPr>
          <w:rFonts w:ascii="Arial" w:hAnsi="Arial" w:cs="Arial"/>
          <w:color w:val="000000" w:themeColor="text1"/>
          <w:lang w:val="en-GB"/>
        </w:rPr>
        <w:t xml:space="preserve">). In addition to these definitions, it should be understood that children can also be abused by </w:t>
      </w:r>
      <w:r w:rsidR="005107CD" w:rsidRPr="005F2165">
        <w:rPr>
          <w:rFonts w:ascii="Arial" w:hAnsi="Arial" w:cs="Arial"/>
          <w:color w:val="000000" w:themeColor="text1"/>
          <w:lang w:val="en-GB"/>
        </w:rPr>
        <w:t xml:space="preserve">being sexually exploited, </w:t>
      </w:r>
      <w:r w:rsidR="00844942" w:rsidRPr="005F2165">
        <w:rPr>
          <w:rFonts w:ascii="Arial" w:hAnsi="Arial" w:cs="Arial"/>
          <w:color w:val="000000" w:themeColor="text1"/>
          <w:lang w:val="en-GB"/>
        </w:rPr>
        <w:t>through honour-based</w:t>
      </w:r>
      <w:r w:rsidRPr="005F2165">
        <w:rPr>
          <w:rFonts w:ascii="Arial" w:hAnsi="Arial" w:cs="Arial"/>
          <w:color w:val="000000" w:themeColor="text1"/>
          <w:lang w:val="en-GB"/>
        </w:rPr>
        <w:t xml:space="preserve"> violence, forced marriage or female genital mutilation. To support the local context, all staff have access to the Hampshire </w:t>
      </w:r>
      <w:r w:rsidR="00844942" w:rsidRPr="005F2165">
        <w:rPr>
          <w:rFonts w:ascii="Arial" w:hAnsi="Arial" w:cs="Arial"/>
          <w:color w:val="000000" w:themeColor="text1"/>
          <w:lang w:val="en-GB"/>
        </w:rPr>
        <w:t>S</w:t>
      </w:r>
      <w:r w:rsidRPr="005F2165">
        <w:rPr>
          <w:rFonts w:ascii="Arial" w:hAnsi="Arial" w:cs="Arial"/>
          <w:color w:val="000000" w:themeColor="text1"/>
          <w:lang w:val="en-GB"/>
        </w:rPr>
        <w:t xml:space="preserve">afeguarding </w:t>
      </w:r>
      <w:r w:rsidR="00844942" w:rsidRPr="005F2165">
        <w:rPr>
          <w:rFonts w:ascii="Arial" w:hAnsi="Arial" w:cs="Arial"/>
          <w:color w:val="000000" w:themeColor="text1"/>
          <w:lang w:val="en-GB"/>
        </w:rPr>
        <w:t>C</w:t>
      </w:r>
      <w:r w:rsidRPr="005F2165">
        <w:rPr>
          <w:rFonts w:ascii="Arial" w:hAnsi="Arial" w:cs="Arial"/>
          <w:color w:val="000000" w:themeColor="text1"/>
          <w:lang w:val="en-GB"/>
        </w:rPr>
        <w:t xml:space="preserve">hildren </w:t>
      </w:r>
      <w:r w:rsidR="00844942" w:rsidRPr="005F2165">
        <w:rPr>
          <w:rFonts w:ascii="Arial" w:hAnsi="Arial" w:cs="Arial"/>
          <w:color w:val="000000" w:themeColor="text1"/>
          <w:lang w:val="en-GB"/>
        </w:rPr>
        <w:t>P</w:t>
      </w:r>
      <w:r w:rsidR="0053623E" w:rsidRPr="005F2165">
        <w:rPr>
          <w:rFonts w:ascii="Arial" w:hAnsi="Arial" w:cs="Arial"/>
          <w:color w:val="000000" w:themeColor="text1"/>
          <w:lang w:val="en-GB"/>
        </w:rPr>
        <w:t>artnership</w:t>
      </w:r>
      <w:r w:rsidRPr="005F2165">
        <w:rPr>
          <w:rFonts w:ascii="Arial" w:hAnsi="Arial" w:cs="Arial"/>
          <w:color w:val="000000" w:themeColor="text1"/>
          <w:lang w:val="en-GB"/>
        </w:rPr>
        <w:t xml:space="preserve">  (HSC</w:t>
      </w:r>
      <w:r w:rsidR="0053623E" w:rsidRPr="005F2165">
        <w:rPr>
          <w:rFonts w:ascii="Arial" w:hAnsi="Arial" w:cs="Arial"/>
          <w:color w:val="000000" w:themeColor="text1"/>
          <w:lang w:val="en-GB"/>
        </w:rPr>
        <w:t>P</w:t>
      </w:r>
      <w:r w:rsidRPr="005F2165">
        <w:rPr>
          <w:rFonts w:ascii="Arial" w:hAnsi="Arial" w:cs="Arial"/>
          <w:color w:val="000000" w:themeColor="text1"/>
          <w:lang w:val="en-GB"/>
        </w:rPr>
        <w:t xml:space="preserve">) threshold chart. </w:t>
      </w:r>
    </w:p>
    <w:p w14:paraId="49AB3C1C" w14:textId="77777777" w:rsidR="000A7FE8" w:rsidRPr="005F2165" w:rsidRDefault="000A7FE8" w:rsidP="000A7FE8">
      <w:pPr>
        <w:pStyle w:val="CM25"/>
        <w:spacing w:before="0"/>
        <w:jc w:val="both"/>
        <w:rPr>
          <w:rFonts w:ascii="Arial" w:hAnsi="Arial" w:cs="Arial"/>
          <w:b/>
          <w:bCs/>
          <w:color w:val="000000" w:themeColor="text1"/>
          <w:sz w:val="20"/>
          <w:szCs w:val="20"/>
          <w:lang w:val="en-GB"/>
        </w:rPr>
      </w:pPr>
    </w:p>
    <w:p w14:paraId="492DE533" w14:textId="0EED93BE" w:rsidR="000A7FE8" w:rsidRDefault="000A7FE8" w:rsidP="000A7FE8">
      <w:pPr>
        <w:pStyle w:val="CM25"/>
        <w:spacing w:before="0"/>
        <w:jc w:val="both"/>
        <w:rPr>
          <w:rFonts w:ascii="Arial" w:hAnsi="Arial" w:cs="Arial"/>
          <w:b/>
          <w:color w:val="000000" w:themeColor="text1"/>
          <w:lang w:val="en-GB"/>
        </w:rPr>
      </w:pPr>
      <w:r w:rsidRPr="005F2165">
        <w:rPr>
          <w:rFonts w:ascii="Arial" w:hAnsi="Arial" w:cs="Arial"/>
          <w:b/>
          <w:color w:val="000000" w:themeColor="text1"/>
          <w:lang w:val="en-GB"/>
        </w:rPr>
        <w:t xml:space="preserve">What is abuse and neglect? </w:t>
      </w:r>
    </w:p>
    <w:p w14:paraId="4B498EB4" w14:textId="77777777" w:rsidR="00075350" w:rsidRPr="00075350" w:rsidRDefault="00075350" w:rsidP="00075350">
      <w:pPr>
        <w:rPr>
          <w:lang w:eastAsia="en-US" w:bidi="en-US"/>
        </w:rPr>
      </w:pPr>
    </w:p>
    <w:p w14:paraId="00BEA601" w14:textId="77777777" w:rsidR="000A7FE8" w:rsidRPr="005F2165" w:rsidRDefault="000A7FE8" w:rsidP="000A7FE8">
      <w:pPr>
        <w:pStyle w:val="CM27"/>
        <w:spacing w:before="0"/>
        <w:rPr>
          <w:rFonts w:ascii="Arial" w:hAnsi="Arial" w:cs="Arial"/>
          <w:color w:val="000000" w:themeColor="text1"/>
          <w:lang w:val="en-GB"/>
        </w:rPr>
      </w:pPr>
      <w:r w:rsidRPr="005F2165">
        <w:rPr>
          <w:rFonts w:ascii="Arial" w:hAnsi="Arial" w:cs="Arial"/>
          <w:color w:val="000000" w:themeColor="text1"/>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5F2165" w:rsidRDefault="000A7FE8" w:rsidP="000A7FE8">
      <w:pPr>
        <w:pStyle w:val="CM25"/>
        <w:spacing w:before="0"/>
        <w:rPr>
          <w:rFonts w:ascii="Arial" w:hAnsi="Arial" w:cs="Arial"/>
          <w:b/>
          <w:bCs/>
          <w:color w:val="000000" w:themeColor="text1"/>
          <w:sz w:val="20"/>
          <w:szCs w:val="20"/>
          <w:lang w:val="en-GB"/>
        </w:rPr>
      </w:pPr>
    </w:p>
    <w:p w14:paraId="07C4EF5A" w14:textId="5FF46F72" w:rsidR="000A7FE8" w:rsidRDefault="000A7FE8" w:rsidP="000A7FE8">
      <w:pPr>
        <w:pStyle w:val="CM25"/>
        <w:spacing w:before="0"/>
        <w:rPr>
          <w:rFonts w:ascii="Arial" w:hAnsi="Arial" w:cs="Arial"/>
          <w:b/>
          <w:color w:val="000000" w:themeColor="text1"/>
          <w:lang w:val="en-GB"/>
        </w:rPr>
      </w:pPr>
      <w:r w:rsidRPr="005F2165">
        <w:rPr>
          <w:rFonts w:ascii="Arial" w:hAnsi="Arial" w:cs="Arial"/>
          <w:b/>
          <w:color w:val="000000" w:themeColor="text1"/>
          <w:lang w:val="en-GB"/>
        </w:rPr>
        <w:t xml:space="preserve">Physical abuse </w:t>
      </w:r>
    </w:p>
    <w:p w14:paraId="3F64635F" w14:textId="77777777" w:rsidR="00075350" w:rsidRPr="00075350" w:rsidRDefault="00075350" w:rsidP="00075350">
      <w:pPr>
        <w:rPr>
          <w:lang w:eastAsia="en-US" w:bidi="en-US"/>
        </w:rPr>
      </w:pPr>
    </w:p>
    <w:p w14:paraId="291EFA98" w14:textId="77777777" w:rsidR="000A7FE8" w:rsidRPr="005F2165" w:rsidRDefault="000A7FE8" w:rsidP="000A7FE8">
      <w:pPr>
        <w:pStyle w:val="CM27"/>
        <w:spacing w:before="0"/>
        <w:rPr>
          <w:rFonts w:ascii="Arial" w:hAnsi="Arial" w:cs="Arial"/>
          <w:color w:val="000000" w:themeColor="text1"/>
          <w:lang w:val="en-GB"/>
        </w:rPr>
      </w:pPr>
      <w:r w:rsidRPr="005F2165">
        <w:rPr>
          <w:rFonts w:ascii="Arial" w:hAnsi="Arial" w:cs="Arial"/>
          <w:color w:val="000000" w:themeColor="text1"/>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5F2165" w:rsidRDefault="000A7FE8" w:rsidP="000A7FE8">
      <w:pPr>
        <w:pStyle w:val="CM25"/>
        <w:spacing w:before="0"/>
        <w:rPr>
          <w:rFonts w:ascii="Arial" w:hAnsi="Arial" w:cs="Arial"/>
          <w:b/>
          <w:bCs/>
          <w:color w:val="000000" w:themeColor="text1"/>
          <w:sz w:val="20"/>
          <w:szCs w:val="20"/>
          <w:lang w:val="en-GB"/>
        </w:rPr>
      </w:pPr>
    </w:p>
    <w:p w14:paraId="6BDB29F0" w14:textId="09451020" w:rsidR="000A7FE8" w:rsidRDefault="000A7FE8" w:rsidP="000A7FE8">
      <w:pPr>
        <w:pStyle w:val="CM25"/>
        <w:spacing w:before="0"/>
        <w:rPr>
          <w:rFonts w:ascii="Arial" w:hAnsi="Arial" w:cs="Arial"/>
          <w:b/>
          <w:color w:val="000000" w:themeColor="text1"/>
          <w:lang w:val="en-GB"/>
        </w:rPr>
      </w:pPr>
      <w:r w:rsidRPr="005F2165">
        <w:rPr>
          <w:rFonts w:ascii="Arial" w:hAnsi="Arial" w:cs="Arial"/>
          <w:b/>
          <w:color w:val="000000" w:themeColor="text1"/>
          <w:lang w:val="en-GB"/>
        </w:rPr>
        <w:t xml:space="preserve">Emotional abuse </w:t>
      </w:r>
    </w:p>
    <w:p w14:paraId="39886295" w14:textId="77777777" w:rsidR="00075350" w:rsidRPr="00075350" w:rsidRDefault="00075350" w:rsidP="00075350">
      <w:pPr>
        <w:rPr>
          <w:lang w:eastAsia="en-US" w:bidi="en-US"/>
        </w:rPr>
      </w:pPr>
    </w:p>
    <w:p w14:paraId="51E4CC3E" w14:textId="77777777" w:rsidR="000A7FE8" w:rsidRPr="005F2165" w:rsidRDefault="000A7FE8" w:rsidP="000A7FE8">
      <w:pPr>
        <w:pStyle w:val="Default"/>
        <w:rPr>
          <w:rFonts w:ascii="Arial" w:hAnsi="Arial" w:cs="Arial"/>
          <w:color w:val="000000" w:themeColor="text1"/>
          <w:lang w:val="en-GB"/>
        </w:rPr>
      </w:pPr>
      <w:r w:rsidRPr="005F2165">
        <w:rPr>
          <w:rFonts w:ascii="Arial" w:hAnsi="Arial" w:cs="Arial"/>
          <w:color w:val="000000" w:themeColor="text1"/>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5F2165" w:rsidRDefault="000A7FE8" w:rsidP="000A7FE8">
      <w:pPr>
        <w:pStyle w:val="CM27"/>
        <w:spacing w:before="0"/>
        <w:rPr>
          <w:rFonts w:ascii="Arial" w:hAnsi="Arial" w:cs="Arial"/>
          <w:color w:val="000000" w:themeColor="text1"/>
          <w:sz w:val="20"/>
          <w:szCs w:val="20"/>
          <w:lang w:val="en-GB"/>
        </w:rPr>
      </w:pPr>
    </w:p>
    <w:p w14:paraId="2792B7E4" w14:textId="403AC87E" w:rsidR="000A7FE8" w:rsidRDefault="000A7FE8" w:rsidP="000A7FE8">
      <w:pPr>
        <w:pStyle w:val="CM25"/>
        <w:spacing w:before="0"/>
        <w:rPr>
          <w:rFonts w:ascii="Arial" w:hAnsi="Arial" w:cs="Arial"/>
          <w:b/>
          <w:color w:val="000000" w:themeColor="text1"/>
          <w:lang w:val="en-GB"/>
        </w:rPr>
      </w:pPr>
      <w:r w:rsidRPr="005F2165">
        <w:rPr>
          <w:rFonts w:ascii="Arial" w:hAnsi="Arial" w:cs="Arial"/>
          <w:b/>
          <w:color w:val="000000" w:themeColor="text1"/>
          <w:lang w:val="en-GB"/>
        </w:rPr>
        <w:t xml:space="preserve">Sexual abuse </w:t>
      </w:r>
    </w:p>
    <w:p w14:paraId="2A2A65DD" w14:textId="77777777" w:rsidR="00075350" w:rsidRPr="00075350" w:rsidRDefault="00075350" w:rsidP="00075350">
      <w:pPr>
        <w:rPr>
          <w:lang w:eastAsia="en-US" w:bidi="en-US"/>
        </w:rPr>
      </w:pPr>
    </w:p>
    <w:p w14:paraId="42A55ACD" w14:textId="77777777" w:rsidR="000A7FE8" w:rsidRPr="005F2165" w:rsidRDefault="000A7FE8" w:rsidP="000A7FE8">
      <w:pPr>
        <w:pStyle w:val="Default"/>
        <w:rPr>
          <w:rFonts w:ascii="Arial" w:hAnsi="Arial" w:cs="Arial"/>
          <w:color w:val="000000" w:themeColor="text1"/>
          <w:lang w:val="en-GB"/>
        </w:rPr>
      </w:pPr>
      <w:r w:rsidRPr="005F2165">
        <w:rPr>
          <w:rFonts w:ascii="Arial" w:hAnsi="Arial" w:cs="Arial"/>
          <w:color w:val="000000" w:themeColor="text1"/>
          <w:lang w:val="en-GB"/>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5F2165" w:rsidRDefault="000A7FE8" w:rsidP="000A7FE8">
      <w:pPr>
        <w:pStyle w:val="CM25"/>
        <w:spacing w:before="0"/>
        <w:jc w:val="both"/>
        <w:rPr>
          <w:rFonts w:ascii="Arial" w:hAnsi="Arial" w:cs="Arial"/>
          <w:b/>
          <w:bCs/>
          <w:color w:val="000000" w:themeColor="text1"/>
          <w:sz w:val="20"/>
          <w:szCs w:val="20"/>
          <w:lang w:val="en-GB"/>
        </w:rPr>
      </w:pPr>
    </w:p>
    <w:p w14:paraId="014886EF" w14:textId="37928BD4" w:rsidR="000A7FE8" w:rsidRDefault="000A7FE8" w:rsidP="00E8442C">
      <w:pPr>
        <w:pStyle w:val="CM25"/>
        <w:spacing w:before="0"/>
        <w:rPr>
          <w:rFonts w:ascii="Arial" w:hAnsi="Arial" w:cs="Arial"/>
          <w:b/>
          <w:bCs/>
          <w:color w:val="000000" w:themeColor="text1"/>
          <w:lang w:val="en-GB"/>
        </w:rPr>
      </w:pPr>
      <w:r w:rsidRPr="005F2165">
        <w:rPr>
          <w:rFonts w:ascii="Arial" w:hAnsi="Arial" w:cs="Arial"/>
          <w:b/>
          <w:color w:val="000000" w:themeColor="text1"/>
          <w:lang w:val="en-GB"/>
        </w:rPr>
        <w:t>Neglect</w:t>
      </w:r>
      <w:r w:rsidRPr="005F2165">
        <w:rPr>
          <w:rFonts w:ascii="Arial" w:hAnsi="Arial" w:cs="Arial"/>
          <w:b/>
          <w:bCs/>
          <w:color w:val="000000" w:themeColor="text1"/>
          <w:lang w:val="en-GB"/>
        </w:rPr>
        <w:t xml:space="preserve"> </w:t>
      </w:r>
    </w:p>
    <w:p w14:paraId="0C0B14DE" w14:textId="77777777" w:rsidR="00075350" w:rsidRPr="00075350" w:rsidRDefault="00075350" w:rsidP="00075350">
      <w:pPr>
        <w:rPr>
          <w:lang w:eastAsia="en-US" w:bidi="en-US"/>
        </w:rPr>
      </w:pPr>
    </w:p>
    <w:p w14:paraId="566D2E2E" w14:textId="37FD437D" w:rsidR="000A7FE8" w:rsidRDefault="000A7FE8" w:rsidP="000A7FE8">
      <w:pPr>
        <w:pStyle w:val="CM25"/>
        <w:spacing w:before="0"/>
        <w:rPr>
          <w:rFonts w:ascii="Arial" w:hAnsi="Arial" w:cs="Arial"/>
          <w:color w:val="000000" w:themeColor="text1"/>
          <w:lang w:val="en-GB"/>
        </w:rPr>
      </w:pPr>
      <w:r w:rsidRPr="005F2165">
        <w:rPr>
          <w:rFonts w:ascii="Arial" w:hAnsi="Arial" w:cs="Arial"/>
          <w:color w:val="000000" w:themeColor="text1"/>
          <w:lang w:val="en-GB"/>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0A12D121" w14:textId="77777777" w:rsidR="00075350" w:rsidRPr="00075350" w:rsidRDefault="00075350" w:rsidP="00075350">
      <w:pPr>
        <w:rPr>
          <w:lang w:eastAsia="en-US" w:bidi="en-US"/>
        </w:rPr>
      </w:pPr>
    </w:p>
    <w:p w14:paraId="35916CC2" w14:textId="77777777" w:rsidR="000A7FE8" w:rsidRPr="005F2165" w:rsidRDefault="000A7FE8" w:rsidP="00541D40">
      <w:pPr>
        <w:pStyle w:val="Default"/>
        <w:numPr>
          <w:ilvl w:val="0"/>
          <w:numId w:val="4"/>
        </w:numPr>
        <w:rPr>
          <w:rFonts w:ascii="Arial" w:hAnsi="Arial" w:cs="Arial"/>
          <w:color w:val="000000" w:themeColor="text1"/>
          <w:lang w:val="en-GB"/>
        </w:rPr>
      </w:pPr>
      <w:r w:rsidRPr="005F2165">
        <w:rPr>
          <w:rFonts w:ascii="Arial" w:hAnsi="Arial" w:cs="Arial"/>
          <w:color w:val="000000" w:themeColor="text1"/>
          <w:lang w:val="en-GB"/>
        </w:rPr>
        <w:t xml:space="preserve">provide adequate food, clothing and shelter (including exclusion from home or abandonment) </w:t>
      </w:r>
    </w:p>
    <w:p w14:paraId="27062FCF" w14:textId="77777777" w:rsidR="000A7FE8" w:rsidRPr="005F2165" w:rsidRDefault="000A7FE8" w:rsidP="00541D40">
      <w:pPr>
        <w:pStyle w:val="Default"/>
        <w:numPr>
          <w:ilvl w:val="0"/>
          <w:numId w:val="4"/>
        </w:numPr>
        <w:rPr>
          <w:rFonts w:ascii="Arial" w:hAnsi="Arial" w:cs="Arial"/>
          <w:color w:val="000000" w:themeColor="text1"/>
          <w:lang w:val="en-GB"/>
        </w:rPr>
      </w:pPr>
      <w:r w:rsidRPr="005F2165">
        <w:rPr>
          <w:rFonts w:ascii="Arial" w:hAnsi="Arial" w:cs="Arial"/>
          <w:color w:val="000000" w:themeColor="text1"/>
          <w:lang w:val="en-GB"/>
        </w:rPr>
        <w:t xml:space="preserve">protect a child from physical and emotional harm or danger </w:t>
      </w:r>
    </w:p>
    <w:p w14:paraId="3364F02B" w14:textId="0AC0FC16" w:rsidR="000A7FE8" w:rsidRPr="005F2165" w:rsidRDefault="000A7FE8" w:rsidP="00541D40">
      <w:pPr>
        <w:pStyle w:val="Default"/>
        <w:numPr>
          <w:ilvl w:val="0"/>
          <w:numId w:val="4"/>
        </w:numPr>
        <w:rPr>
          <w:rFonts w:ascii="Arial" w:hAnsi="Arial" w:cs="Arial"/>
          <w:color w:val="000000" w:themeColor="text1"/>
          <w:lang w:val="en-GB"/>
        </w:rPr>
      </w:pPr>
      <w:r w:rsidRPr="005F2165">
        <w:rPr>
          <w:rFonts w:ascii="Arial" w:hAnsi="Arial" w:cs="Arial"/>
          <w:color w:val="000000" w:themeColor="text1"/>
          <w:lang w:val="en-GB"/>
        </w:rPr>
        <w:t xml:space="preserve">ensure adequate supervision (including the use of inadequate </w:t>
      </w:r>
      <w:r w:rsidR="00844942" w:rsidRPr="005F2165">
        <w:rPr>
          <w:rFonts w:ascii="Arial" w:hAnsi="Arial" w:cs="Arial"/>
          <w:color w:val="000000" w:themeColor="text1"/>
          <w:lang w:val="en-GB"/>
        </w:rPr>
        <w:t>caregivers</w:t>
      </w:r>
      <w:r w:rsidRPr="005F2165">
        <w:rPr>
          <w:rFonts w:ascii="Arial" w:hAnsi="Arial" w:cs="Arial"/>
          <w:color w:val="000000" w:themeColor="text1"/>
          <w:lang w:val="en-GB"/>
        </w:rPr>
        <w:t xml:space="preserve">) </w:t>
      </w:r>
    </w:p>
    <w:p w14:paraId="425E5E8A" w14:textId="49C1604B" w:rsidR="000A7FE8" w:rsidRPr="005F2165" w:rsidRDefault="000A7FE8" w:rsidP="00541D40">
      <w:pPr>
        <w:pStyle w:val="Default"/>
        <w:numPr>
          <w:ilvl w:val="0"/>
          <w:numId w:val="4"/>
        </w:numPr>
        <w:rPr>
          <w:rFonts w:ascii="Arial" w:hAnsi="Arial" w:cs="Arial"/>
          <w:color w:val="000000" w:themeColor="text1"/>
          <w:lang w:val="en-GB"/>
        </w:rPr>
      </w:pPr>
      <w:r w:rsidRPr="005F2165">
        <w:rPr>
          <w:rFonts w:ascii="Arial" w:hAnsi="Arial" w:cs="Arial"/>
          <w:color w:val="000000" w:themeColor="text1"/>
          <w:lang w:val="en-GB"/>
        </w:rPr>
        <w:t>ensure access to appropriate medical care or treatment</w:t>
      </w:r>
      <w:r w:rsidR="00844942" w:rsidRPr="005F2165">
        <w:rPr>
          <w:rFonts w:ascii="Arial" w:hAnsi="Arial" w:cs="Arial"/>
          <w:color w:val="000000" w:themeColor="text1"/>
          <w:lang w:val="en-GB"/>
        </w:rPr>
        <w:t>.</w:t>
      </w:r>
    </w:p>
    <w:p w14:paraId="395DA176" w14:textId="77777777" w:rsidR="000A7FE8" w:rsidRPr="005F2165" w:rsidRDefault="000A7FE8" w:rsidP="000A7FE8">
      <w:pPr>
        <w:pStyle w:val="Default"/>
        <w:ind w:left="720"/>
        <w:rPr>
          <w:rFonts w:ascii="Arial" w:hAnsi="Arial" w:cs="Arial"/>
          <w:color w:val="000000" w:themeColor="text1"/>
          <w:lang w:val="en-GB"/>
        </w:rPr>
      </w:pPr>
    </w:p>
    <w:p w14:paraId="5807F0BA" w14:textId="28938121" w:rsidR="000A7FE8" w:rsidRPr="005F2165" w:rsidRDefault="00844942" w:rsidP="000A7FE8">
      <w:pPr>
        <w:pStyle w:val="Default"/>
        <w:rPr>
          <w:rFonts w:ascii="Arial" w:hAnsi="Arial" w:cs="Arial"/>
          <w:color w:val="000000" w:themeColor="text1"/>
          <w:lang w:val="en-GB"/>
        </w:rPr>
      </w:pPr>
      <w:r w:rsidRPr="005F2165">
        <w:rPr>
          <w:rFonts w:ascii="Arial" w:hAnsi="Arial" w:cs="Arial"/>
          <w:color w:val="000000" w:themeColor="text1"/>
          <w:lang w:val="en-GB"/>
        </w:rPr>
        <w:t>Neglect</w:t>
      </w:r>
      <w:r w:rsidR="000A7FE8" w:rsidRPr="005F2165">
        <w:rPr>
          <w:rFonts w:ascii="Arial" w:hAnsi="Arial" w:cs="Arial"/>
          <w:color w:val="000000" w:themeColor="text1"/>
          <w:lang w:val="en-GB"/>
        </w:rPr>
        <w:t xml:space="preserve"> may also include neglect of, or unresponsiveness to, a child’s basic emotional needs.</w:t>
      </w:r>
    </w:p>
    <w:p w14:paraId="43AAE6A3" w14:textId="77777777" w:rsidR="000A7FE8" w:rsidRPr="005F2165" w:rsidRDefault="000A7FE8" w:rsidP="000A7FE8">
      <w:pPr>
        <w:pStyle w:val="Default"/>
        <w:rPr>
          <w:rFonts w:ascii="Arial" w:hAnsi="Arial" w:cs="Arial"/>
          <w:color w:val="000000" w:themeColor="text1"/>
          <w:lang w:val="en-GB"/>
        </w:rPr>
      </w:pPr>
    </w:p>
    <w:p w14:paraId="0E5ED79B" w14:textId="16C3694A" w:rsidR="000A7FE8" w:rsidRPr="005F2165" w:rsidRDefault="000A7FE8" w:rsidP="000A7FE8">
      <w:pPr>
        <w:pStyle w:val="Default"/>
        <w:rPr>
          <w:rFonts w:ascii="Arial" w:hAnsi="Arial" w:cs="Arial"/>
          <w:color w:val="000000" w:themeColor="text1"/>
          <w:lang w:val="en-GB"/>
        </w:rPr>
      </w:pPr>
      <w:r w:rsidRPr="005F2165">
        <w:rPr>
          <w:rFonts w:ascii="Arial" w:hAnsi="Arial" w:cs="Arial"/>
          <w:color w:val="000000" w:themeColor="text1"/>
          <w:lang w:val="en-GB"/>
        </w:rPr>
        <w:t>The HSC</w:t>
      </w:r>
      <w:r w:rsidR="0053623E" w:rsidRPr="005F2165">
        <w:rPr>
          <w:rFonts w:ascii="Arial" w:hAnsi="Arial" w:cs="Arial"/>
          <w:color w:val="000000" w:themeColor="text1"/>
          <w:lang w:val="en-GB"/>
        </w:rPr>
        <w:t>P</w:t>
      </w:r>
      <w:r w:rsidRPr="005F2165">
        <w:rPr>
          <w:rFonts w:ascii="Arial" w:hAnsi="Arial" w:cs="Arial"/>
          <w:color w:val="000000" w:themeColor="text1"/>
          <w:lang w:val="en-GB"/>
        </w:rPr>
        <w:t xml:space="preserve"> neglect strategy is used to provide </w:t>
      </w:r>
      <w:r w:rsidR="00805850" w:rsidRPr="005F2165">
        <w:rPr>
          <w:rFonts w:ascii="Arial" w:hAnsi="Arial" w:cs="Arial"/>
          <w:color w:val="000000" w:themeColor="text1"/>
          <w:lang w:val="en-GB"/>
        </w:rPr>
        <w:t xml:space="preserve">a </w:t>
      </w:r>
      <w:r w:rsidRPr="005F2165">
        <w:rPr>
          <w:rFonts w:ascii="Arial" w:hAnsi="Arial" w:cs="Arial"/>
          <w:color w:val="000000" w:themeColor="text1"/>
          <w:lang w:val="en-GB"/>
        </w:rPr>
        <w:t xml:space="preserve">more detailed summary of neglect and the local thresholds for referrals. </w:t>
      </w:r>
    </w:p>
    <w:p w14:paraId="6782075C" w14:textId="77777777" w:rsidR="000A7FE8" w:rsidRPr="005F2165" w:rsidRDefault="000A7FE8" w:rsidP="000A7FE8">
      <w:pPr>
        <w:pStyle w:val="Default"/>
        <w:rPr>
          <w:rFonts w:ascii="Arial" w:hAnsi="Arial" w:cs="Arial"/>
          <w:color w:val="000000" w:themeColor="text1"/>
          <w:lang w:val="en-GB"/>
        </w:rPr>
      </w:pPr>
    </w:p>
    <w:p w14:paraId="02613B27" w14:textId="77777777" w:rsidR="000A7FE8" w:rsidRPr="005F2165" w:rsidRDefault="000A7FE8" w:rsidP="000A7FE8">
      <w:pPr>
        <w:pStyle w:val="Default"/>
        <w:jc w:val="center"/>
        <w:rPr>
          <w:rFonts w:ascii="Arial" w:hAnsi="Arial" w:cs="Arial"/>
          <w:b/>
          <w:color w:val="000000" w:themeColor="text1"/>
          <w:u w:val="single"/>
          <w:lang w:val="en-GB"/>
        </w:rPr>
      </w:pPr>
      <w:r w:rsidRPr="005F2165">
        <w:rPr>
          <w:rFonts w:ascii="Arial" w:hAnsi="Arial" w:cs="Arial"/>
          <w:b/>
          <w:color w:val="000000" w:themeColor="text1"/>
          <w:u w:val="single"/>
          <w:lang w:val="en-GB"/>
        </w:rPr>
        <w:t>Indicators of abuse</w:t>
      </w:r>
    </w:p>
    <w:p w14:paraId="6726FBC4" w14:textId="77777777" w:rsidR="000A7FE8" w:rsidRPr="005F2165" w:rsidRDefault="000A7FE8" w:rsidP="00075350">
      <w:pPr>
        <w:pStyle w:val="CM29"/>
        <w:jc w:val="both"/>
        <w:rPr>
          <w:rFonts w:ascii="Arial" w:hAnsi="Arial" w:cs="Arial"/>
          <w:b/>
          <w:color w:val="000000" w:themeColor="text1"/>
          <w:u w:val="single"/>
          <w:lang w:val="en-GB"/>
        </w:rPr>
      </w:pPr>
      <w:r w:rsidRPr="005F2165">
        <w:rPr>
          <w:rFonts w:ascii="Arial" w:hAnsi="Arial" w:cs="Arial"/>
          <w:b/>
          <w:color w:val="000000" w:themeColor="text1"/>
          <w:u w:val="single"/>
          <w:lang w:val="en-GB"/>
        </w:rPr>
        <w:t>Neglect</w:t>
      </w:r>
    </w:p>
    <w:p w14:paraId="5D957BAD" w14:textId="77777777" w:rsidR="000A7FE8" w:rsidRPr="005F2165" w:rsidRDefault="000A7FE8" w:rsidP="000A7FE8">
      <w:pPr>
        <w:pStyle w:val="Default"/>
        <w:rPr>
          <w:rFonts w:ascii="Arial" w:hAnsi="Arial" w:cs="Arial"/>
          <w:color w:val="000000" w:themeColor="text1"/>
          <w:lang w:val="en-GB"/>
        </w:rPr>
      </w:pPr>
    </w:p>
    <w:p w14:paraId="4AB674CA" w14:textId="77777777" w:rsidR="000A7FE8" w:rsidRPr="005F2165" w:rsidRDefault="000A7FE8" w:rsidP="000A7FE8">
      <w:pPr>
        <w:pStyle w:val="CM26"/>
        <w:jc w:val="both"/>
        <w:rPr>
          <w:rFonts w:ascii="Arial" w:hAnsi="Arial" w:cs="Arial"/>
          <w:color w:val="000000" w:themeColor="text1"/>
        </w:rPr>
      </w:pPr>
      <w:r w:rsidRPr="005F2165">
        <w:rPr>
          <w:rFonts w:ascii="Arial" w:hAnsi="Arial" w:cs="Arial"/>
          <w:b/>
          <w:bCs/>
          <w:color w:val="000000" w:themeColor="text1"/>
        </w:rPr>
        <w:t xml:space="preserve">The nature of neglect </w:t>
      </w:r>
    </w:p>
    <w:p w14:paraId="54AB3429" w14:textId="77777777" w:rsidR="000A7FE8" w:rsidRPr="005F2165" w:rsidRDefault="000A7FE8" w:rsidP="000A7FE8">
      <w:pPr>
        <w:pStyle w:val="Default"/>
        <w:rPr>
          <w:rFonts w:ascii="Arial" w:hAnsi="Arial" w:cs="Arial"/>
          <w:color w:val="000000" w:themeColor="text1"/>
          <w:lang w:val="en-GB"/>
        </w:rPr>
      </w:pPr>
      <w:r w:rsidRPr="005F2165">
        <w:rPr>
          <w:rFonts w:ascii="Arial" w:hAnsi="Arial" w:cs="Arial"/>
          <w:color w:val="000000" w:themeColor="text1"/>
          <w:lang w:val="en-GB"/>
        </w:rPr>
        <w:t xml:space="preserve">Neglect is a lack of parental care but poverty and lack of information or adequate services can be contributory factors. </w:t>
      </w:r>
    </w:p>
    <w:p w14:paraId="46FCED60" w14:textId="77777777" w:rsidR="000A7FE8" w:rsidRPr="005F2165" w:rsidRDefault="000A7FE8" w:rsidP="000A7FE8">
      <w:pPr>
        <w:pStyle w:val="Default"/>
        <w:rPr>
          <w:rFonts w:ascii="Arial" w:hAnsi="Arial" w:cs="Arial"/>
          <w:color w:val="000000" w:themeColor="text1"/>
          <w:lang w:val="en-GB"/>
        </w:rPr>
      </w:pPr>
    </w:p>
    <w:p w14:paraId="702B459A" w14:textId="77777777" w:rsidR="000A7FE8" w:rsidRPr="005F2165" w:rsidRDefault="000A7FE8" w:rsidP="000A7FE8">
      <w:pPr>
        <w:pStyle w:val="Default"/>
        <w:rPr>
          <w:rFonts w:ascii="Arial" w:hAnsi="Arial" w:cs="Arial"/>
          <w:color w:val="000000" w:themeColor="text1"/>
          <w:lang w:val="en-GB"/>
        </w:rPr>
      </w:pPr>
      <w:r w:rsidRPr="005F2165">
        <w:rPr>
          <w:rFonts w:ascii="Arial" w:hAnsi="Arial" w:cs="Arial"/>
          <w:color w:val="000000" w:themeColor="text1"/>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5F2165" w:rsidRDefault="000A7FE8" w:rsidP="000A7FE8">
      <w:pPr>
        <w:pStyle w:val="Default"/>
        <w:rPr>
          <w:rFonts w:ascii="Arial" w:hAnsi="Arial" w:cs="Arial"/>
          <w:color w:val="000000" w:themeColor="text1"/>
          <w:lang w:val="en-GB"/>
        </w:rPr>
      </w:pPr>
    </w:p>
    <w:p w14:paraId="4F890624" w14:textId="4DBBD915" w:rsidR="000A7FE8" w:rsidRDefault="000A7FE8" w:rsidP="000A7FE8">
      <w:pPr>
        <w:pStyle w:val="Default"/>
        <w:rPr>
          <w:rFonts w:ascii="Arial" w:hAnsi="Arial" w:cs="Arial"/>
          <w:b/>
          <w:color w:val="000000" w:themeColor="text1"/>
          <w:lang w:val="en-GB"/>
        </w:rPr>
      </w:pPr>
      <w:r w:rsidRPr="005F2165">
        <w:rPr>
          <w:rFonts w:ascii="Arial" w:hAnsi="Arial" w:cs="Arial"/>
          <w:b/>
          <w:color w:val="000000" w:themeColor="text1"/>
          <w:lang w:val="en-GB"/>
        </w:rPr>
        <w:t xml:space="preserve">Neglect can include parents or carers failing to: </w:t>
      </w:r>
    </w:p>
    <w:p w14:paraId="3A83DCB6" w14:textId="77777777" w:rsidR="00075350" w:rsidRPr="005F2165" w:rsidRDefault="00075350" w:rsidP="000A7FE8">
      <w:pPr>
        <w:pStyle w:val="Default"/>
        <w:rPr>
          <w:rFonts w:ascii="Arial" w:hAnsi="Arial" w:cs="Arial"/>
          <w:b/>
          <w:color w:val="000000" w:themeColor="text1"/>
          <w:lang w:val="en-GB"/>
        </w:rPr>
      </w:pPr>
    </w:p>
    <w:p w14:paraId="56BD6473" w14:textId="77777777" w:rsidR="000A7FE8" w:rsidRPr="005F2165" w:rsidRDefault="000A7FE8" w:rsidP="00541D40">
      <w:pPr>
        <w:pStyle w:val="Default"/>
        <w:numPr>
          <w:ilvl w:val="0"/>
          <w:numId w:val="6"/>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provide adequate food, clothing and shelter </w:t>
      </w:r>
    </w:p>
    <w:p w14:paraId="3AC373A8" w14:textId="77777777" w:rsidR="000A7FE8" w:rsidRPr="005F2165" w:rsidRDefault="000A7FE8" w:rsidP="00541D40">
      <w:pPr>
        <w:pStyle w:val="Default"/>
        <w:numPr>
          <w:ilvl w:val="0"/>
          <w:numId w:val="6"/>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protect a child from physical and emotional harm or danger </w:t>
      </w:r>
    </w:p>
    <w:p w14:paraId="7738D2BD" w14:textId="77777777" w:rsidR="000A7FE8" w:rsidRPr="005F2165" w:rsidRDefault="000A7FE8" w:rsidP="00541D40">
      <w:pPr>
        <w:pStyle w:val="Default"/>
        <w:numPr>
          <w:ilvl w:val="0"/>
          <w:numId w:val="6"/>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ensure adequate supervision or stimulation </w:t>
      </w:r>
    </w:p>
    <w:p w14:paraId="59F98D47" w14:textId="77777777" w:rsidR="000A7FE8" w:rsidRPr="005F2165" w:rsidRDefault="000A7FE8" w:rsidP="00541D40">
      <w:pPr>
        <w:pStyle w:val="Default"/>
        <w:numPr>
          <w:ilvl w:val="0"/>
          <w:numId w:val="6"/>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ensure access to appropriate medical care or treatment. </w:t>
      </w:r>
    </w:p>
    <w:p w14:paraId="55ADB6EE" w14:textId="77777777" w:rsidR="000A7FE8" w:rsidRPr="005F2165" w:rsidRDefault="000A7FE8" w:rsidP="000A7FE8">
      <w:pPr>
        <w:pStyle w:val="Default"/>
        <w:rPr>
          <w:rFonts w:ascii="Arial" w:hAnsi="Arial" w:cs="Arial"/>
          <w:color w:val="000000" w:themeColor="text1"/>
          <w:lang w:val="en-GB"/>
        </w:rPr>
      </w:pPr>
    </w:p>
    <w:p w14:paraId="044FB603" w14:textId="6FB7030A" w:rsidR="000A7FE8" w:rsidRDefault="000A7FE8" w:rsidP="000A7FE8">
      <w:pPr>
        <w:pStyle w:val="Default"/>
        <w:rPr>
          <w:rFonts w:ascii="Arial" w:hAnsi="Arial" w:cs="Arial"/>
          <w:b/>
          <w:color w:val="000000" w:themeColor="text1"/>
          <w:lang w:val="en-GB"/>
        </w:rPr>
      </w:pPr>
      <w:r w:rsidRPr="005F2165">
        <w:rPr>
          <w:rFonts w:ascii="Arial" w:hAnsi="Arial" w:cs="Arial"/>
          <w:b/>
          <w:color w:val="000000" w:themeColor="text1"/>
          <w:lang w:val="en-GB"/>
        </w:rPr>
        <w:t>NSPCC research has highlighted the following examples of the neglect of children under 12:</w:t>
      </w:r>
    </w:p>
    <w:p w14:paraId="5AFC7710" w14:textId="77777777" w:rsidR="00075350" w:rsidRPr="005F2165" w:rsidRDefault="00075350" w:rsidP="000A7FE8">
      <w:pPr>
        <w:pStyle w:val="Default"/>
        <w:rPr>
          <w:rFonts w:ascii="Arial" w:hAnsi="Arial" w:cs="Arial"/>
          <w:color w:val="000000" w:themeColor="text1"/>
          <w:lang w:val="en-GB"/>
        </w:rPr>
      </w:pPr>
    </w:p>
    <w:p w14:paraId="010633A3" w14:textId="77777777" w:rsidR="000A7FE8" w:rsidRPr="005F2165" w:rsidRDefault="000A7FE8" w:rsidP="00541D40">
      <w:pPr>
        <w:pStyle w:val="Default"/>
        <w:numPr>
          <w:ilvl w:val="0"/>
          <w:numId w:val="5"/>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frequently going hungry </w:t>
      </w:r>
    </w:p>
    <w:p w14:paraId="65F79D93" w14:textId="77777777" w:rsidR="000A7FE8" w:rsidRPr="005F2165" w:rsidRDefault="000A7FE8" w:rsidP="00541D40">
      <w:pPr>
        <w:pStyle w:val="Default"/>
        <w:numPr>
          <w:ilvl w:val="0"/>
          <w:numId w:val="5"/>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frequently having to go to school in dirty clothes </w:t>
      </w:r>
    </w:p>
    <w:p w14:paraId="6764F46E" w14:textId="77777777" w:rsidR="000A7FE8" w:rsidRPr="005F2165" w:rsidRDefault="000A7FE8" w:rsidP="00541D40">
      <w:pPr>
        <w:pStyle w:val="Default"/>
        <w:numPr>
          <w:ilvl w:val="0"/>
          <w:numId w:val="5"/>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regularly having to look after themselves because of parents being away or having problems such as drug or alcohol misuse </w:t>
      </w:r>
    </w:p>
    <w:p w14:paraId="27021813" w14:textId="77777777" w:rsidR="000A7FE8" w:rsidRPr="005F2165" w:rsidRDefault="000A7FE8" w:rsidP="00541D40">
      <w:pPr>
        <w:pStyle w:val="Default"/>
        <w:numPr>
          <w:ilvl w:val="0"/>
          <w:numId w:val="5"/>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being abandoned or deserted </w:t>
      </w:r>
    </w:p>
    <w:p w14:paraId="16624AE6" w14:textId="77777777" w:rsidR="000A7FE8" w:rsidRPr="005F2165" w:rsidRDefault="000A7FE8" w:rsidP="00541D40">
      <w:pPr>
        <w:pStyle w:val="Default"/>
        <w:numPr>
          <w:ilvl w:val="0"/>
          <w:numId w:val="5"/>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living at home in dangerous physical conditions </w:t>
      </w:r>
    </w:p>
    <w:p w14:paraId="53E023A8" w14:textId="77777777" w:rsidR="000A7FE8" w:rsidRPr="005F2165" w:rsidRDefault="000A7FE8" w:rsidP="00541D40">
      <w:pPr>
        <w:pStyle w:val="Default"/>
        <w:numPr>
          <w:ilvl w:val="0"/>
          <w:numId w:val="5"/>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not being taken to the doctor when ill </w:t>
      </w:r>
    </w:p>
    <w:p w14:paraId="58C4D685" w14:textId="77777777" w:rsidR="000A7FE8" w:rsidRPr="005F2165" w:rsidRDefault="000A7FE8" w:rsidP="00541D40">
      <w:pPr>
        <w:pStyle w:val="Default"/>
        <w:numPr>
          <w:ilvl w:val="0"/>
          <w:numId w:val="5"/>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not receiving dental care. </w:t>
      </w:r>
    </w:p>
    <w:p w14:paraId="12669B23" w14:textId="77777777" w:rsidR="000A7FE8" w:rsidRPr="005F2165" w:rsidRDefault="000A7FE8" w:rsidP="000A7FE8">
      <w:pPr>
        <w:pStyle w:val="Default"/>
        <w:rPr>
          <w:rFonts w:ascii="Arial" w:hAnsi="Arial" w:cs="Arial"/>
          <w:color w:val="000000" w:themeColor="text1"/>
          <w:lang w:val="en-GB"/>
        </w:rPr>
      </w:pPr>
    </w:p>
    <w:p w14:paraId="055A59FF" w14:textId="77777777" w:rsidR="000A7FE8" w:rsidRPr="005F2165" w:rsidRDefault="000A7FE8" w:rsidP="000A7FE8">
      <w:pPr>
        <w:pStyle w:val="CM28"/>
        <w:spacing w:line="280" w:lineRule="atLeast"/>
        <w:rPr>
          <w:rFonts w:ascii="Arial" w:hAnsi="Arial" w:cs="Arial"/>
          <w:color w:val="000000" w:themeColor="text1"/>
          <w:lang w:val="en-GB"/>
        </w:rPr>
      </w:pPr>
      <w:r w:rsidRPr="005F2165">
        <w:rPr>
          <w:rFonts w:ascii="Arial" w:hAnsi="Arial" w:cs="Arial"/>
          <w:color w:val="000000" w:themeColor="text1"/>
          <w:lang w:val="en-GB"/>
        </w:rPr>
        <w:lastRenderedPageBreak/>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5F2165" w:rsidRDefault="000A7FE8" w:rsidP="000A7FE8">
      <w:pPr>
        <w:rPr>
          <w:rFonts w:ascii="Arial" w:hAnsi="Arial" w:cs="Arial"/>
          <w:color w:val="000000" w:themeColor="text1"/>
        </w:rPr>
      </w:pPr>
    </w:p>
    <w:p w14:paraId="596CD328" w14:textId="77777777" w:rsidR="000A7FE8" w:rsidRPr="005F2165" w:rsidRDefault="000A7FE8" w:rsidP="000A7FE8">
      <w:pPr>
        <w:rPr>
          <w:rFonts w:ascii="Arial" w:hAnsi="Arial" w:cs="Arial"/>
          <w:color w:val="000000" w:themeColor="text1"/>
        </w:rPr>
      </w:pPr>
      <w:r w:rsidRPr="005F2165">
        <w:rPr>
          <w:rFonts w:ascii="Arial" w:hAnsi="Arial" w:cs="Arial"/>
          <w:color w:val="000000" w:themeColor="text1"/>
        </w:rPr>
        <w:t>Neglect is often noticed at a stage when it does not pose a risk to the child. The duty to safeguard and promote the welfare of children (</w:t>
      </w:r>
      <w:r w:rsidR="00805850" w:rsidRPr="005F2165">
        <w:rPr>
          <w:rFonts w:ascii="Arial" w:hAnsi="Arial" w:cs="Arial"/>
          <w:i/>
          <w:color w:val="000000" w:themeColor="text1"/>
        </w:rPr>
        <w:t>W</w:t>
      </w:r>
      <w:r w:rsidRPr="005F2165">
        <w:rPr>
          <w:rFonts w:ascii="Arial" w:hAnsi="Arial" w:cs="Arial"/>
          <w:i/>
          <w:color w:val="000000" w:themeColor="text1"/>
        </w:rPr>
        <w:t xml:space="preserve">hat to do if </w:t>
      </w:r>
      <w:r w:rsidR="00805850" w:rsidRPr="005F2165">
        <w:rPr>
          <w:rFonts w:ascii="Arial" w:hAnsi="Arial" w:cs="Arial"/>
          <w:i/>
          <w:color w:val="000000" w:themeColor="text1"/>
        </w:rPr>
        <w:t>Y</w:t>
      </w:r>
      <w:r w:rsidRPr="005F2165">
        <w:rPr>
          <w:rFonts w:ascii="Arial" w:hAnsi="Arial" w:cs="Arial"/>
          <w:i/>
          <w:color w:val="000000" w:themeColor="text1"/>
        </w:rPr>
        <w:t>ou</w:t>
      </w:r>
      <w:r w:rsidR="00805850" w:rsidRPr="005F2165">
        <w:rPr>
          <w:rFonts w:ascii="Arial" w:hAnsi="Arial" w:cs="Arial"/>
          <w:i/>
          <w:color w:val="000000" w:themeColor="text1"/>
        </w:rPr>
        <w:t>’</w:t>
      </w:r>
      <w:r w:rsidRPr="005F2165">
        <w:rPr>
          <w:rFonts w:ascii="Arial" w:hAnsi="Arial" w:cs="Arial"/>
          <w:i/>
          <w:color w:val="000000" w:themeColor="text1"/>
        </w:rPr>
        <w:t>r</w:t>
      </w:r>
      <w:r w:rsidR="00805850" w:rsidRPr="005F2165">
        <w:rPr>
          <w:rFonts w:ascii="Arial" w:hAnsi="Arial" w:cs="Arial"/>
          <w:i/>
          <w:color w:val="000000" w:themeColor="text1"/>
        </w:rPr>
        <w:t>e</w:t>
      </w:r>
      <w:r w:rsidRPr="005F2165">
        <w:rPr>
          <w:rFonts w:ascii="Arial" w:hAnsi="Arial" w:cs="Arial"/>
          <w:i/>
          <w:color w:val="000000" w:themeColor="text1"/>
        </w:rPr>
        <w:t xml:space="preserve"> </w:t>
      </w:r>
      <w:r w:rsidR="00805850" w:rsidRPr="005F2165">
        <w:rPr>
          <w:rFonts w:ascii="Arial" w:hAnsi="Arial" w:cs="Arial"/>
          <w:i/>
          <w:color w:val="000000" w:themeColor="text1"/>
        </w:rPr>
        <w:t>W</w:t>
      </w:r>
      <w:r w:rsidRPr="005F2165">
        <w:rPr>
          <w:rFonts w:ascii="Arial" w:hAnsi="Arial" w:cs="Arial"/>
          <w:i/>
          <w:color w:val="000000" w:themeColor="text1"/>
        </w:rPr>
        <w:t xml:space="preserve">orried a </w:t>
      </w:r>
      <w:r w:rsidR="00805850" w:rsidRPr="005F2165">
        <w:rPr>
          <w:rFonts w:ascii="Arial" w:hAnsi="Arial" w:cs="Arial"/>
          <w:i/>
          <w:color w:val="000000" w:themeColor="text1"/>
        </w:rPr>
        <w:t>C</w:t>
      </w:r>
      <w:r w:rsidRPr="005F2165">
        <w:rPr>
          <w:rFonts w:ascii="Arial" w:hAnsi="Arial" w:cs="Arial"/>
          <w:i/>
          <w:color w:val="000000" w:themeColor="text1"/>
        </w:rPr>
        <w:t xml:space="preserve">hild is </w:t>
      </w:r>
      <w:r w:rsidR="00805850" w:rsidRPr="005F2165">
        <w:rPr>
          <w:rFonts w:ascii="Arial" w:hAnsi="Arial" w:cs="Arial"/>
          <w:i/>
          <w:color w:val="000000" w:themeColor="text1"/>
        </w:rPr>
        <w:t>B</w:t>
      </w:r>
      <w:r w:rsidRPr="005F2165">
        <w:rPr>
          <w:rFonts w:ascii="Arial" w:hAnsi="Arial" w:cs="Arial"/>
          <w:i/>
          <w:color w:val="000000" w:themeColor="text1"/>
        </w:rPr>
        <w:t xml:space="preserve">eing </w:t>
      </w:r>
      <w:r w:rsidR="00805850" w:rsidRPr="005F2165">
        <w:rPr>
          <w:rFonts w:ascii="Arial" w:hAnsi="Arial" w:cs="Arial"/>
          <w:i/>
          <w:color w:val="000000" w:themeColor="text1"/>
        </w:rPr>
        <w:t>A</w:t>
      </w:r>
      <w:r w:rsidRPr="005F2165">
        <w:rPr>
          <w:rFonts w:ascii="Arial" w:hAnsi="Arial" w:cs="Arial"/>
          <w:i/>
          <w:color w:val="000000" w:themeColor="text1"/>
        </w:rPr>
        <w:t>bused</w:t>
      </w:r>
      <w:r w:rsidRPr="005F2165">
        <w:rPr>
          <w:rFonts w:ascii="Arial" w:hAnsi="Arial" w:cs="Arial"/>
          <w:color w:val="000000" w:themeColor="text1"/>
        </w:rPr>
        <w:t xml:space="preserve"> </w:t>
      </w:r>
      <w:r w:rsidR="00805850" w:rsidRPr="005F2165">
        <w:rPr>
          <w:rFonts w:ascii="Arial" w:hAnsi="Arial" w:cs="Arial"/>
          <w:color w:val="000000" w:themeColor="text1"/>
        </w:rPr>
        <w:t xml:space="preserve">DfE </w:t>
      </w:r>
      <w:r w:rsidRPr="005F2165">
        <w:rPr>
          <w:rFonts w:ascii="Arial" w:hAnsi="Arial" w:cs="Arial"/>
          <w:color w:val="000000" w:themeColor="text1"/>
        </w:rPr>
        <w:t>2015) would suggest that an appropriate intervention or conversation at this early stage can address the issue and prevent a child continuing to suffer until it reaches a point when they are at risk of harm or in significant need.</w:t>
      </w:r>
    </w:p>
    <w:p w14:paraId="3EED7CAC" w14:textId="77777777" w:rsidR="000A7FE8" w:rsidRPr="005F2165" w:rsidRDefault="000A7FE8" w:rsidP="000A7FE8">
      <w:pPr>
        <w:rPr>
          <w:rFonts w:ascii="Arial" w:hAnsi="Arial" w:cs="Arial"/>
          <w:color w:val="000000" w:themeColor="text1"/>
        </w:rPr>
      </w:pPr>
    </w:p>
    <w:p w14:paraId="37D4B5D7" w14:textId="77777777" w:rsidR="000A7FE8" w:rsidRPr="005F2165" w:rsidRDefault="000A7FE8" w:rsidP="000A7FE8">
      <w:pPr>
        <w:rPr>
          <w:rFonts w:ascii="Arial" w:hAnsi="Arial" w:cs="Arial"/>
          <w:color w:val="000000" w:themeColor="text1"/>
        </w:rPr>
      </w:pPr>
      <w:r w:rsidRPr="005F2165">
        <w:rPr>
          <w:rFonts w:ascii="Arial" w:hAnsi="Arial" w:cs="Arial"/>
          <w:color w:val="000000" w:themeColor="text1"/>
        </w:rPr>
        <w:t xml:space="preserve">Neglect is often linked to other forms of abuse, so any concerns school staff have should at least be discussed with the </w:t>
      </w:r>
      <w:r w:rsidR="00805850" w:rsidRPr="005F2165">
        <w:rPr>
          <w:rFonts w:ascii="Arial" w:hAnsi="Arial" w:cs="Arial"/>
          <w:color w:val="000000" w:themeColor="text1"/>
        </w:rPr>
        <w:t>DSL</w:t>
      </w:r>
      <w:r w:rsidRPr="005F2165">
        <w:rPr>
          <w:rFonts w:ascii="Arial" w:hAnsi="Arial" w:cs="Arial"/>
          <w:color w:val="000000" w:themeColor="text1"/>
        </w:rPr>
        <w:t>.</w:t>
      </w:r>
    </w:p>
    <w:p w14:paraId="7650CD66" w14:textId="77777777" w:rsidR="000A7FE8" w:rsidRPr="005F2165" w:rsidRDefault="000A7FE8" w:rsidP="000A7FE8">
      <w:pPr>
        <w:rPr>
          <w:rFonts w:ascii="Arial" w:hAnsi="Arial" w:cs="Arial"/>
          <w:color w:val="000000" w:themeColor="text1"/>
        </w:rPr>
      </w:pPr>
    </w:p>
    <w:p w14:paraId="14E4A929" w14:textId="22709853" w:rsidR="000A7FE8" w:rsidRDefault="000A7FE8" w:rsidP="000A7FE8">
      <w:pPr>
        <w:pStyle w:val="CM26"/>
        <w:jc w:val="both"/>
        <w:rPr>
          <w:rFonts w:ascii="Arial" w:hAnsi="Arial" w:cs="Arial"/>
          <w:b/>
          <w:bCs/>
          <w:color w:val="000000" w:themeColor="text1"/>
        </w:rPr>
      </w:pPr>
      <w:r w:rsidRPr="005F2165">
        <w:rPr>
          <w:rFonts w:ascii="Arial" w:hAnsi="Arial" w:cs="Arial"/>
          <w:b/>
          <w:bCs/>
          <w:color w:val="000000" w:themeColor="text1"/>
        </w:rPr>
        <w:t xml:space="preserve">Indicators of neglect </w:t>
      </w:r>
    </w:p>
    <w:p w14:paraId="54907720" w14:textId="77777777" w:rsidR="00075350" w:rsidRPr="00075350" w:rsidRDefault="00075350" w:rsidP="00075350">
      <w:pPr>
        <w:pStyle w:val="Default"/>
        <w:rPr>
          <w:lang w:val="en-GB" w:eastAsia="en-GB" w:bidi="ar-SA"/>
        </w:rPr>
      </w:pPr>
    </w:p>
    <w:p w14:paraId="233A3AFA" w14:textId="44BFA377" w:rsidR="000A7FE8" w:rsidRPr="005F2165" w:rsidRDefault="000A7FE8" w:rsidP="000A7FE8">
      <w:pPr>
        <w:pStyle w:val="CM26"/>
        <w:spacing w:line="280" w:lineRule="atLeast"/>
        <w:rPr>
          <w:rFonts w:ascii="Arial" w:hAnsi="Arial" w:cs="Arial"/>
          <w:b/>
          <w:bCs/>
          <w:color w:val="000000" w:themeColor="text1"/>
        </w:rPr>
      </w:pPr>
      <w:r w:rsidRPr="005F2165">
        <w:rPr>
          <w:rFonts w:ascii="Arial" w:hAnsi="Arial" w:cs="Arial"/>
          <w:b/>
          <w:bCs/>
          <w:color w:val="000000" w:themeColor="text1"/>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5F2165">
        <w:rPr>
          <w:rFonts w:ascii="Arial" w:hAnsi="Arial" w:cs="Arial"/>
          <w:b/>
          <w:bCs/>
          <w:color w:val="000000" w:themeColor="text1"/>
        </w:rPr>
        <w:t>The HSC</w:t>
      </w:r>
      <w:r w:rsidR="0053623E" w:rsidRPr="005F2165">
        <w:rPr>
          <w:rFonts w:ascii="Arial" w:hAnsi="Arial" w:cs="Arial"/>
          <w:b/>
          <w:bCs/>
          <w:color w:val="000000" w:themeColor="text1"/>
        </w:rPr>
        <w:t>P</w:t>
      </w:r>
      <w:r w:rsidR="005107CD" w:rsidRPr="005F2165">
        <w:rPr>
          <w:rFonts w:ascii="Arial" w:hAnsi="Arial" w:cs="Arial"/>
          <w:b/>
          <w:bCs/>
          <w:color w:val="000000" w:themeColor="text1"/>
        </w:rPr>
        <w:t xml:space="preserve"> neglect </w:t>
      </w:r>
      <w:r w:rsidR="00E8442C" w:rsidRPr="005F2165">
        <w:rPr>
          <w:rFonts w:ascii="Arial" w:hAnsi="Arial" w:cs="Arial"/>
          <w:b/>
          <w:bCs/>
          <w:color w:val="000000" w:themeColor="text1"/>
        </w:rPr>
        <w:t>toolkit</w:t>
      </w:r>
      <w:r w:rsidR="005107CD" w:rsidRPr="005F2165">
        <w:rPr>
          <w:rFonts w:ascii="Arial" w:hAnsi="Arial" w:cs="Arial"/>
          <w:b/>
          <w:bCs/>
          <w:color w:val="000000" w:themeColor="text1"/>
        </w:rPr>
        <w:t xml:space="preserve"> provides a more detailed list of indicators of neglect and is available to all staff</w:t>
      </w:r>
    </w:p>
    <w:p w14:paraId="0BF53B53" w14:textId="77777777" w:rsidR="000A7FE8" w:rsidRPr="005F2165" w:rsidRDefault="000A7FE8" w:rsidP="000A7FE8">
      <w:pPr>
        <w:pStyle w:val="CM26"/>
        <w:spacing w:line="280" w:lineRule="atLeast"/>
        <w:rPr>
          <w:rFonts w:ascii="Arial" w:hAnsi="Arial" w:cs="Arial"/>
          <w:b/>
          <w:bCs/>
          <w:color w:val="000000" w:themeColor="text1"/>
        </w:rPr>
      </w:pPr>
    </w:p>
    <w:p w14:paraId="59F1A2F6" w14:textId="4536F1B3" w:rsidR="000A7FE8" w:rsidRDefault="000A7FE8" w:rsidP="000A7FE8">
      <w:pPr>
        <w:pStyle w:val="CM26"/>
        <w:spacing w:line="280" w:lineRule="atLeast"/>
        <w:rPr>
          <w:rFonts w:ascii="Arial" w:hAnsi="Arial" w:cs="Arial"/>
          <w:b/>
          <w:color w:val="000000" w:themeColor="text1"/>
        </w:rPr>
      </w:pPr>
      <w:r w:rsidRPr="005F2165">
        <w:rPr>
          <w:rFonts w:ascii="Arial" w:hAnsi="Arial" w:cs="Arial"/>
          <w:b/>
          <w:color w:val="000000" w:themeColor="text1"/>
        </w:rPr>
        <w:t>Physical indicators of neglect</w:t>
      </w:r>
    </w:p>
    <w:p w14:paraId="67E32928" w14:textId="77777777" w:rsidR="00075350" w:rsidRPr="00075350" w:rsidRDefault="00075350" w:rsidP="00075350">
      <w:pPr>
        <w:pStyle w:val="Default"/>
        <w:rPr>
          <w:lang w:val="en-GB" w:eastAsia="en-GB" w:bidi="ar-SA"/>
        </w:rPr>
      </w:pPr>
    </w:p>
    <w:p w14:paraId="26059FF8" w14:textId="77777777" w:rsidR="000A7FE8" w:rsidRPr="005F2165" w:rsidRDefault="000A7FE8" w:rsidP="00541D40">
      <w:pPr>
        <w:pStyle w:val="Default"/>
        <w:numPr>
          <w:ilvl w:val="0"/>
          <w:numId w:val="7"/>
        </w:numPr>
        <w:rPr>
          <w:rFonts w:ascii="Arial" w:hAnsi="Arial" w:cs="Arial"/>
          <w:color w:val="000000" w:themeColor="text1"/>
          <w:lang w:val="en-GB"/>
        </w:rPr>
      </w:pPr>
      <w:r w:rsidRPr="005F2165">
        <w:rPr>
          <w:rFonts w:ascii="Arial" w:hAnsi="Arial" w:cs="Arial"/>
          <w:color w:val="000000" w:themeColor="text1"/>
          <w:lang w:val="en-GB"/>
        </w:rPr>
        <w:t xml:space="preserve">Constant hunger and stealing food </w:t>
      </w:r>
    </w:p>
    <w:p w14:paraId="40D6B673" w14:textId="77777777" w:rsidR="000A7FE8" w:rsidRPr="005F2165" w:rsidRDefault="000A7FE8" w:rsidP="00541D40">
      <w:pPr>
        <w:pStyle w:val="Default"/>
        <w:numPr>
          <w:ilvl w:val="0"/>
          <w:numId w:val="7"/>
        </w:numPr>
        <w:rPr>
          <w:rFonts w:ascii="Arial" w:hAnsi="Arial" w:cs="Arial"/>
          <w:color w:val="000000" w:themeColor="text1"/>
          <w:lang w:val="en-GB"/>
        </w:rPr>
      </w:pPr>
      <w:r w:rsidRPr="005F2165">
        <w:rPr>
          <w:rFonts w:ascii="Arial" w:hAnsi="Arial" w:cs="Arial"/>
          <w:color w:val="000000" w:themeColor="text1"/>
          <w:lang w:val="en-GB"/>
        </w:rPr>
        <w:t xml:space="preserve">Poor personal hygiene - unkempt, dirty or smelly </w:t>
      </w:r>
    </w:p>
    <w:p w14:paraId="08222CF4" w14:textId="77777777" w:rsidR="000A7FE8" w:rsidRPr="005F2165" w:rsidRDefault="000A7FE8" w:rsidP="00541D40">
      <w:pPr>
        <w:pStyle w:val="Default"/>
        <w:numPr>
          <w:ilvl w:val="0"/>
          <w:numId w:val="7"/>
        </w:numPr>
        <w:rPr>
          <w:rFonts w:ascii="Arial" w:hAnsi="Arial" w:cs="Arial"/>
          <w:color w:val="000000" w:themeColor="text1"/>
          <w:lang w:val="en-GB"/>
        </w:rPr>
      </w:pPr>
      <w:r w:rsidRPr="005F2165">
        <w:rPr>
          <w:rFonts w:ascii="Arial" w:hAnsi="Arial" w:cs="Arial"/>
          <w:color w:val="000000" w:themeColor="text1"/>
          <w:lang w:val="en-GB"/>
        </w:rPr>
        <w:t xml:space="preserve">Underweight </w:t>
      </w:r>
    </w:p>
    <w:p w14:paraId="22233195" w14:textId="77777777" w:rsidR="000A7FE8" w:rsidRPr="005F2165" w:rsidRDefault="000A7FE8" w:rsidP="00541D40">
      <w:pPr>
        <w:pStyle w:val="Default"/>
        <w:numPr>
          <w:ilvl w:val="0"/>
          <w:numId w:val="7"/>
        </w:numPr>
        <w:rPr>
          <w:rFonts w:ascii="Arial" w:hAnsi="Arial" w:cs="Arial"/>
          <w:color w:val="000000" w:themeColor="text1"/>
          <w:lang w:val="en-GB"/>
        </w:rPr>
      </w:pPr>
      <w:r w:rsidRPr="005F2165">
        <w:rPr>
          <w:rFonts w:ascii="Arial" w:hAnsi="Arial" w:cs="Arial"/>
          <w:color w:val="000000" w:themeColor="text1"/>
          <w:lang w:val="en-GB"/>
        </w:rPr>
        <w:t xml:space="preserve">Dress unsuitable for weather </w:t>
      </w:r>
    </w:p>
    <w:p w14:paraId="3B31E9A9" w14:textId="77777777" w:rsidR="000A7FE8" w:rsidRPr="005F2165" w:rsidRDefault="000A7FE8" w:rsidP="00541D40">
      <w:pPr>
        <w:pStyle w:val="Default"/>
        <w:numPr>
          <w:ilvl w:val="0"/>
          <w:numId w:val="7"/>
        </w:numPr>
        <w:rPr>
          <w:rFonts w:ascii="Arial" w:hAnsi="Arial" w:cs="Arial"/>
          <w:color w:val="000000" w:themeColor="text1"/>
          <w:lang w:val="en-GB"/>
        </w:rPr>
      </w:pPr>
      <w:r w:rsidRPr="005F2165">
        <w:rPr>
          <w:rFonts w:ascii="Arial" w:hAnsi="Arial" w:cs="Arial"/>
          <w:color w:val="000000" w:themeColor="text1"/>
          <w:lang w:val="en-GB"/>
        </w:rPr>
        <w:t>Poor state of clothing</w:t>
      </w:r>
    </w:p>
    <w:p w14:paraId="04DDCBA5" w14:textId="77777777" w:rsidR="000A7FE8" w:rsidRPr="005F2165" w:rsidRDefault="000A7FE8" w:rsidP="00541D40">
      <w:pPr>
        <w:pStyle w:val="Default"/>
        <w:numPr>
          <w:ilvl w:val="0"/>
          <w:numId w:val="7"/>
        </w:numPr>
        <w:rPr>
          <w:rFonts w:ascii="Arial" w:hAnsi="Arial" w:cs="Arial"/>
          <w:color w:val="000000" w:themeColor="text1"/>
          <w:lang w:val="en-GB"/>
        </w:rPr>
      </w:pPr>
      <w:r w:rsidRPr="005F2165">
        <w:rPr>
          <w:rFonts w:ascii="Arial" w:hAnsi="Arial" w:cs="Arial"/>
          <w:color w:val="000000" w:themeColor="text1"/>
          <w:lang w:val="en-GB"/>
        </w:rPr>
        <w:t xml:space="preserve">Illness or injury untreated </w:t>
      </w:r>
    </w:p>
    <w:p w14:paraId="4BDA24D9" w14:textId="77777777" w:rsidR="000A7FE8" w:rsidRPr="005F2165" w:rsidRDefault="000A7FE8" w:rsidP="000A7FE8">
      <w:pPr>
        <w:pStyle w:val="Default"/>
        <w:rPr>
          <w:rFonts w:ascii="Arial" w:hAnsi="Arial" w:cs="Arial"/>
          <w:color w:val="000000" w:themeColor="text1"/>
          <w:lang w:val="en-GB"/>
        </w:rPr>
      </w:pPr>
    </w:p>
    <w:p w14:paraId="0AC4839C" w14:textId="10AEC82A" w:rsidR="000A7FE8" w:rsidRDefault="000A7FE8" w:rsidP="000A7FE8">
      <w:pPr>
        <w:pStyle w:val="CM26"/>
        <w:rPr>
          <w:rFonts w:ascii="Arial" w:hAnsi="Arial" w:cs="Arial"/>
          <w:b/>
          <w:bCs/>
          <w:color w:val="000000" w:themeColor="text1"/>
        </w:rPr>
      </w:pPr>
      <w:r w:rsidRPr="005F2165">
        <w:rPr>
          <w:rFonts w:ascii="Arial" w:hAnsi="Arial" w:cs="Arial"/>
          <w:b/>
          <w:bCs/>
          <w:color w:val="000000" w:themeColor="text1"/>
        </w:rPr>
        <w:t>Behavioural indicators of neglect</w:t>
      </w:r>
    </w:p>
    <w:p w14:paraId="1C41A490" w14:textId="77777777" w:rsidR="00075350" w:rsidRPr="00075350" w:rsidRDefault="00075350" w:rsidP="00075350">
      <w:pPr>
        <w:pStyle w:val="Default"/>
        <w:rPr>
          <w:lang w:val="en-GB" w:eastAsia="en-GB" w:bidi="ar-SA"/>
        </w:rPr>
      </w:pPr>
    </w:p>
    <w:p w14:paraId="2FF9A4EE" w14:textId="77777777" w:rsidR="000A7FE8" w:rsidRPr="005F2165" w:rsidRDefault="000A7FE8" w:rsidP="00541D40">
      <w:pPr>
        <w:pStyle w:val="Default"/>
        <w:numPr>
          <w:ilvl w:val="0"/>
          <w:numId w:val="8"/>
        </w:numPr>
        <w:rPr>
          <w:rFonts w:ascii="Arial" w:hAnsi="Arial" w:cs="Arial"/>
          <w:color w:val="000000" w:themeColor="text1"/>
          <w:lang w:val="en-GB"/>
        </w:rPr>
      </w:pPr>
      <w:r w:rsidRPr="005F2165">
        <w:rPr>
          <w:rFonts w:ascii="Arial" w:hAnsi="Arial" w:cs="Arial"/>
          <w:color w:val="000000" w:themeColor="text1"/>
          <w:lang w:val="en-GB"/>
        </w:rPr>
        <w:t xml:space="preserve">Constant tiredness </w:t>
      </w:r>
    </w:p>
    <w:p w14:paraId="17390D37" w14:textId="77777777" w:rsidR="000A7FE8" w:rsidRPr="005F2165" w:rsidRDefault="000A7FE8" w:rsidP="00541D40">
      <w:pPr>
        <w:pStyle w:val="Default"/>
        <w:numPr>
          <w:ilvl w:val="0"/>
          <w:numId w:val="8"/>
        </w:numPr>
        <w:rPr>
          <w:rFonts w:ascii="Arial" w:hAnsi="Arial" w:cs="Arial"/>
          <w:color w:val="000000" w:themeColor="text1"/>
          <w:lang w:val="en-GB"/>
        </w:rPr>
      </w:pPr>
      <w:r w:rsidRPr="005F2165">
        <w:rPr>
          <w:rFonts w:ascii="Arial" w:hAnsi="Arial" w:cs="Arial"/>
          <w:color w:val="000000" w:themeColor="text1"/>
          <w:lang w:val="en-GB"/>
        </w:rPr>
        <w:t xml:space="preserve">Frequent absence from school or lateness </w:t>
      </w:r>
    </w:p>
    <w:p w14:paraId="02BCA6CA" w14:textId="77777777" w:rsidR="000A7FE8" w:rsidRPr="005F2165" w:rsidRDefault="000A7FE8" w:rsidP="00541D40">
      <w:pPr>
        <w:pStyle w:val="Default"/>
        <w:numPr>
          <w:ilvl w:val="0"/>
          <w:numId w:val="8"/>
        </w:numPr>
        <w:rPr>
          <w:rFonts w:ascii="Arial" w:hAnsi="Arial" w:cs="Arial"/>
          <w:color w:val="000000" w:themeColor="text1"/>
          <w:lang w:val="en-GB"/>
        </w:rPr>
      </w:pPr>
      <w:r w:rsidRPr="005F2165">
        <w:rPr>
          <w:rFonts w:ascii="Arial" w:hAnsi="Arial" w:cs="Arial"/>
          <w:color w:val="000000" w:themeColor="text1"/>
          <w:lang w:val="en-GB"/>
        </w:rPr>
        <w:t xml:space="preserve">Missing medical appointments </w:t>
      </w:r>
    </w:p>
    <w:p w14:paraId="1A574284" w14:textId="77777777" w:rsidR="000A7FE8" w:rsidRPr="005F2165" w:rsidRDefault="000A7FE8" w:rsidP="00541D40">
      <w:pPr>
        <w:pStyle w:val="Default"/>
        <w:numPr>
          <w:ilvl w:val="0"/>
          <w:numId w:val="8"/>
        </w:numPr>
        <w:rPr>
          <w:rFonts w:ascii="Arial" w:hAnsi="Arial" w:cs="Arial"/>
          <w:color w:val="000000" w:themeColor="text1"/>
          <w:lang w:val="en-GB"/>
        </w:rPr>
      </w:pPr>
      <w:r w:rsidRPr="005F2165">
        <w:rPr>
          <w:rFonts w:ascii="Arial" w:hAnsi="Arial" w:cs="Arial"/>
          <w:color w:val="000000" w:themeColor="text1"/>
          <w:lang w:val="en-GB"/>
        </w:rPr>
        <w:t xml:space="preserve">Isolated among peers </w:t>
      </w:r>
    </w:p>
    <w:p w14:paraId="209F7F19" w14:textId="77777777" w:rsidR="000A7FE8" w:rsidRPr="005F2165" w:rsidRDefault="000A7FE8" w:rsidP="00541D40">
      <w:pPr>
        <w:pStyle w:val="Default"/>
        <w:numPr>
          <w:ilvl w:val="0"/>
          <w:numId w:val="8"/>
        </w:numPr>
        <w:rPr>
          <w:rFonts w:ascii="Arial" w:hAnsi="Arial" w:cs="Arial"/>
          <w:color w:val="000000" w:themeColor="text1"/>
          <w:lang w:val="en-GB"/>
        </w:rPr>
      </w:pPr>
      <w:r w:rsidRPr="005F2165">
        <w:rPr>
          <w:rFonts w:ascii="Arial" w:hAnsi="Arial" w:cs="Arial"/>
          <w:color w:val="000000" w:themeColor="text1"/>
          <w:lang w:val="en-GB"/>
        </w:rPr>
        <w:t xml:space="preserve">Frequently unsupervised </w:t>
      </w:r>
    </w:p>
    <w:p w14:paraId="21DBB4F4" w14:textId="77777777" w:rsidR="000A7FE8" w:rsidRPr="005F2165" w:rsidRDefault="000A7FE8" w:rsidP="00541D40">
      <w:pPr>
        <w:pStyle w:val="Default"/>
        <w:numPr>
          <w:ilvl w:val="0"/>
          <w:numId w:val="8"/>
        </w:numPr>
        <w:rPr>
          <w:rFonts w:ascii="Arial" w:hAnsi="Arial" w:cs="Arial"/>
          <w:color w:val="000000" w:themeColor="text1"/>
          <w:lang w:val="en-GB"/>
        </w:rPr>
      </w:pPr>
      <w:r w:rsidRPr="005F2165">
        <w:rPr>
          <w:rFonts w:ascii="Arial" w:hAnsi="Arial" w:cs="Arial"/>
          <w:color w:val="000000" w:themeColor="text1"/>
          <w:lang w:val="en-GB"/>
        </w:rPr>
        <w:t xml:space="preserve">Stealing or scavenging, especially food </w:t>
      </w:r>
    </w:p>
    <w:p w14:paraId="04B9CA70" w14:textId="77777777" w:rsidR="000A7FE8" w:rsidRPr="005F2165" w:rsidRDefault="000A7FE8" w:rsidP="00541D40">
      <w:pPr>
        <w:pStyle w:val="Default"/>
        <w:numPr>
          <w:ilvl w:val="0"/>
          <w:numId w:val="8"/>
        </w:numPr>
        <w:rPr>
          <w:rFonts w:ascii="Arial" w:hAnsi="Arial" w:cs="Arial"/>
          <w:color w:val="000000" w:themeColor="text1"/>
          <w:lang w:val="en-GB"/>
        </w:rPr>
      </w:pPr>
      <w:r w:rsidRPr="005F2165">
        <w:rPr>
          <w:rFonts w:ascii="Arial" w:hAnsi="Arial" w:cs="Arial"/>
          <w:color w:val="000000" w:themeColor="text1"/>
          <w:lang w:val="en-GB"/>
        </w:rPr>
        <w:t>Destructive tendencies</w:t>
      </w:r>
    </w:p>
    <w:p w14:paraId="6697DD56" w14:textId="77777777" w:rsidR="000A7FE8" w:rsidRPr="005F2165" w:rsidRDefault="000A7FE8" w:rsidP="000A7FE8">
      <w:pPr>
        <w:pStyle w:val="Default"/>
        <w:rPr>
          <w:rFonts w:ascii="Arial" w:hAnsi="Arial" w:cs="Arial"/>
          <w:color w:val="000000" w:themeColor="text1"/>
          <w:lang w:val="en-GB"/>
        </w:rPr>
      </w:pPr>
    </w:p>
    <w:p w14:paraId="6B13245A" w14:textId="77777777" w:rsidR="000A7FE8" w:rsidRPr="005F2165" w:rsidRDefault="000A7FE8" w:rsidP="000A7FE8">
      <w:pPr>
        <w:pStyle w:val="CM29"/>
        <w:spacing w:before="0"/>
        <w:jc w:val="both"/>
        <w:rPr>
          <w:rFonts w:ascii="Arial" w:hAnsi="Arial" w:cs="Arial"/>
          <w:b/>
          <w:color w:val="000000" w:themeColor="text1"/>
          <w:u w:val="single"/>
          <w:lang w:val="en-GB"/>
        </w:rPr>
      </w:pPr>
      <w:r w:rsidRPr="005F2165">
        <w:rPr>
          <w:rFonts w:ascii="Arial" w:hAnsi="Arial" w:cs="Arial"/>
          <w:b/>
          <w:color w:val="000000" w:themeColor="text1"/>
          <w:u w:val="single"/>
          <w:lang w:val="en-GB"/>
        </w:rPr>
        <w:t>Emotional abuse</w:t>
      </w:r>
    </w:p>
    <w:p w14:paraId="5866710D" w14:textId="77777777" w:rsidR="000A7FE8" w:rsidRPr="005F2165" w:rsidRDefault="000A7FE8" w:rsidP="000A7FE8">
      <w:pPr>
        <w:pStyle w:val="CM26"/>
        <w:jc w:val="both"/>
        <w:rPr>
          <w:rFonts w:ascii="Arial" w:hAnsi="Arial" w:cs="Arial"/>
          <w:b/>
          <w:bCs/>
          <w:color w:val="000000" w:themeColor="text1"/>
        </w:rPr>
      </w:pPr>
    </w:p>
    <w:p w14:paraId="6D0BF056" w14:textId="77777777" w:rsidR="000A7FE8" w:rsidRPr="005F2165" w:rsidRDefault="000A7FE8" w:rsidP="000A7FE8">
      <w:pPr>
        <w:pStyle w:val="CM26"/>
        <w:jc w:val="both"/>
        <w:rPr>
          <w:rFonts w:ascii="Arial" w:hAnsi="Arial" w:cs="Arial"/>
          <w:color w:val="000000" w:themeColor="text1"/>
        </w:rPr>
      </w:pPr>
      <w:r w:rsidRPr="005F2165">
        <w:rPr>
          <w:rFonts w:ascii="Arial" w:hAnsi="Arial" w:cs="Arial"/>
          <w:b/>
          <w:bCs/>
          <w:color w:val="000000" w:themeColor="text1"/>
        </w:rPr>
        <w:t xml:space="preserve">The nature of emotional abuse </w:t>
      </w:r>
    </w:p>
    <w:p w14:paraId="7E1013AA" w14:textId="77777777" w:rsidR="000A7FE8" w:rsidRPr="005F2165" w:rsidRDefault="000A7FE8" w:rsidP="000A7FE8">
      <w:pPr>
        <w:pStyle w:val="Default"/>
        <w:rPr>
          <w:rFonts w:ascii="Arial" w:hAnsi="Arial" w:cs="Arial"/>
          <w:color w:val="000000" w:themeColor="text1"/>
          <w:lang w:val="en-GB"/>
        </w:rPr>
      </w:pPr>
      <w:r w:rsidRPr="005F2165">
        <w:rPr>
          <w:rFonts w:ascii="Arial" w:hAnsi="Arial" w:cs="Arial"/>
          <w:color w:val="000000" w:themeColor="text1"/>
          <w:lang w:val="en-GB"/>
        </w:rPr>
        <w:t xml:space="preserve">Most harm is produced in </w:t>
      </w:r>
      <w:r w:rsidRPr="005F2165">
        <w:rPr>
          <w:rFonts w:ascii="Arial" w:hAnsi="Arial" w:cs="Arial"/>
          <w:i/>
          <w:iCs/>
          <w:color w:val="000000" w:themeColor="text1"/>
          <w:lang w:val="en-GB"/>
        </w:rPr>
        <w:t xml:space="preserve">low warmth, high criticism </w:t>
      </w:r>
      <w:r w:rsidRPr="005F2165">
        <w:rPr>
          <w:rFonts w:ascii="Arial" w:hAnsi="Arial" w:cs="Arial"/>
          <w:color w:val="000000" w:themeColor="text1"/>
          <w:lang w:val="en-GB"/>
        </w:rPr>
        <w:t xml:space="preserve">homes, not from single incidents. </w:t>
      </w:r>
    </w:p>
    <w:p w14:paraId="49CF6DD9" w14:textId="77777777" w:rsidR="000A7FE8" w:rsidRPr="005F2165" w:rsidRDefault="000A7FE8" w:rsidP="000A7FE8">
      <w:pPr>
        <w:pStyle w:val="Default"/>
        <w:rPr>
          <w:rFonts w:ascii="Arial" w:hAnsi="Arial" w:cs="Arial"/>
          <w:color w:val="000000" w:themeColor="text1"/>
          <w:lang w:val="en-GB"/>
        </w:rPr>
      </w:pPr>
      <w:r w:rsidRPr="005F2165">
        <w:rPr>
          <w:rFonts w:ascii="Arial" w:hAnsi="Arial" w:cs="Arial"/>
          <w:color w:val="000000" w:themeColor="text1"/>
          <w:lang w:val="en-GB"/>
        </w:rPr>
        <w:t xml:space="preserve">Emotional abuse is difficult to define, identify/recognise and/or prove. </w:t>
      </w:r>
    </w:p>
    <w:p w14:paraId="35B5F8DF" w14:textId="77777777" w:rsidR="000A7FE8" w:rsidRPr="005F2165" w:rsidRDefault="000A7FE8" w:rsidP="000A7FE8">
      <w:pPr>
        <w:pStyle w:val="Default"/>
        <w:rPr>
          <w:rFonts w:ascii="Arial" w:hAnsi="Arial" w:cs="Arial"/>
          <w:color w:val="000000" w:themeColor="text1"/>
          <w:lang w:val="en-GB"/>
        </w:rPr>
      </w:pPr>
      <w:r w:rsidRPr="005F2165">
        <w:rPr>
          <w:rFonts w:ascii="Arial" w:hAnsi="Arial" w:cs="Arial"/>
          <w:color w:val="000000" w:themeColor="text1"/>
          <w:lang w:val="en-GB"/>
        </w:rPr>
        <w:t xml:space="preserve">Emotional abuse is chronic and cumulative and has a long-term impact. </w:t>
      </w:r>
    </w:p>
    <w:p w14:paraId="21195117" w14:textId="77777777" w:rsidR="000A7FE8" w:rsidRPr="005F2165" w:rsidRDefault="000A7FE8" w:rsidP="000A7FE8">
      <w:pPr>
        <w:pStyle w:val="Default"/>
        <w:rPr>
          <w:rFonts w:ascii="Arial" w:hAnsi="Arial" w:cs="Arial"/>
          <w:color w:val="000000" w:themeColor="text1"/>
          <w:lang w:val="en-GB"/>
        </w:rPr>
      </w:pPr>
      <w:r w:rsidRPr="005F2165">
        <w:rPr>
          <w:rFonts w:ascii="Arial" w:hAnsi="Arial" w:cs="Arial"/>
          <w:color w:val="000000" w:themeColor="text1"/>
          <w:lang w:val="en-GB"/>
        </w:rPr>
        <w:t xml:space="preserve">All kinds of abuse and neglect have emotional effects although emotional abuse can occur by itself. </w:t>
      </w:r>
    </w:p>
    <w:p w14:paraId="63489D2B" w14:textId="77777777" w:rsidR="000A7FE8" w:rsidRPr="005F2165" w:rsidRDefault="000A7FE8" w:rsidP="000A7FE8">
      <w:pPr>
        <w:pStyle w:val="Default"/>
        <w:rPr>
          <w:rFonts w:ascii="Arial" w:hAnsi="Arial" w:cs="Arial"/>
          <w:color w:val="000000" w:themeColor="text1"/>
          <w:lang w:val="en-GB"/>
        </w:rPr>
      </w:pPr>
      <w:r w:rsidRPr="005F2165">
        <w:rPr>
          <w:rFonts w:ascii="Arial" w:hAnsi="Arial" w:cs="Arial"/>
          <w:color w:val="000000" w:themeColor="text1"/>
          <w:lang w:val="en-GB"/>
        </w:rPr>
        <w:lastRenderedPageBreak/>
        <w:t xml:space="preserve">Children can be harmed by witnessing someone harming another person – as in domestic violence. </w:t>
      </w:r>
    </w:p>
    <w:p w14:paraId="73C27533" w14:textId="77777777" w:rsidR="000A7FE8" w:rsidRPr="005F2165" w:rsidRDefault="000A7FE8" w:rsidP="000A7FE8">
      <w:pPr>
        <w:pStyle w:val="Default"/>
        <w:rPr>
          <w:rFonts w:ascii="Arial" w:hAnsi="Arial" w:cs="Arial"/>
          <w:color w:val="000000" w:themeColor="text1"/>
          <w:lang w:val="en-GB"/>
        </w:rPr>
      </w:pPr>
    </w:p>
    <w:p w14:paraId="06172C07" w14:textId="48C023C3" w:rsidR="000A7FE8" w:rsidRPr="005F2165" w:rsidRDefault="000A7FE8" w:rsidP="000A7FE8">
      <w:pPr>
        <w:pStyle w:val="CM28"/>
        <w:spacing w:before="0"/>
        <w:rPr>
          <w:rFonts w:ascii="Arial" w:hAnsi="Arial" w:cs="Arial"/>
          <w:color w:val="000000" w:themeColor="text1"/>
          <w:lang w:val="en-GB"/>
        </w:rPr>
      </w:pPr>
      <w:r w:rsidRPr="005F2165">
        <w:rPr>
          <w:rFonts w:ascii="Arial" w:hAnsi="Arial" w:cs="Arial"/>
          <w:color w:val="000000" w:themeColor="text1"/>
          <w:lang w:val="en-GB"/>
        </w:rPr>
        <w:t xml:space="preserve">It is sometimes possible to spot emotionally abusive </w:t>
      </w:r>
      <w:r w:rsidR="002478FC" w:rsidRPr="005F2165">
        <w:rPr>
          <w:rFonts w:ascii="Arial" w:hAnsi="Arial" w:cs="Arial"/>
          <w:color w:val="000000" w:themeColor="text1"/>
          <w:lang w:val="en-GB"/>
        </w:rPr>
        <w:t>behaviour</w:t>
      </w:r>
      <w:r w:rsidRPr="005F2165">
        <w:rPr>
          <w:rFonts w:ascii="Arial" w:hAnsi="Arial" w:cs="Arial"/>
          <w:color w:val="000000" w:themeColor="text1"/>
          <w:lang w:val="en-GB"/>
        </w:rPr>
        <w:t xml:space="preserve"> from parents and carers to their children, by the way that the adults are speaking to, or behaving towards children.  An appropriate challenge or intervention could affect positive change and prevent more intensive work being carried out later on. </w:t>
      </w:r>
    </w:p>
    <w:p w14:paraId="4200BDD1" w14:textId="77777777" w:rsidR="000A7FE8" w:rsidRPr="005F2165" w:rsidRDefault="000A7FE8" w:rsidP="000A7FE8">
      <w:pPr>
        <w:pStyle w:val="Default"/>
        <w:rPr>
          <w:rFonts w:ascii="Arial" w:hAnsi="Arial" w:cs="Arial"/>
          <w:color w:val="000000" w:themeColor="text1"/>
          <w:lang w:val="en-GB"/>
        </w:rPr>
      </w:pPr>
    </w:p>
    <w:p w14:paraId="317EDA63" w14:textId="0B074765" w:rsidR="000A7FE8" w:rsidRDefault="000A7FE8" w:rsidP="000A7FE8">
      <w:pPr>
        <w:pStyle w:val="Default"/>
        <w:rPr>
          <w:rFonts w:ascii="Arial" w:hAnsi="Arial" w:cs="Arial"/>
          <w:b/>
          <w:color w:val="000000" w:themeColor="text1"/>
          <w:lang w:val="en-GB"/>
        </w:rPr>
      </w:pPr>
      <w:r w:rsidRPr="005F2165">
        <w:rPr>
          <w:rFonts w:ascii="Arial" w:hAnsi="Arial" w:cs="Arial"/>
          <w:b/>
          <w:color w:val="000000" w:themeColor="text1"/>
          <w:lang w:val="en-GB"/>
        </w:rPr>
        <w:t>Indicators of emotional abuse</w:t>
      </w:r>
    </w:p>
    <w:p w14:paraId="314AAC7C" w14:textId="77777777" w:rsidR="00075350" w:rsidRPr="005F2165" w:rsidRDefault="00075350" w:rsidP="000A7FE8">
      <w:pPr>
        <w:pStyle w:val="Default"/>
        <w:rPr>
          <w:rFonts w:ascii="Arial" w:hAnsi="Arial" w:cs="Arial"/>
          <w:b/>
          <w:color w:val="000000" w:themeColor="text1"/>
          <w:lang w:val="en-GB"/>
        </w:rPr>
      </w:pPr>
    </w:p>
    <w:p w14:paraId="6A8CCB2C" w14:textId="18C7CCC4" w:rsidR="000A7FE8" w:rsidRDefault="000A7FE8" w:rsidP="000A7FE8">
      <w:pPr>
        <w:pStyle w:val="Default"/>
        <w:rPr>
          <w:rFonts w:ascii="Arial" w:hAnsi="Arial" w:cs="Arial"/>
          <w:b/>
          <w:bCs/>
          <w:color w:val="000000" w:themeColor="text1"/>
          <w:lang w:val="en-GB"/>
        </w:rPr>
      </w:pPr>
      <w:r w:rsidRPr="005F2165">
        <w:rPr>
          <w:rFonts w:ascii="Arial" w:hAnsi="Arial" w:cs="Arial"/>
          <w:b/>
          <w:color w:val="000000" w:themeColor="text1"/>
          <w:lang w:val="en-GB"/>
        </w:rPr>
        <w:t>De</w:t>
      </w:r>
      <w:r w:rsidRPr="005F2165">
        <w:rPr>
          <w:rFonts w:ascii="Arial" w:hAnsi="Arial" w:cs="Arial"/>
          <w:b/>
          <w:bCs/>
          <w:color w:val="000000" w:themeColor="text1"/>
          <w:lang w:val="en-GB"/>
        </w:rPr>
        <w:t xml:space="preserve">velopmental issues </w:t>
      </w:r>
    </w:p>
    <w:p w14:paraId="44074C20" w14:textId="77777777" w:rsidR="00075350" w:rsidRPr="005F2165" w:rsidRDefault="00075350" w:rsidP="000A7FE8">
      <w:pPr>
        <w:pStyle w:val="Default"/>
        <w:rPr>
          <w:rFonts w:ascii="Arial" w:hAnsi="Arial" w:cs="Arial"/>
          <w:color w:val="000000" w:themeColor="text1"/>
          <w:lang w:val="en-GB"/>
        </w:rPr>
      </w:pPr>
    </w:p>
    <w:p w14:paraId="365B5491" w14:textId="77777777" w:rsidR="000A7FE8" w:rsidRPr="005F2165" w:rsidRDefault="000A7FE8" w:rsidP="00541D40">
      <w:pPr>
        <w:pStyle w:val="Default"/>
        <w:numPr>
          <w:ilvl w:val="0"/>
          <w:numId w:val="9"/>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Delays in physical, mental and emotional development </w:t>
      </w:r>
    </w:p>
    <w:p w14:paraId="68C802A2" w14:textId="77777777" w:rsidR="000A7FE8" w:rsidRPr="005F2165" w:rsidRDefault="000A7FE8" w:rsidP="00541D40">
      <w:pPr>
        <w:pStyle w:val="Default"/>
        <w:numPr>
          <w:ilvl w:val="0"/>
          <w:numId w:val="9"/>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Poor school performance </w:t>
      </w:r>
    </w:p>
    <w:p w14:paraId="5C19F763" w14:textId="77777777" w:rsidR="000A7FE8" w:rsidRPr="005F2165" w:rsidRDefault="000A7FE8" w:rsidP="00541D40">
      <w:pPr>
        <w:pStyle w:val="Default"/>
        <w:numPr>
          <w:ilvl w:val="0"/>
          <w:numId w:val="9"/>
        </w:numPr>
        <w:ind w:left="357" w:hanging="357"/>
        <w:rPr>
          <w:rFonts w:ascii="Arial" w:hAnsi="Arial" w:cs="Arial"/>
          <w:color w:val="000000" w:themeColor="text1"/>
          <w:lang w:val="en-GB"/>
        </w:rPr>
      </w:pPr>
      <w:r w:rsidRPr="005F2165">
        <w:rPr>
          <w:rFonts w:ascii="Arial" w:hAnsi="Arial" w:cs="Arial"/>
          <w:color w:val="000000" w:themeColor="text1"/>
          <w:lang w:val="en-GB"/>
        </w:rPr>
        <w:t xml:space="preserve">Speech disorders, particularly sudden disorders or changes. </w:t>
      </w:r>
    </w:p>
    <w:p w14:paraId="6B347870" w14:textId="77777777" w:rsidR="000A7FE8" w:rsidRPr="005F2165" w:rsidRDefault="000A7FE8" w:rsidP="000A7FE8">
      <w:pPr>
        <w:pStyle w:val="Default"/>
        <w:ind w:left="360"/>
        <w:rPr>
          <w:rFonts w:ascii="Arial" w:hAnsi="Arial" w:cs="Arial"/>
          <w:color w:val="000000" w:themeColor="text1"/>
          <w:lang w:val="en-GB"/>
        </w:rPr>
      </w:pPr>
    </w:p>
    <w:p w14:paraId="56FD5AF8" w14:textId="6700480E" w:rsidR="000A7FE8" w:rsidRDefault="000A7FE8" w:rsidP="000A7FE8">
      <w:pPr>
        <w:autoSpaceDE w:val="0"/>
        <w:autoSpaceDN w:val="0"/>
        <w:adjustRightInd w:val="0"/>
        <w:jc w:val="both"/>
        <w:rPr>
          <w:rFonts w:ascii="Arial" w:hAnsi="Arial" w:cs="Arial"/>
          <w:b/>
          <w:bCs/>
          <w:color w:val="000000" w:themeColor="text1"/>
        </w:rPr>
      </w:pPr>
      <w:r w:rsidRPr="005F2165">
        <w:rPr>
          <w:rFonts w:ascii="Arial" w:hAnsi="Arial" w:cs="Arial"/>
          <w:b/>
          <w:bCs/>
          <w:color w:val="000000" w:themeColor="text1"/>
        </w:rPr>
        <w:t xml:space="preserve">Behaviour </w:t>
      </w:r>
    </w:p>
    <w:p w14:paraId="10D93886" w14:textId="77777777" w:rsidR="00075350" w:rsidRPr="005F2165" w:rsidRDefault="00075350" w:rsidP="000A7FE8">
      <w:pPr>
        <w:autoSpaceDE w:val="0"/>
        <w:autoSpaceDN w:val="0"/>
        <w:adjustRightInd w:val="0"/>
        <w:jc w:val="both"/>
        <w:rPr>
          <w:rFonts w:ascii="Arial" w:hAnsi="Arial" w:cs="Arial"/>
          <w:color w:val="000000" w:themeColor="text1"/>
        </w:rPr>
      </w:pPr>
    </w:p>
    <w:p w14:paraId="5097C6B7"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Acceptance of punishment which appears excessive </w:t>
      </w:r>
    </w:p>
    <w:p w14:paraId="69AF4686"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Over-reaction to mistakes </w:t>
      </w:r>
    </w:p>
    <w:p w14:paraId="0431800A"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Continual self-deprecation (I’m stupid, ugly, worthless etc)</w:t>
      </w:r>
    </w:p>
    <w:p w14:paraId="7A09AEAF"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Neurotic behaviour (such as rocking, hair-twisting, thumb-sucking) </w:t>
      </w:r>
    </w:p>
    <w:p w14:paraId="607F7279"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Self-mutilation </w:t>
      </w:r>
    </w:p>
    <w:p w14:paraId="14577263"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Suicide attempts </w:t>
      </w:r>
    </w:p>
    <w:p w14:paraId="79CBFF0D"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Drug/solvent abuse </w:t>
      </w:r>
    </w:p>
    <w:p w14:paraId="220493AE"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Running away </w:t>
      </w:r>
    </w:p>
    <w:p w14:paraId="24A23ABA"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Compulsive stealing, scavenging </w:t>
      </w:r>
    </w:p>
    <w:p w14:paraId="7EB3B41A"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Acting out </w:t>
      </w:r>
    </w:p>
    <w:p w14:paraId="4F115509"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Poor trust in significant adults </w:t>
      </w:r>
    </w:p>
    <w:p w14:paraId="66F82364"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Regressive behaviour – e.g., wetting </w:t>
      </w:r>
    </w:p>
    <w:p w14:paraId="5872AD76"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Eating disorders </w:t>
      </w:r>
    </w:p>
    <w:p w14:paraId="4275648E"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Destructive tendencies </w:t>
      </w:r>
    </w:p>
    <w:p w14:paraId="2C9F6983"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Neurotic behaviour </w:t>
      </w:r>
    </w:p>
    <w:p w14:paraId="7A9F9CD4" w14:textId="77777777" w:rsidR="000A7FE8" w:rsidRPr="005F2165" w:rsidRDefault="000A7FE8" w:rsidP="00541D40">
      <w:pPr>
        <w:pStyle w:val="ListParagraph"/>
        <w:numPr>
          <w:ilvl w:val="0"/>
          <w:numId w:val="10"/>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Arriving early at school, leaving late </w:t>
      </w:r>
    </w:p>
    <w:p w14:paraId="585073D7" w14:textId="77777777" w:rsidR="000A7FE8" w:rsidRPr="005F2165" w:rsidRDefault="000A7FE8" w:rsidP="000A7FE8">
      <w:pPr>
        <w:autoSpaceDE w:val="0"/>
        <w:autoSpaceDN w:val="0"/>
        <w:adjustRightInd w:val="0"/>
        <w:rPr>
          <w:rFonts w:ascii="Arial" w:hAnsi="Arial" w:cs="Arial"/>
          <w:color w:val="000000" w:themeColor="text1"/>
        </w:rPr>
      </w:pPr>
    </w:p>
    <w:p w14:paraId="2178DEA4" w14:textId="785A34AF" w:rsidR="000A7FE8" w:rsidRDefault="000A7FE8" w:rsidP="000A7FE8">
      <w:pPr>
        <w:autoSpaceDE w:val="0"/>
        <w:autoSpaceDN w:val="0"/>
        <w:adjustRightInd w:val="0"/>
        <w:rPr>
          <w:rFonts w:ascii="Arial" w:hAnsi="Arial" w:cs="Arial"/>
          <w:b/>
          <w:bCs/>
          <w:color w:val="000000" w:themeColor="text1"/>
        </w:rPr>
      </w:pPr>
      <w:r w:rsidRPr="005F2165">
        <w:rPr>
          <w:rFonts w:ascii="Arial" w:hAnsi="Arial" w:cs="Arial"/>
          <w:b/>
          <w:bCs/>
          <w:color w:val="000000" w:themeColor="text1"/>
        </w:rPr>
        <w:t xml:space="preserve">Social issues </w:t>
      </w:r>
    </w:p>
    <w:p w14:paraId="37A40CC5" w14:textId="77777777" w:rsidR="00075350" w:rsidRPr="005F2165" w:rsidRDefault="00075350" w:rsidP="000A7FE8">
      <w:pPr>
        <w:autoSpaceDE w:val="0"/>
        <w:autoSpaceDN w:val="0"/>
        <w:adjustRightInd w:val="0"/>
        <w:rPr>
          <w:rFonts w:ascii="Arial" w:hAnsi="Arial" w:cs="Arial"/>
          <w:color w:val="000000" w:themeColor="text1"/>
        </w:rPr>
      </w:pPr>
    </w:p>
    <w:p w14:paraId="350203C2" w14:textId="77777777" w:rsidR="000A7FE8" w:rsidRPr="005F2165" w:rsidRDefault="000A7FE8" w:rsidP="00541D40">
      <w:pPr>
        <w:pStyle w:val="ListParagraph"/>
        <w:numPr>
          <w:ilvl w:val="0"/>
          <w:numId w:val="12"/>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Withdrawal from physical contact </w:t>
      </w:r>
    </w:p>
    <w:p w14:paraId="2956FC93" w14:textId="77777777" w:rsidR="000A7FE8" w:rsidRPr="005F2165" w:rsidRDefault="000A7FE8" w:rsidP="00541D40">
      <w:pPr>
        <w:pStyle w:val="ListParagraph"/>
        <w:numPr>
          <w:ilvl w:val="0"/>
          <w:numId w:val="12"/>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Withdrawal from social interaction </w:t>
      </w:r>
    </w:p>
    <w:p w14:paraId="092457BE" w14:textId="77777777" w:rsidR="000A7FE8" w:rsidRPr="005F2165" w:rsidRDefault="000A7FE8" w:rsidP="00541D40">
      <w:pPr>
        <w:pStyle w:val="ListParagraph"/>
        <w:numPr>
          <w:ilvl w:val="0"/>
          <w:numId w:val="12"/>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Over-compliant behaviour </w:t>
      </w:r>
    </w:p>
    <w:p w14:paraId="5246BA50" w14:textId="77777777" w:rsidR="000A7FE8" w:rsidRPr="005F2165" w:rsidRDefault="000A7FE8" w:rsidP="00541D40">
      <w:pPr>
        <w:pStyle w:val="ListParagraph"/>
        <w:numPr>
          <w:ilvl w:val="0"/>
          <w:numId w:val="12"/>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Insecure, clinging behaviour </w:t>
      </w:r>
    </w:p>
    <w:p w14:paraId="7E6661EE" w14:textId="77777777" w:rsidR="000A7FE8" w:rsidRPr="005F2165" w:rsidRDefault="000A7FE8" w:rsidP="00541D40">
      <w:pPr>
        <w:pStyle w:val="ListParagraph"/>
        <w:numPr>
          <w:ilvl w:val="0"/>
          <w:numId w:val="12"/>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Poor social relationships </w:t>
      </w:r>
    </w:p>
    <w:p w14:paraId="38C7E39E" w14:textId="77777777" w:rsidR="000A7FE8" w:rsidRPr="005F2165" w:rsidRDefault="000A7FE8" w:rsidP="000A7FE8">
      <w:pPr>
        <w:autoSpaceDE w:val="0"/>
        <w:autoSpaceDN w:val="0"/>
        <w:adjustRightInd w:val="0"/>
        <w:rPr>
          <w:rFonts w:ascii="Arial" w:hAnsi="Arial" w:cs="Arial"/>
          <w:color w:val="000000" w:themeColor="text1"/>
        </w:rPr>
      </w:pPr>
    </w:p>
    <w:p w14:paraId="6773FD7C" w14:textId="2B8AAA53" w:rsidR="000A7FE8" w:rsidRDefault="000A7FE8" w:rsidP="000A7FE8">
      <w:pPr>
        <w:autoSpaceDE w:val="0"/>
        <w:autoSpaceDN w:val="0"/>
        <w:adjustRightInd w:val="0"/>
        <w:jc w:val="both"/>
        <w:rPr>
          <w:rFonts w:ascii="Arial" w:hAnsi="Arial" w:cs="Arial"/>
          <w:b/>
          <w:bCs/>
          <w:color w:val="000000" w:themeColor="text1"/>
        </w:rPr>
      </w:pPr>
      <w:r w:rsidRPr="005F2165">
        <w:rPr>
          <w:rFonts w:ascii="Arial" w:hAnsi="Arial" w:cs="Arial"/>
          <w:b/>
          <w:bCs/>
          <w:color w:val="000000" w:themeColor="text1"/>
        </w:rPr>
        <w:t xml:space="preserve">Emotional responses </w:t>
      </w:r>
    </w:p>
    <w:p w14:paraId="01B4F3F2" w14:textId="77777777" w:rsidR="00075350" w:rsidRPr="005F2165" w:rsidRDefault="00075350" w:rsidP="000A7FE8">
      <w:pPr>
        <w:autoSpaceDE w:val="0"/>
        <w:autoSpaceDN w:val="0"/>
        <w:adjustRightInd w:val="0"/>
        <w:jc w:val="both"/>
        <w:rPr>
          <w:rFonts w:ascii="Arial" w:hAnsi="Arial" w:cs="Arial"/>
          <w:color w:val="000000" w:themeColor="text1"/>
        </w:rPr>
      </w:pPr>
    </w:p>
    <w:p w14:paraId="67D07D20" w14:textId="77777777" w:rsidR="000A7FE8" w:rsidRPr="005F2165" w:rsidRDefault="000A7FE8" w:rsidP="00541D40">
      <w:pPr>
        <w:pStyle w:val="ListParagraph"/>
        <w:numPr>
          <w:ilvl w:val="0"/>
          <w:numId w:val="11"/>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Extreme fear of new situations </w:t>
      </w:r>
    </w:p>
    <w:p w14:paraId="445D10DD" w14:textId="15FF2A76" w:rsidR="000A7FE8" w:rsidRDefault="000A7FE8" w:rsidP="00541D40">
      <w:pPr>
        <w:pStyle w:val="ListParagraph"/>
        <w:numPr>
          <w:ilvl w:val="0"/>
          <w:numId w:val="11"/>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Inappropriate emotional responses to painful situations (“I deserve this”)</w:t>
      </w:r>
    </w:p>
    <w:p w14:paraId="415CB8C4" w14:textId="77777777" w:rsidR="000A7FE8" w:rsidRPr="005F2165" w:rsidRDefault="000A7FE8" w:rsidP="00541D40">
      <w:pPr>
        <w:pStyle w:val="ListParagraph"/>
        <w:numPr>
          <w:ilvl w:val="0"/>
          <w:numId w:val="11"/>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Fear of parents being contacted </w:t>
      </w:r>
    </w:p>
    <w:p w14:paraId="1D28FFD0" w14:textId="0E3F3C97" w:rsidR="000A7FE8" w:rsidRDefault="000A7FE8" w:rsidP="00541D40">
      <w:pPr>
        <w:pStyle w:val="ListParagraph"/>
        <w:numPr>
          <w:ilvl w:val="0"/>
          <w:numId w:val="11"/>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Self-disgust </w:t>
      </w:r>
    </w:p>
    <w:p w14:paraId="2B04359D" w14:textId="77777777" w:rsidR="00541D40" w:rsidRPr="00541D40" w:rsidRDefault="00541D40" w:rsidP="00541D40">
      <w:pPr>
        <w:autoSpaceDE w:val="0"/>
        <w:autoSpaceDN w:val="0"/>
        <w:adjustRightInd w:val="0"/>
        <w:rPr>
          <w:rFonts w:ascii="Arial" w:hAnsi="Arial" w:cs="Arial"/>
          <w:color w:val="000000" w:themeColor="text1"/>
        </w:rPr>
      </w:pPr>
    </w:p>
    <w:p w14:paraId="48EA826A" w14:textId="77777777" w:rsidR="000A7FE8" w:rsidRPr="005F2165" w:rsidRDefault="000A7FE8" w:rsidP="00541D40">
      <w:pPr>
        <w:pStyle w:val="ListParagraph"/>
        <w:numPr>
          <w:ilvl w:val="0"/>
          <w:numId w:val="11"/>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lastRenderedPageBreak/>
        <w:t xml:space="preserve">Low self-esteem </w:t>
      </w:r>
    </w:p>
    <w:p w14:paraId="6799EAA8" w14:textId="77777777" w:rsidR="000A7FE8" w:rsidRPr="005F2165" w:rsidRDefault="000A7FE8" w:rsidP="00541D40">
      <w:pPr>
        <w:pStyle w:val="ListParagraph"/>
        <w:numPr>
          <w:ilvl w:val="0"/>
          <w:numId w:val="11"/>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Unusually fearful with adults </w:t>
      </w:r>
    </w:p>
    <w:p w14:paraId="16CC1A2E" w14:textId="77777777" w:rsidR="000A7FE8" w:rsidRPr="005F2165" w:rsidRDefault="000A7FE8" w:rsidP="00541D40">
      <w:pPr>
        <w:pStyle w:val="ListParagraph"/>
        <w:numPr>
          <w:ilvl w:val="0"/>
          <w:numId w:val="11"/>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Lack of concentration, restlessness, aimlessness </w:t>
      </w:r>
    </w:p>
    <w:p w14:paraId="2F1526D0" w14:textId="77777777" w:rsidR="000A7FE8" w:rsidRPr="005F2165" w:rsidRDefault="000A7FE8" w:rsidP="00541D40">
      <w:pPr>
        <w:pStyle w:val="ListParagraph"/>
        <w:numPr>
          <w:ilvl w:val="0"/>
          <w:numId w:val="11"/>
        </w:numPr>
        <w:autoSpaceDE w:val="0"/>
        <w:autoSpaceDN w:val="0"/>
        <w:adjustRightInd w:val="0"/>
        <w:spacing w:after="0" w:line="240" w:lineRule="auto"/>
        <w:rPr>
          <w:rFonts w:ascii="Arial" w:hAnsi="Arial" w:cs="Arial"/>
          <w:color w:val="000000" w:themeColor="text1"/>
          <w:sz w:val="24"/>
          <w:szCs w:val="24"/>
          <w:lang w:bidi="ar-SA"/>
        </w:rPr>
      </w:pPr>
      <w:r w:rsidRPr="005F2165">
        <w:rPr>
          <w:rFonts w:ascii="Arial" w:hAnsi="Arial" w:cs="Arial"/>
          <w:color w:val="000000" w:themeColor="text1"/>
          <w:sz w:val="24"/>
          <w:szCs w:val="24"/>
          <w:lang w:bidi="ar-SA"/>
        </w:rPr>
        <w:t xml:space="preserve">Extremes of passivity or aggression </w:t>
      </w:r>
    </w:p>
    <w:p w14:paraId="597EB3B5" w14:textId="77777777" w:rsidR="000A7FE8" w:rsidRPr="005F2165" w:rsidRDefault="000A7FE8" w:rsidP="000A7FE8">
      <w:pPr>
        <w:rPr>
          <w:rFonts w:ascii="Arial" w:hAnsi="Arial" w:cs="Arial"/>
          <w:color w:val="000000" w:themeColor="text1"/>
        </w:rPr>
      </w:pPr>
    </w:p>
    <w:p w14:paraId="6CC0FECB" w14:textId="77777777" w:rsidR="000A7FE8" w:rsidRPr="005F2165" w:rsidRDefault="000A7FE8" w:rsidP="000A7FE8">
      <w:pPr>
        <w:pStyle w:val="CM31"/>
        <w:spacing w:before="0"/>
        <w:rPr>
          <w:rFonts w:ascii="Arial" w:hAnsi="Arial" w:cs="Arial"/>
          <w:b/>
          <w:bCs/>
          <w:color w:val="000000" w:themeColor="text1"/>
          <w:lang w:val="en-GB"/>
        </w:rPr>
      </w:pPr>
    </w:p>
    <w:p w14:paraId="42FB9BFF" w14:textId="77777777" w:rsidR="000A7FE8" w:rsidRPr="005F2165" w:rsidRDefault="000A7FE8" w:rsidP="000A7FE8">
      <w:pPr>
        <w:pStyle w:val="CM31"/>
        <w:spacing w:before="0"/>
        <w:rPr>
          <w:rFonts w:ascii="Arial" w:hAnsi="Arial" w:cs="Arial"/>
          <w:b/>
          <w:color w:val="000000" w:themeColor="text1"/>
          <w:u w:val="single"/>
          <w:lang w:val="en-GB"/>
        </w:rPr>
      </w:pPr>
      <w:r w:rsidRPr="005F2165">
        <w:rPr>
          <w:rFonts w:ascii="Arial" w:hAnsi="Arial" w:cs="Arial"/>
          <w:b/>
          <w:color w:val="000000" w:themeColor="text1"/>
          <w:u w:val="single"/>
          <w:lang w:val="en-GB"/>
        </w:rPr>
        <w:t>Physical abuse</w:t>
      </w:r>
    </w:p>
    <w:p w14:paraId="499C4EFE" w14:textId="77777777" w:rsidR="000A7FE8" w:rsidRPr="005F2165" w:rsidRDefault="000A7FE8" w:rsidP="000A7FE8">
      <w:pPr>
        <w:pStyle w:val="CM25"/>
        <w:spacing w:before="0"/>
        <w:rPr>
          <w:rFonts w:ascii="Arial" w:hAnsi="Arial" w:cs="Arial"/>
          <w:b/>
          <w:bCs/>
          <w:color w:val="000000" w:themeColor="text1"/>
          <w:lang w:val="en-GB"/>
        </w:rPr>
      </w:pPr>
    </w:p>
    <w:p w14:paraId="0C8F3973" w14:textId="0707C0C9" w:rsidR="000A7FE8" w:rsidRDefault="000A7FE8" w:rsidP="000A7FE8">
      <w:pPr>
        <w:pStyle w:val="CM27"/>
        <w:spacing w:before="0"/>
        <w:rPr>
          <w:rFonts w:ascii="Arial" w:hAnsi="Arial" w:cs="Arial"/>
          <w:b/>
          <w:bCs/>
          <w:color w:val="000000" w:themeColor="text1"/>
          <w:lang w:val="en-GB"/>
        </w:rPr>
      </w:pPr>
      <w:r w:rsidRPr="005F2165">
        <w:rPr>
          <w:rFonts w:ascii="Arial" w:hAnsi="Arial" w:cs="Arial"/>
          <w:b/>
          <w:bCs/>
          <w:color w:val="000000" w:themeColor="text1"/>
          <w:lang w:val="en-GB"/>
        </w:rPr>
        <w:t>The nature of physical abuse</w:t>
      </w:r>
    </w:p>
    <w:p w14:paraId="4F7BA3CE" w14:textId="77777777" w:rsidR="00075350" w:rsidRPr="00075350" w:rsidRDefault="00075350" w:rsidP="00075350">
      <w:pPr>
        <w:rPr>
          <w:lang w:eastAsia="en-US" w:bidi="en-US"/>
        </w:rPr>
      </w:pPr>
    </w:p>
    <w:p w14:paraId="6D9B95B7" w14:textId="3DCD9E1D" w:rsidR="000A7FE8" w:rsidRPr="005F2165" w:rsidRDefault="000A7FE8" w:rsidP="000A7FE8">
      <w:pPr>
        <w:pStyle w:val="CM27"/>
        <w:spacing w:before="0"/>
        <w:rPr>
          <w:rFonts w:ascii="Arial" w:hAnsi="Arial" w:cs="Arial"/>
          <w:color w:val="000000" w:themeColor="text1"/>
          <w:lang w:val="en-GB"/>
        </w:rPr>
      </w:pPr>
      <w:r w:rsidRPr="005F2165">
        <w:rPr>
          <w:rFonts w:ascii="Arial" w:hAnsi="Arial" w:cs="Arial"/>
          <w:color w:val="000000" w:themeColor="text1"/>
          <w:lang w:val="en-GB"/>
        </w:rPr>
        <w:t xml:space="preserve">Most children collect cuts and bruises quite routinely as part of the rough and tumble of daily life. Clearly, it is not necessary to be concerned about most of these minor injuries. </w:t>
      </w:r>
      <w:r w:rsidR="00AC6717" w:rsidRPr="005F2165">
        <w:rPr>
          <w:rFonts w:ascii="Arial" w:hAnsi="Arial" w:cs="Arial"/>
          <w:color w:val="000000" w:themeColor="text1"/>
          <w:lang w:val="en-GB"/>
        </w:rPr>
        <w:t>However,</w:t>
      </w:r>
      <w:r w:rsidRPr="005F2165">
        <w:rPr>
          <w:rFonts w:ascii="Arial" w:hAnsi="Arial" w:cs="Arial"/>
          <w:color w:val="000000" w:themeColor="text1"/>
          <w:lang w:val="en-GB"/>
        </w:rPr>
        <w:t xml:space="preserve"> accidental injuries normally occur on the </w:t>
      </w:r>
      <w:r w:rsidRPr="005F2165">
        <w:rPr>
          <w:rFonts w:ascii="Arial" w:hAnsi="Arial" w:cs="Arial"/>
          <w:i/>
          <w:iCs/>
          <w:color w:val="000000" w:themeColor="text1"/>
          <w:lang w:val="en-GB"/>
        </w:rPr>
        <w:t xml:space="preserve">bony prominences </w:t>
      </w:r>
      <w:r w:rsidRPr="005F2165">
        <w:rPr>
          <w:rFonts w:ascii="Arial" w:hAnsi="Arial" w:cs="Arial"/>
          <w:color w:val="000000" w:themeColor="text1"/>
          <w:lang w:val="en-GB"/>
        </w:rPr>
        <w:t xml:space="preserve">– e.g., shins. Injuries on the </w:t>
      </w:r>
      <w:r w:rsidRPr="005F2165">
        <w:rPr>
          <w:rFonts w:ascii="Arial" w:hAnsi="Arial" w:cs="Arial"/>
          <w:i/>
          <w:iCs/>
          <w:color w:val="000000" w:themeColor="text1"/>
          <w:lang w:val="en-GB"/>
        </w:rPr>
        <w:t xml:space="preserve">soft </w:t>
      </w:r>
      <w:r w:rsidRPr="005F2165">
        <w:rPr>
          <w:rFonts w:ascii="Arial" w:hAnsi="Arial" w:cs="Arial"/>
          <w:color w:val="000000" w:themeColor="text1"/>
          <w:lang w:val="en-GB"/>
        </w:rPr>
        <w:t xml:space="preserve">areas of the body are more likely to be inflicted intentionally and should therefore make us more alert to other concerning factors that may be present. </w:t>
      </w:r>
    </w:p>
    <w:p w14:paraId="04CB7C61" w14:textId="77777777" w:rsidR="000A7FE8" w:rsidRPr="005F2165" w:rsidRDefault="000A7FE8" w:rsidP="000A7FE8">
      <w:pPr>
        <w:pStyle w:val="Default"/>
        <w:spacing w:before="240"/>
        <w:rPr>
          <w:rFonts w:ascii="Arial" w:hAnsi="Arial" w:cs="Arial"/>
          <w:color w:val="000000" w:themeColor="text1"/>
          <w:lang w:val="en-GB"/>
        </w:rPr>
      </w:pPr>
      <w:r w:rsidRPr="005F2165">
        <w:rPr>
          <w:rFonts w:ascii="Arial" w:hAnsi="Arial" w:cs="Arial"/>
          <w:color w:val="000000" w:themeColor="text1"/>
          <w:lang w:val="en-GB"/>
        </w:rPr>
        <w:t>A body map (annex</w:t>
      </w:r>
      <w:r w:rsidRPr="005F2165">
        <w:rPr>
          <w:rFonts w:ascii="Arial" w:hAnsi="Arial" w:cs="Arial"/>
          <w:i/>
          <w:color w:val="000000" w:themeColor="text1"/>
          <w:lang w:val="en-GB"/>
        </w:rPr>
        <w:t xml:space="preserve"> </w:t>
      </w:r>
      <w:r w:rsidRPr="005F2165">
        <w:rPr>
          <w:rFonts w:ascii="Arial" w:hAnsi="Arial" w:cs="Arial"/>
          <w:color w:val="000000" w:themeColor="text1"/>
          <w:lang w:val="en-GB"/>
        </w:rPr>
        <w:t>3</w:t>
      </w:r>
      <w:r w:rsidRPr="005F2165">
        <w:rPr>
          <w:rFonts w:ascii="Arial" w:hAnsi="Arial" w:cs="Arial"/>
          <w:i/>
          <w:color w:val="000000" w:themeColor="text1"/>
          <w:lang w:val="en-GB"/>
        </w:rPr>
        <w:t xml:space="preserve">) </w:t>
      </w:r>
      <w:r w:rsidRPr="005F2165">
        <w:rPr>
          <w:rFonts w:ascii="Arial" w:hAnsi="Arial" w:cs="Arial"/>
          <w:color w:val="000000" w:themeColor="text1"/>
          <w:lang w:val="en-GB"/>
        </w:rPr>
        <w:t>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5F2165" w:rsidRDefault="000A7FE8" w:rsidP="000A7FE8">
      <w:pPr>
        <w:rPr>
          <w:rFonts w:ascii="Arial" w:hAnsi="Arial" w:cs="Arial"/>
          <w:color w:val="000000" w:themeColor="text1"/>
          <w:lang w:eastAsia="en-US" w:bidi="en-US"/>
        </w:rPr>
      </w:pPr>
    </w:p>
    <w:p w14:paraId="0048718A" w14:textId="5547E5EF" w:rsidR="000A7FE8" w:rsidRDefault="000A7FE8" w:rsidP="000A7FE8">
      <w:pPr>
        <w:pStyle w:val="CM25"/>
        <w:spacing w:before="0"/>
        <w:rPr>
          <w:rFonts w:ascii="Arial" w:hAnsi="Arial" w:cs="Arial"/>
          <w:b/>
          <w:bCs/>
          <w:color w:val="000000" w:themeColor="text1"/>
          <w:lang w:val="en-GB"/>
        </w:rPr>
      </w:pPr>
      <w:r w:rsidRPr="005F2165">
        <w:rPr>
          <w:rFonts w:ascii="Arial" w:hAnsi="Arial" w:cs="Arial"/>
          <w:b/>
          <w:bCs/>
          <w:color w:val="000000" w:themeColor="text1"/>
          <w:lang w:val="en-GB"/>
        </w:rPr>
        <w:t xml:space="preserve">Indicators of physical abuse / factors that should increase concern </w:t>
      </w:r>
    </w:p>
    <w:p w14:paraId="424CE255" w14:textId="77777777" w:rsidR="00075350" w:rsidRPr="00075350" w:rsidRDefault="00075350" w:rsidP="00075350">
      <w:pPr>
        <w:rPr>
          <w:lang w:eastAsia="en-US" w:bidi="en-US"/>
        </w:rPr>
      </w:pPr>
    </w:p>
    <w:p w14:paraId="7638592D" w14:textId="77777777" w:rsidR="000A7FE8" w:rsidRPr="005F2165" w:rsidRDefault="000A7FE8" w:rsidP="00541D40">
      <w:pPr>
        <w:pStyle w:val="Default"/>
        <w:numPr>
          <w:ilvl w:val="0"/>
          <w:numId w:val="15"/>
        </w:numPr>
        <w:ind w:left="714" w:hanging="357"/>
        <w:rPr>
          <w:rFonts w:ascii="Arial" w:hAnsi="Arial" w:cs="Arial"/>
          <w:color w:val="000000" w:themeColor="text1"/>
          <w:lang w:val="en-GB"/>
        </w:rPr>
      </w:pPr>
      <w:r w:rsidRPr="005F2165">
        <w:rPr>
          <w:rFonts w:ascii="Arial" w:hAnsi="Arial" w:cs="Arial"/>
          <w:color w:val="000000" w:themeColor="text1"/>
          <w:lang w:val="en-GB"/>
        </w:rPr>
        <w:t xml:space="preserve">Multiple bruising or bruises and scratches (especially on the head and face) </w:t>
      </w:r>
    </w:p>
    <w:p w14:paraId="6AC20D55" w14:textId="77777777" w:rsidR="000A7FE8" w:rsidRPr="005F2165" w:rsidRDefault="000A7FE8" w:rsidP="00541D40">
      <w:pPr>
        <w:pStyle w:val="Default"/>
        <w:numPr>
          <w:ilvl w:val="0"/>
          <w:numId w:val="15"/>
        </w:numPr>
        <w:ind w:left="714" w:hanging="357"/>
        <w:rPr>
          <w:rFonts w:ascii="Arial" w:hAnsi="Arial" w:cs="Arial"/>
          <w:color w:val="000000" w:themeColor="text1"/>
          <w:lang w:val="en-GB"/>
        </w:rPr>
      </w:pPr>
      <w:r w:rsidRPr="005F2165">
        <w:rPr>
          <w:rFonts w:ascii="Arial" w:hAnsi="Arial" w:cs="Arial"/>
          <w:color w:val="000000" w:themeColor="text1"/>
          <w:lang w:val="en-GB"/>
        </w:rPr>
        <w:t>Clusters of bruises – e.g., fingertip bruising (caused by being grasped)</w:t>
      </w:r>
    </w:p>
    <w:p w14:paraId="31865304" w14:textId="77777777" w:rsidR="000A7FE8" w:rsidRPr="005F2165" w:rsidRDefault="000A7FE8" w:rsidP="00541D40">
      <w:pPr>
        <w:pStyle w:val="Default"/>
        <w:numPr>
          <w:ilvl w:val="0"/>
          <w:numId w:val="15"/>
        </w:numPr>
        <w:ind w:left="714" w:hanging="357"/>
        <w:rPr>
          <w:rFonts w:ascii="Arial" w:hAnsi="Arial" w:cs="Arial"/>
          <w:color w:val="000000" w:themeColor="text1"/>
          <w:lang w:val="en-GB"/>
        </w:rPr>
      </w:pPr>
      <w:r w:rsidRPr="005F2165">
        <w:rPr>
          <w:rFonts w:ascii="Arial" w:hAnsi="Arial" w:cs="Arial"/>
          <w:color w:val="000000" w:themeColor="text1"/>
          <w:lang w:val="en-GB"/>
        </w:rPr>
        <w:t>Bruises around the neck and behind the ears – the most common abusive injuries are to the head</w:t>
      </w:r>
    </w:p>
    <w:p w14:paraId="092B91D4" w14:textId="77777777" w:rsidR="000A7FE8" w:rsidRPr="005F2165" w:rsidRDefault="000A7FE8" w:rsidP="00541D40">
      <w:pPr>
        <w:pStyle w:val="Default"/>
        <w:numPr>
          <w:ilvl w:val="0"/>
          <w:numId w:val="15"/>
        </w:numPr>
        <w:ind w:left="714" w:hanging="357"/>
        <w:rPr>
          <w:rFonts w:ascii="Arial" w:hAnsi="Arial" w:cs="Arial"/>
          <w:color w:val="000000" w:themeColor="text1"/>
          <w:lang w:val="en-GB"/>
        </w:rPr>
      </w:pPr>
      <w:r w:rsidRPr="005F2165">
        <w:rPr>
          <w:rFonts w:ascii="Arial" w:hAnsi="Arial" w:cs="Arial"/>
          <w:color w:val="000000" w:themeColor="text1"/>
          <w:lang w:val="en-GB"/>
        </w:rPr>
        <w:t>Bruises on the back, chest, buttocks, or on the inside of the thighs</w:t>
      </w:r>
    </w:p>
    <w:p w14:paraId="67862F88" w14:textId="77777777" w:rsidR="000A7FE8" w:rsidRPr="005F2165" w:rsidRDefault="000A7FE8" w:rsidP="00541D40">
      <w:pPr>
        <w:pStyle w:val="Default"/>
        <w:numPr>
          <w:ilvl w:val="0"/>
          <w:numId w:val="15"/>
        </w:numPr>
        <w:ind w:left="714" w:hanging="357"/>
        <w:rPr>
          <w:rFonts w:ascii="Arial" w:hAnsi="Arial" w:cs="Arial"/>
          <w:color w:val="000000" w:themeColor="text1"/>
          <w:lang w:val="en-GB"/>
        </w:rPr>
      </w:pPr>
      <w:r w:rsidRPr="005F2165">
        <w:rPr>
          <w:rFonts w:ascii="Arial" w:hAnsi="Arial" w:cs="Arial"/>
          <w:color w:val="000000" w:themeColor="text1"/>
          <w:lang w:val="en-GB"/>
        </w:rPr>
        <w:t>Marks indicating injury by an instrument – e.g., linear bruising (stick), parallel bruising (belt), marks of a buckle</w:t>
      </w:r>
    </w:p>
    <w:p w14:paraId="21DA531E" w14:textId="77777777" w:rsidR="000A7FE8" w:rsidRPr="005F2165" w:rsidRDefault="000A7FE8" w:rsidP="00541D40">
      <w:pPr>
        <w:pStyle w:val="Default"/>
        <w:numPr>
          <w:ilvl w:val="0"/>
          <w:numId w:val="15"/>
        </w:numPr>
        <w:ind w:left="714" w:hanging="357"/>
        <w:rPr>
          <w:rFonts w:ascii="Arial" w:hAnsi="Arial" w:cs="Arial"/>
          <w:color w:val="000000" w:themeColor="text1"/>
          <w:lang w:val="en-GB"/>
        </w:rPr>
      </w:pPr>
      <w:r w:rsidRPr="005F2165">
        <w:rPr>
          <w:rFonts w:ascii="Arial" w:hAnsi="Arial" w:cs="Arial"/>
          <w:color w:val="000000" w:themeColor="text1"/>
          <w:lang w:val="en-GB"/>
        </w:rPr>
        <w:t xml:space="preserve">Bite marks </w:t>
      </w:r>
    </w:p>
    <w:p w14:paraId="4FB37027" w14:textId="77777777" w:rsidR="000A7FE8" w:rsidRPr="005F2165" w:rsidRDefault="000A7FE8" w:rsidP="00541D40">
      <w:pPr>
        <w:pStyle w:val="Default"/>
        <w:numPr>
          <w:ilvl w:val="0"/>
          <w:numId w:val="15"/>
        </w:numPr>
        <w:ind w:left="714" w:hanging="357"/>
        <w:rPr>
          <w:rFonts w:ascii="Arial" w:hAnsi="Arial" w:cs="Arial"/>
          <w:color w:val="000000" w:themeColor="text1"/>
          <w:lang w:val="en-GB"/>
        </w:rPr>
      </w:pPr>
      <w:r w:rsidRPr="005F2165">
        <w:rPr>
          <w:rFonts w:ascii="Arial" w:hAnsi="Arial" w:cs="Arial"/>
          <w:color w:val="000000" w:themeColor="text1"/>
          <w:lang w:val="en-GB"/>
        </w:rPr>
        <w:t>Deliberate burning may also be indicated by the pattern of an instrument or object – e.g., electric fire, cooker, cigarette</w:t>
      </w:r>
    </w:p>
    <w:p w14:paraId="31E2623C" w14:textId="77777777" w:rsidR="000A7FE8" w:rsidRPr="005F2165" w:rsidRDefault="000A7FE8" w:rsidP="00541D40">
      <w:pPr>
        <w:pStyle w:val="Default"/>
        <w:numPr>
          <w:ilvl w:val="0"/>
          <w:numId w:val="15"/>
        </w:numPr>
        <w:ind w:left="714" w:hanging="357"/>
        <w:rPr>
          <w:rFonts w:ascii="Arial" w:hAnsi="Arial" w:cs="Arial"/>
          <w:color w:val="000000" w:themeColor="text1"/>
          <w:lang w:val="en-GB"/>
        </w:rPr>
      </w:pPr>
      <w:r w:rsidRPr="005F2165">
        <w:rPr>
          <w:rFonts w:ascii="Arial" w:hAnsi="Arial" w:cs="Arial"/>
          <w:color w:val="000000" w:themeColor="text1"/>
          <w:lang w:val="en-GB"/>
        </w:rPr>
        <w:t xml:space="preserve">Scalds with upward splash marks or </w:t>
      </w:r>
      <w:r w:rsidRPr="005F2165">
        <w:rPr>
          <w:rFonts w:ascii="Arial" w:hAnsi="Arial" w:cs="Arial"/>
          <w:i/>
          <w:iCs/>
          <w:color w:val="000000" w:themeColor="text1"/>
          <w:lang w:val="en-GB"/>
        </w:rPr>
        <w:t>tide marks</w:t>
      </w:r>
    </w:p>
    <w:p w14:paraId="54DF5802" w14:textId="77777777" w:rsidR="000A7FE8" w:rsidRPr="005F2165" w:rsidRDefault="000A7FE8" w:rsidP="00541D40">
      <w:pPr>
        <w:pStyle w:val="Default"/>
        <w:numPr>
          <w:ilvl w:val="0"/>
          <w:numId w:val="15"/>
        </w:numPr>
        <w:ind w:left="714" w:hanging="357"/>
        <w:rPr>
          <w:rFonts w:ascii="Arial" w:hAnsi="Arial" w:cs="Arial"/>
          <w:color w:val="000000" w:themeColor="text1"/>
          <w:lang w:val="en-GB"/>
        </w:rPr>
      </w:pPr>
      <w:r w:rsidRPr="005F2165">
        <w:rPr>
          <w:rFonts w:ascii="Arial" w:hAnsi="Arial" w:cs="Arial"/>
          <w:color w:val="000000" w:themeColor="text1"/>
          <w:lang w:val="en-GB"/>
        </w:rPr>
        <w:t>Untreated injuries</w:t>
      </w:r>
    </w:p>
    <w:p w14:paraId="1740381E" w14:textId="77777777" w:rsidR="000A7FE8" w:rsidRPr="005F2165" w:rsidRDefault="000A7FE8" w:rsidP="00541D40">
      <w:pPr>
        <w:pStyle w:val="Default"/>
        <w:numPr>
          <w:ilvl w:val="0"/>
          <w:numId w:val="15"/>
        </w:numPr>
        <w:ind w:left="714" w:hanging="357"/>
        <w:rPr>
          <w:rFonts w:ascii="Arial" w:hAnsi="Arial" w:cs="Arial"/>
          <w:color w:val="000000" w:themeColor="text1"/>
          <w:lang w:val="en-GB"/>
        </w:rPr>
      </w:pPr>
      <w:r w:rsidRPr="005F2165">
        <w:rPr>
          <w:rFonts w:ascii="Arial" w:hAnsi="Arial" w:cs="Arial"/>
          <w:color w:val="000000" w:themeColor="text1"/>
          <w:lang w:val="en-GB"/>
        </w:rPr>
        <w:t xml:space="preserve">Recurrent injuries or burns </w:t>
      </w:r>
    </w:p>
    <w:p w14:paraId="15B5A640" w14:textId="77777777" w:rsidR="000A7FE8" w:rsidRPr="005F2165" w:rsidRDefault="000A7FE8" w:rsidP="00541D40">
      <w:pPr>
        <w:pStyle w:val="Default"/>
        <w:numPr>
          <w:ilvl w:val="0"/>
          <w:numId w:val="15"/>
        </w:numPr>
        <w:ind w:left="714" w:hanging="357"/>
        <w:rPr>
          <w:rFonts w:ascii="Arial" w:hAnsi="Arial" w:cs="Arial"/>
          <w:color w:val="000000" w:themeColor="text1"/>
          <w:lang w:val="en-GB"/>
        </w:rPr>
      </w:pPr>
      <w:r w:rsidRPr="005F2165">
        <w:rPr>
          <w:rFonts w:ascii="Arial" w:hAnsi="Arial" w:cs="Arial"/>
          <w:color w:val="000000" w:themeColor="text1"/>
          <w:lang w:val="en-GB"/>
        </w:rPr>
        <w:t>Bald patches.</w:t>
      </w:r>
    </w:p>
    <w:p w14:paraId="74B7A66F" w14:textId="77777777" w:rsidR="000A7FE8" w:rsidRPr="005F2165" w:rsidRDefault="000A7FE8" w:rsidP="000A7FE8">
      <w:pPr>
        <w:pStyle w:val="Default"/>
        <w:rPr>
          <w:rFonts w:ascii="Arial" w:hAnsi="Arial" w:cs="Arial"/>
          <w:color w:val="000000" w:themeColor="text1"/>
          <w:lang w:val="en-GB"/>
        </w:rPr>
      </w:pPr>
    </w:p>
    <w:p w14:paraId="4478F193" w14:textId="1A93AEEC" w:rsidR="000A7FE8" w:rsidRDefault="000A7FE8" w:rsidP="000A7FE8">
      <w:pPr>
        <w:pStyle w:val="Default"/>
        <w:rPr>
          <w:rFonts w:ascii="Arial" w:hAnsi="Arial" w:cs="Arial"/>
          <w:b/>
          <w:color w:val="000000" w:themeColor="text1"/>
          <w:lang w:val="en-GB"/>
        </w:rPr>
      </w:pPr>
      <w:r w:rsidRPr="005F2165">
        <w:rPr>
          <w:rFonts w:ascii="Arial" w:hAnsi="Arial" w:cs="Arial"/>
          <w:b/>
          <w:color w:val="000000" w:themeColor="text1"/>
          <w:lang w:val="en-GB"/>
        </w:rPr>
        <w:t xml:space="preserve">In the social context of the school, it is normal to ask about a noticeable injury. The response to such an enquiry is generally light-hearted and detailed. So, most of all, concern should be increased when: </w:t>
      </w:r>
    </w:p>
    <w:p w14:paraId="2EAA579F" w14:textId="77777777" w:rsidR="00075350" w:rsidRPr="005F2165" w:rsidRDefault="00075350" w:rsidP="000A7FE8">
      <w:pPr>
        <w:pStyle w:val="Default"/>
        <w:rPr>
          <w:rFonts w:ascii="Arial" w:hAnsi="Arial" w:cs="Arial"/>
          <w:color w:val="000000" w:themeColor="text1"/>
          <w:lang w:val="en-GB"/>
        </w:rPr>
      </w:pPr>
    </w:p>
    <w:p w14:paraId="6ED87AFA" w14:textId="77777777" w:rsidR="000A7FE8" w:rsidRPr="005F2165" w:rsidRDefault="000A7FE8" w:rsidP="00541D40">
      <w:pPr>
        <w:pStyle w:val="Default"/>
        <w:numPr>
          <w:ilvl w:val="0"/>
          <w:numId w:val="14"/>
        </w:numPr>
        <w:ind w:left="714" w:hanging="357"/>
        <w:rPr>
          <w:rFonts w:ascii="Arial" w:hAnsi="Arial" w:cs="Arial"/>
          <w:color w:val="000000" w:themeColor="text1"/>
          <w:lang w:val="en-GB"/>
        </w:rPr>
      </w:pPr>
      <w:r w:rsidRPr="005F2165">
        <w:rPr>
          <w:rFonts w:ascii="Arial" w:hAnsi="Arial" w:cs="Arial"/>
          <w:color w:val="000000" w:themeColor="text1"/>
          <w:lang w:val="en-GB"/>
        </w:rPr>
        <w:t xml:space="preserve">the explanation given does not match the injury </w:t>
      </w:r>
    </w:p>
    <w:p w14:paraId="01F2BC37" w14:textId="1437912F" w:rsidR="000A7FE8" w:rsidRPr="005F2165" w:rsidRDefault="000A7FE8" w:rsidP="00541D40">
      <w:pPr>
        <w:pStyle w:val="Default"/>
        <w:numPr>
          <w:ilvl w:val="0"/>
          <w:numId w:val="14"/>
        </w:numPr>
        <w:ind w:left="714" w:hanging="357"/>
        <w:rPr>
          <w:rFonts w:ascii="Arial" w:hAnsi="Arial" w:cs="Arial"/>
          <w:color w:val="000000" w:themeColor="text1"/>
          <w:lang w:val="en-GB"/>
        </w:rPr>
      </w:pPr>
      <w:r w:rsidRPr="005F2165">
        <w:rPr>
          <w:rFonts w:ascii="Arial" w:hAnsi="Arial" w:cs="Arial"/>
          <w:color w:val="000000" w:themeColor="text1"/>
          <w:lang w:val="en-GB"/>
        </w:rPr>
        <w:t>the explanation uses words or phrases that do not match the vocabulary of the child (adult words)</w:t>
      </w:r>
    </w:p>
    <w:p w14:paraId="582B32F7" w14:textId="77777777" w:rsidR="000A7FE8" w:rsidRPr="005F2165" w:rsidRDefault="000A7FE8" w:rsidP="00541D40">
      <w:pPr>
        <w:pStyle w:val="Default"/>
        <w:numPr>
          <w:ilvl w:val="0"/>
          <w:numId w:val="14"/>
        </w:numPr>
        <w:ind w:left="714" w:hanging="357"/>
        <w:rPr>
          <w:rFonts w:ascii="Arial" w:hAnsi="Arial" w:cs="Arial"/>
          <w:color w:val="000000" w:themeColor="text1"/>
          <w:lang w:val="en-GB"/>
        </w:rPr>
      </w:pPr>
      <w:r w:rsidRPr="005F2165">
        <w:rPr>
          <w:rFonts w:ascii="Arial" w:hAnsi="Arial" w:cs="Arial"/>
          <w:color w:val="000000" w:themeColor="text1"/>
          <w:lang w:val="en-GB"/>
        </w:rPr>
        <w:t xml:space="preserve">no explanation is forthcoming </w:t>
      </w:r>
    </w:p>
    <w:p w14:paraId="0C4F154A" w14:textId="77777777" w:rsidR="000A7FE8" w:rsidRPr="005F2165" w:rsidRDefault="000A7FE8" w:rsidP="00541D40">
      <w:pPr>
        <w:pStyle w:val="Default"/>
        <w:numPr>
          <w:ilvl w:val="0"/>
          <w:numId w:val="14"/>
        </w:numPr>
        <w:ind w:left="714" w:hanging="357"/>
        <w:rPr>
          <w:rFonts w:ascii="Arial" w:hAnsi="Arial" w:cs="Arial"/>
          <w:color w:val="000000" w:themeColor="text1"/>
          <w:lang w:val="en-GB"/>
        </w:rPr>
      </w:pPr>
      <w:r w:rsidRPr="005F2165">
        <w:rPr>
          <w:rFonts w:ascii="Arial" w:hAnsi="Arial" w:cs="Arial"/>
          <w:color w:val="000000" w:themeColor="text1"/>
          <w:lang w:val="en-GB"/>
        </w:rPr>
        <w:t xml:space="preserve">the child (or the parent/carer) is secretive or evasive </w:t>
      </w:r>
    </w:p>
    <w:p w14:paraId="50F05D0C" w14:textId="77777777" w:rsidR="000A7FE8" w:rsidRPr="005F2165" w:rsidRDefault="000A7FE8" w:rsidP="00541D40">
      <w:pPr>
        <w:pStyle w:val="Default"/>
        <w:numPr>
          <w:ilvl w:val="0"/>
          <w:numId w:val="14"/>
        </w:numPr>
        <w:ind w:left="714" w:hanging="357"/>
        <w:rPr>
          <w:rFonts w:ascii="Arial" w:hAnsi="Arial" w:cs="Arial"/>
          <w:color w:val="000000" w:themeColor="text1"/>
          <w:lang w:val="en-GB"/>
        </w:rPr>
      </w:pPr>
      <w:r w:rsidRPr="005F2165">
        <w:rPr>
          <w:rFonts w:ascii="Arial" w:hAnsi="Arial" w:cs="Arial"/>
          <w:color w:val="000000" w:themeColor="text1"/>
          <w:lang w:val="en-GB"/>
        </w:rPr>
        <w:t xml:space="preserve">the injury is accompanied by allegations of abuse or assault </w:t>
      </w:r>
    </w:p>
    <w:p w14:paraId="302E72CC" w14:textId="77777777" w:rsidR="000A7FE8" w:rsidRPr="005F2165" w:rsidRDefault="000A7FE8" w:rsidP="000A7FE8">
      <w:pPr>
        <w:pStyle w:val="Default"/>
        <w:rPr>
          <w:rFonts w:ascii="Arial" w:hAnsi="Arial" w:cs="Arial"/>
          <w:b/>
          <w:color w:val="000000" w:themeColor="text1"/>
          <w:lang w:val="en-GB"/>
        </w:rPr>
      </w:pPr>
    </w:p>
    <w:p w14:paraId="00F6C2FF" w14:textId="57F037F7" w:rsidR="000A7FE8" w:rsidRDefault="000A7FE8" w:rsidP="000A7FE8">
      <w:pPr>
        <w:pStyle w:val="Default"/>
        <w:rPr>
          <w:rFonts w:ascii="Arial" w:hAnsi="Arial" w:cs="Arial"/>
          <w:b/>
          <w:color w:val="000000" w:themeColor="text1"/>
          <w:lang w:val="en-GB"/>
        </w:rPr>
      </w:pPr>
      <w:r w:rsidRPr="005F2165">
        <w:rPr>
          <w:rFonts w:ascii="Arial" w:hAnsi="Arial" w:cs="Arial"/>
          <w:b/>
          <w:color w:val="000000" w:themeColor="text1"/>
          <w:lang w:val="en-GB"/>
        </w:rPr>
        <w:t xml:space="preserve">You should be concerned if the child or young person: </w:t>
      </w:r>
    </w:p>
    <w:p w14:paraId="359FEA54" w14:textId="77777777" w:rsidR="00075350" w:rsidRPr="005F2165" w:rsidRDefault="00075350" w:rsidP="000A7FE8">
      <w:pPr>
        <w:pStyle w:val="Default"/>
        <w:rPr>
          <w:rFonts w:ascii="Arial" w:hAnsi="Arial" w:cs="Arial"/>
          <w:color w:val="000000" w:themeColor="text1"/>
          <w:lang w:val="en-GB"/>
        </w:rPr>
      </w:pPr>
    </w:p>
    <w:p w14:paraId="15A35DAC" w14:textId="77777777" w:rsidR="000A7FE8" w:rsidRPr="005F2165" w:rsidRDefault="000A7FE8" w:rsidP="00541D40">
      <w:pPr>
        <w:pStyle w:val="ListParagraph"/>
        <w:numPr>
          <w:ilvl w:val="0"/>
          <w:numId w:val="13"/>
        </w:numPr>
        <w:autoSpaceDE w:val="0"/>
        <w:autoSpaceDN w:val="0"/>
        <w:adjustRightInd w:val="0"/>
        <w:spacing w:after="0" w:line="240" w:lineRule="auto"/>
        <w:rPr>
          <w:rFonts w:ascii="Arial" w:hAnsi="Arial" w:cs="Arial"/>
          <w:color w:val="000000" w:themeColor="text1"/>
          <w:sz w:val="24"/>
          <w:szCs w:val="24"/>
        </w:rPr>
      </w:pPr>
      <w:r w:rsidRPr="005F2165">
        <w:rPr>
          <w:rFonts w:ascii="Arial" w:hAnsi="Arial" w:cs="Arial"/>
          <w:color w:val="000000" w:themeColor="text1"/>
          <w:sz w:val="24"/>
          <w:szCs w:val="24"/>
        </w:rPr>
        <w:lastRenderedPageBreak/>
        <w:t xml:space="preserve">is reluctant to have parents/carers contacted </w:t>
      </w:r>
    </w:p>
    <w:p w14:paraId="374D4955" w14:textId="77777777" w:rsidR="000A7FE8" w:rsidRPr="005F2165" w:rsidRDefault="000A7FE8" w:rsidP="00541D40">
      <w:pPr>
        <w:pStyle w:val="ListParagraph"/>
        <w:numPr>
          <w:ilvl w:val="0"/>
          <w:numId w:val="13"/>
        </w:numPr>
        <w:autoSpaceDE w:val="0"/>
        <w:autoSpaceDN w:val="0"/>
        <w:adjustRightInd w:val="0"/>
        <w:spacing w:after="0"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runs away or shows fear of going home </w:t>
      </w:r>
    </w:p>
    <w:p w14:paraId="2B03098D" w14:textId="77777777" w:rsidR="000A7FE8" w:rsidRPr="005F2165" w:rsidRDefault="000A7FE8" w:rsidP="00541D40">
      <w:pPr>
        <w:pStyle w:val="ListParagraph"/>
        <w:numPr>
          <w:ilvl w:val="0"/>
          <w:numId w:val="13"/>
        </w:numPr>
        <w:autoSpaceDE w:val="0"/>
        <w:autoSpaceDN w:val="0"/>
        <w:adjustRightInd w:val="0"/>
        <w:spacing w:after="0" w:line="240" w:lineRule="auto"/>
        <w:rPr>
          <w:rFonts w:ascii="Arial" w:hAnsi="Arial" w:cs="Arial"/>
          <w:color w:val="000000" w:themeColor="text1"/>
          <w:sz w:val="24"/>
          <w:szCs w:val="24"/>
        </w:rPr>
      </w:pPr>
      <w:r w:rsidRPr="005F2165">
        <w:rPr>
          <w:rFonts w:ascii="Arial" w:hAnsi="Arial" w:cs="Arial"/>
          <w:color w:val="000000" w:themeColor="text1"/>
          <w:sz w:val="24"/>
          <w:szCs w:val="24"/>
        </w:rPr>
        <w:t>is aggressive towards themselves or others</w:t>
      </w:r>
    </w:p>
    <w:p w14:paraId="2E9222EA" w14:textId="77777777" w:rsidR="000A7FE8" w:rsidRPr="005F2165" w:rsidRDefault="000A7FE8" w:rsidP="00541D40">
      <w:pPr>
        <w:pStyle w:val="ListParagraph"/>
        <w:numPr>
          <w:ilvl w:val="0"/>
          <w:numId w:val="13"/>
        </w:numPr>
        <w:autoSpaceDE w:val="0"/>
        <w:autoSpaceDN w:val="0"/>
        <w:adjustRightInd w:val="0"/>
        <w:spacing w:after="0"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flinches when approached or touched </w:t>
      </w:r>
    </w:p>
    <w:p w14:paraId="375249CB" w14:textId="77777777" w:rsidR="000A7FE8" w:rsidRPr="005F2165" w:rsidRDefault="000A7FE8" w:rsidP="00541D40">
      <w:pPr>
        <w:pStyle w:val="ListParagraph"/>
        <w:numPr>
          <w:ilvl w:val="0"/>
          <w:numId w:val="13"/>
        </w:numPr>
        <w:autoSpaceDE w:val="0"/>
        <w:autoSpaceDN w:val="0"/>
        <w:adjustRightInd w:val="0"/>
        <w:spacing w:after="0"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is reluctant to undress to change clothing for sport </w:t>
      </w:r>
    </w:p>
    <w:p w14:paraId="6AE5C1F7" w14:textId="77777777" w:rsidR="000A7FE8" w:rsidRPr="005F2165" w:rsidRDefault="000A7FE8" w:rsidP="00541D40">
      <w:pPr>
        <w:pStyle w:val="ListParagraph"/>
        <w:numPr>
          <w:ilvl w:val="0"/>
          <w:numId w:val="13"/>
        </w:numPr>
        <w:autoSpaceDE w:val="0"/>
        <w:autoSpaceDN w:val="0"/>
        <w:adjustRightInd w:val="0"/>
        <w:spacing w:after="0"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wears long sleeves during hot weather </w:t>
      </w:r>
    </w:p>
    <w:p w14:paraId="0B4F1D0A" w14:textId="77777777" w:rsidR="000A7FE8" w:rsidRPr="005F2165" w:rsidRDefault="000A7FE8" w:rsidP="00541D40">
      <w:pPr>
        <w:pStyle w:val="ListParagraph"/>
        <w:numPr>
          <w:ilvl w:val="0"/>
          <w:numId w:val="13"/>
        </w:numPr>
        <w:autoSpaceDE w:val="0"/>
        <w:autoSpaceDN w:val="0"/>
        <w:adjustRightInd w:val="0"/>
        <w:spacing w:after="0"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is unnaturally compliant in the presence of parents/carers. </w:t>
      </w:r>
    </w:p>
    <w:p w14:paraId="7519C94B" w14:textId="77777777" w:rsidR="000A7FE8" w:rsidRPr="005F2165" w:rsidRDefault="000A7FE8" w:rsidP="00541D40">
      <w:pPr>
        <w:pStyle w:val="ListParagraph"/>
        <w:numPr>
          <w:ilvl w:val="0"/>
          <w:numId w:val="13"/>
        </w:numPr>
        <w:autoSpaceDE w:val="0"/>
        <w:autoSpaceDN w:val="0"/>
        <w:adjustRightInd w:val="0"/>
        <w:spacing w:after="0" w:line="240" w:lineRule="auto"/>
        <w:rPr>
          <w:rFonts w:ascii="Arial" w:hAnsi="Arial" w:cs="Arial"/>
          <w:color w:val="000000" w:themeColor="text1"/>
          <w:sz w:val="24"/>
          <w:szCs w:val="24"/>
        </w:rPr>
      </w:pPr>
      <w:r w:rsidRPr="005F2165">
        <w:rPr>
          <w:rFonts w:ascii="Arial" w:hAnsi="Arial" w:cs="Arial"/>
          <w:color w:val="000000" w:themeColor="text1"/>
          <w:sz w:val="24"/>
          <w:szCs w:val="24"/>
        </w:rPr>
        <w:t>has a fear of medical help or attention</w:t>
      </w:r>
    </w:p>
    <w:p w14:paraId="794C3914" w14:textId="77777777" w:rsidR="000A7FE8" w:rsidRPr="005F2165" w:rsidRDefault="000A7FE8" w:rsidP="00541D40">
      <w:pPr>
        <w:pStyle w:val="ListParagraph"/>
        <w:numPr>
          <w:ilvl w:val="0"/>
          <w:numId w:val="13"/>
        </w:numPr>
        <w:autoSpaceDE w:val="0"/>
        <w:autoSpaceDN w:val="0"/>
        <w:adjustRightInd w:val="0"/>
        <w:spacing w:after="0"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admits to a punishment that appears excessive. </w:t>
      </w:r>
    </w:p>
    <w:p w14:paraId="7C36B7C3" w14:textId="77777777" w:rsidR="000A7FE8" w:rsidRPr="005F2165" w:rsidRDefault="000A7FE8" w:rsidP="000A7FE8">
      <w:pPr>
        <w:pStyle w:val="Title"/>
        <w:spacing w:before="0" w:after="0" w:line="240" w:lineRule="auto"/>
        <w:rPr>
          <w:rFonts w:ascii="Arial" w:hAnsi="Arial" w:cs="Arial"/>
          <w:b/>
          <w:color w:val="000000" w:themeColor="text1"/>
          <w:sz w:val="24"/>
          <w:szCs w:val="24"/>
        </w:rPr>
      </w:pPr>
    </w:p>
    <w:p w14:paraId="5A34ABA6" w14:textId="77777777" w:rsidR="000A7FE8" w:rsidRPr="005F2165" w:rsidRDefault="000A7FE8" w:rsidP="000A7FE8">
      <w:pPr>
        <w:pStyle w:val="Title"/>
        <w:spacing w:before="0" w:after="0" w:line="240" w:lineRule="auto"/>
        <w:rPr>
          <w:rFonts w:ascii="Arial" w:hAnsi="Arial" w:cs="Arial"/>
          <w:b/>
          <w:caps w:val="0"/>
          <w:color w:val="000000" w:themeColor="text1"/>
          <w:sz w:val="24"/>
          <w:szCs w:val="24"/>
          <w:u w:val="single"/>
        </w:rPr>
      </w:pPr>
      <w:r w:rsidRPr="005F2165">
        <w:rPr>
          <w:rFonts w:ascii="Arial" w:hAnsi="Arial" w:cs="Arial"/>
          <w:b/>
          <w:color w:val="000000" w:themeColor="text1"/>
          <w:sz w:val="24"/>
          <w:szCs w:val="24"/>
          <w:u w:val="single"/>
        </w:rPr>
        <w:t>S</w:t>
      </w:r>
      <w:r w:rsidRPr="005F2165">
        <w:rPr>
          <w:rFonts w:ascii="Arial" w:hAnsi="Arial" w:cs="Arial"/>
          <w:b/>
          <w:caps w:val="0"/>
          <w:color w:val="000000" w:themeColor="text1"/>
          <w:sz w:val="24"/>
          <w:szCs w:val="24"/>
          <w:u w:val="single"/>
        </w:rPr>
        <w:t>exual abuse</w:t>
      </w:r>
    </w:p>
    <w:p w14:paraId="31A9EA3B" w14:textId="77777777" w:rsidR="000A7FE8" w:rsidRPr="005F2165" w:rsidRDefault="000A7FE8" w:rsidP="000A7FE8">
      <w:pPr>
        <w:pStyle w:val="Title"/>
        <w:spacing w:before="0" w:after="0" w:line="240" w:lineRule="auto"/>
        <w:rPr>
          <w:rFonts w:ascii="Arial" w:hAnsi="Arial" w:cs="Arial"/>
          <w:b/>
          <w:color w:val="000000" w:themeColor="text1"/>
          <w:sz w:val="24"/>
          <w:szCs w:val="24"/>
        </w:rPr>
      </w:pPr>
      <w:r w:rsidRPr="005F2165">
        <w:rPr>
          <w:rFonts w:ascii="Arial" w:hAnsi="Arial" w:cs="Arial"/>
          <w:b/>
          <w:color w:val="000000" w:themeColor="text1"/>
          <w:sz w:val="24"/>
          <w:szCs w:val="24"/>
        </w:rPr>
        <w:t xml:space="preserve"> </w:t>
      </w:r>
    </w:p>
    <w:p w14:paraId="5E8B94A0" w14:textId="52ED6C0F" w:rsidR="000A7FE8" w:rsidRDefault="000A7FE8" w:rsidP="000A7FE8">
      <w:pPr>
        <w:pStyle w:val="CM26"/>
        <w:jc w:val="both"/>
        <w:rPr>
          <w:rFonts w:ascii="Arial" w:hAnsi="Arial" w:cs="Arial"/>
          <w:b/>
          <w:bCs/>
          <w:color w:val="000000" w:themeColor="text1"/>
        </w:rPr>
      </w:pPr>
      <w:r w:rsidRPr="005F2165">
        <w:rPr>
          <w:rFonts w:ascii="Arial" w:hAnsi="Arial" w:cs="Arial"/>
          <w:b/>
          <w:bCs/>
          <w:color w:val="000000" w:themeColor="text1"/>
        </w:rPr>
        <w:t xml:space="preserve">The nature of sexual abuse </w:t>
      </w:r>
    </w:p>
    <w:p w14:paraId="79576997" w14:textId="77777777" w:rsidR="00075350" w:rsidRPr="00075350" w:rsidRDefault="00075350" w:rsidP="00075350">
      <w:pPr>
        <w:pStyle w:val="Default"/>
        <w:rPr>
          <w:lang w:val="en-GB" w:eastAsia="en-GB" w:bidi="ar-SA"/>
        </w:rPr>
      </w:pPr>
    </w:p>
    <w:p w14:paraId="2BD1AAFF" w14:textId="77777777" w:rsidR="000A7FE8" w:rsidRPr="005F2165" w:rsidRDefault="000A7FE8" w:rsidP="000A7FE8">
      <w:pPr>
        <w:pStyle w:val="Default"/>
        <w:rPr>
          <w:rFonts w:ascii="Arial" w:hAnsi="Arial" w:cs="Arial"/>
          <w:color w:val="000000" w:themeColor="text1"/>
          <w:lang w:val="en-GB"/>
        </w:rPr>
      </w:pPr>
      <w:r w:rsidRPr="005F2165">
        <w:rPr>
          <w:rFonts w:ascii="Arial" w:hAnsi="Arial" w:cs="Arial"/>
          <w:color w:val="000000" w:themeColor="text1"/>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5F2165" w:rsidRDefault="005107CD" w:rsidP="000A7FE8">
      <w:pPr>
        <w:pStyle w:val="Default"/>
        <w:rPr>
          <w:rFonts w:ascii="Arial" w:hAnsi="Arial" w:cs="Arial"/>
          <w:color w:val="000000" w:themeColor="text1"/>
          <w:lang w:val="en-GB"/>
        </w:rPr>
      </w:pPr>
    </w:p>
    <w:p w14:paraId="18BC490A" w14:textId="065B20BC" w:rsidR="005107CD" w:rsidRPr="005F2165" w:rsidRDefault="005107CD" w:rsidP="000A7FE8">
      <w:pPr>
        <w:pStyle w:val="Default"/>
        <w:rPr>
          <w:rFonts w:ascii="Arial" w:hAnsi="Arial" w:cs="Arial"/>
          <w:color w:val="000000" w:themeColor="text1"/>
          <w:lang w:val="en-GB"/>
        </w:rPr>
      </w:pPr>
      <w:r w:rsidRPr="005F2165">
        <w:rPr>
          <w:rFonts w:ascii="Arial" w:hAnsi="Arial" w:cs="Arial"/>
          <w:color w:val="000000" w:themeColor="text1"/>
          <w:lang w:val="en-GB"/>
        </w:rPr>
        <w:t>Sexual exploitation is seen as a separate category of sexual abuse. Indicators of CSE can be found in the schools safeguarding policy</w:t>
      </w:r>
      <w:r w:rsidR="00D853CA" w:rsidRPr="005F2165">
        <w:rPr>
          <w:rFonts w:ascii="Arial" w:hAnsi="Arial" w:cs="Arial"/>
          <w:color w:val="000000" w:themeColor="text1"/>
          <w:lang w:val="en-GB"/>
        </w:rPr>
        <w:t>.</w:t>
      </w:r>
    </w:p>
    <w:p w14:paraId="0A4ABEEE" w14:textId="77777777" w:rsidR="000A7FE8" w:rsidRPr="005F2165" w:rsidRDefault="000A7FE8" w:rsidP="000A7FE8">
      <w:pPr>
        <w:pStyle w:val="Default"/>
        <w:rPr>
          <w:rFonts w:ascii="Arial" w:hAnsi="Arial" w:cs="Arial"/>
          <w:color w:val="000000" w:themeColor="text1"/>
          <w:lang w:val="en-GB"/>
        </w:rPr>
      </w:pPr>
    </w:p>
    <w:p w14:paraId="708B7013" w14:textId="297AC682" w:rsidR="000A7FE8" w:rsidRDefault="000A7FE8" w:rsidP="000A7FE8">
      <w:pPr>
        <w:pStyle w:val="Default"/>
        <w:rPr>
          <w:rFonts w:ascii="Arial" w:hAnsi="Arial" w:cs="Arial"/>
          <w:b/>
          <w:color w:val="000000" w:themeColor="text1"/>
          <w:lang w:val="en-GB"/>
        </w:rPr>
      </w:pPr>
      <w:r w:rsidRPr="005F2165">
        <w:rPr>
          <w:rFonts w:ascii="Arial" w:hAnsi="Arial" w:cs="Arial"/>
          <w:b/>
          <w:color w:val="000000" w:themeColor="text1"/>
          <w:lang w:val="en-GB"/>
        </w:rPr>
        <w:t xml:space="preserve">Characteristics of child sexual abuse: </w:t>
      </w:r>
    </w:p>
    <w:p w14:paraId="661E3E6B" w14:textId="77777777" w:rsidR="00075350" w:rsidRPr="005F2165" w:rsidRDefault="00075350" w:rsidP="000A7FE8">
      <w:pPr>
        <w:pStyle w:val="Default"/>
        <w:rPr>
          <w:rFonts w:ascii="Arial" w:hAnsi="Arial" w:cs="Arial"/>
          <w:b/>
          <w:color w:val="000000" w:themeColor="text1"/>
          <w:lang w:val="en-GB"/>
        </w:rPr>
      </w:pPr>
    </w:p>
    <w:p w14:paraId="30576AE9" w14:textId="77777777" w:rsidR="000A7FE8" w:rsidRPr="005F2165" w:rsidRDefault="000A7FE8" w:rsidP="00541D40">
      <w:pPr>
        <w:pStyle w:val="Default"/>
        <w:numPr>
          <w:ilvl w:val="0"/>
          <w:numId w:val="18"/>
        </w:numPr>
        <w:rPr>
          <w:rFonts w:ascii="Arial" w:hAnsi="Arial" w:cs="Arial"/>
          <w:color w:val="000000" w:themeColor="text1"/>
          <w:lang w:val="en-GB"/>
        </w:rPr>
      </w:pPr>
      <w:r w:rsidRPr="005F2165">
        <w:rPr>
          <w:rFonts w:ascii="Arial" w:hAnsi="Arial" w:cs="Arial"/>
          <w:color w:val="000000" w:themeColor="text1"/>
          <w:lang w:val="en-GB"/>
        </w:rPr>
        <w:t xml:space="preserve">it is often planned and systematic – people do not sexually abuse children by accident, though sexual abuse can be opportunistic </w:t>
      </w:r>
    </w:p>
    <w:p w14:paraId="24AD369A" w14:textId="77777777" w:rsidR="000A7FE8" w:rsidRPr="005F2165" w:rsidRDefault="000A7FE8" w:rsidP="00541D40">
      <w:pPr>
        <w:pStyle w:val="Default"/>
        <w:numPr>
          <w:ilvl w:val="0"/>
          <w:numId w:val="18"/>
        </w:numPr>
        <w:rPr>
          <w:rFonts w:ascii="Arial" w:hAnsi="Arial" w:cs="Arial"/>
          <w:color w:val="000000" w:themeColor="text1"/>
          <w:lang w:val="en-GB"/>
        </w:rPr>
      </w:pPr>
      <w:r w:rsidRPr="005F2165">
        <w:rPr>
          <w:rFonts w:ascii="Arial" w:hAnsi="Arial" w:cs="Arial"/>
          <w:color w:val="000000" w:themeColor="text1"/>
          <w:lang w:val="en-GB"/>
        </w:rPr>
        <w:t xml:space="preserve">grooming the child – people who abuse children take care to choose a vulnerable child and often spend time making them dependent </w:t>
      </w:r>
    </w:p>
    <w:p w14:paraId="24147023" w14:textId="77777777" w:rsidR="000A7FE8" w:rsidRPr="005F2165" w:rsidRDefault="000A7FE8" w:rsidP="00541D40">
      <w:pPr>
        <w:pStyle w:val="Default"/>
        <w:numPr>
          <w:ilvl w:val="0"/>
          <w:numId w:val="18"/>
        </w:numPr>
        <w:rPr>
          <w:rFonts w:ascii="Arial" w:hAnsi="Arial" w:cs="Arial"/>
          <w:color w:val="000000" w:themeColor="text1"/>
          <w:lang w:val="en-GB"/>
        </w:rPr>
      </w:pPr>
      <w:r w:rsidRPr="005F2165">
        <w:rPr>
          <w:rFonts w:ascii="Arial" w:hAnsi="Arial" w:cs="Arial"/>
          <w:color w:val="000000" w:themeColor="text1"/>
          <w:lang w:val="en-GB"/>
        </w:rPr>
        <w:t xml:space="preserve">grooming the child’s environment – abusers try to ensure that potential adult protectors (parents and other carers especially) are not suspicious of their motives. </w:t>
      </w:r>
    </w:p>
    <w:p w14:paraId="3F1EBF6A" w14:textId="77777777" w:rsidR="000A7FE8" w:rsidRPr="005F2165" w:rsidRDefault="000A7FE8" w:rsidP="000A7FE8">
      <w:pPr>
        <w:pStyle w:val="Default"/>
        <w:rPr>
          <w:rFonts w:ascii="Arial" w:hAnsi="Arial" w:cs="Arial"/>
          <w:color w:val="000000" w:themeColor="text1"/>
          <w:lang w:val="en-GB"/>
        </w:rPr>
      </w:pPr>
    </w:p>
    <w:p w14:paraId="19A2110A" w14:textId="77777777" w:rsidR="000A7FE8" w:rsidRPr="005F2165" w:rsidRDefault="000A7FE8" w:rsidP="000A7FE8">
      <w:pPr>
        <w:pStyle w:val="Default"/>
        <w:rPr>
          <w:rFonts w:ascii="Arial" w:hAnsi="Arial" w:cs="Arial"/>
          <w:color w:val="000000" w:themeColor="text1"/>
          <w:lang w:val="en-GB"/>
        </w:rPr>
      </w:pPr>
      <w:r w:rsidRPr="005F2165">
        <w:rPr>
          <w:rFonts w:ascii="Arial" w:hAnsi="Arial" w:cs="Arial"/>
          <w:color w:val="000000" w:themeColor="text1"/>
          <w:lang w:val="en-GB"/>
        </w:rPr>
        <w:t xml:space="preserve">Most people who sexually abuse children are men, but some women sexually abuse too. </w:t>
      </w:r>
    </w:p>
    <w:p w14:paraId="797463B4" w14:textId="77777777" w:rsidR="000A7FE8" w:rsidRPr="005F2165" w:rsidRDefault="000A7FE8" w:rsidP="000A7FE8">
      <w:pPr>
        <w:pStyle w:val="Default"/>
        <w:rPr>
          <w:rFonts w:ascii="Arial" w:hAnsi="Arial" w:cs="Arial"/>
          <w:color w:val="000000" w:themeColor="text1"/>
          <w:lang w:val="en-GB"/>
        </w:rPr>
      </w:pPr>
    </w:p>
    <w:p w14:paraId="0121DDA4" w14:textId="77777777" w:rsidR="000A7FE8" w:rsidRPr="005F2165" w:rsidRDefault="000A7FE8" w:rsidP="000A7FE8">
      <w:pPr>
        <w:pStyle w:val="CM26"/>
        <w:rPr>
          <w:rFonts w:ascii="Arial" w:hAnsi="Arial" w:cs="Arial"/>
          <w:color w:val="000000" w:themeColor="text1"/>
        </w:rPr>
      </w:pPr>
      <w:r w:rsidRPr="005F2165">
        <w:rPr>
          <w:rFonts w:ascii="Arial" w:hAnsi="Arial" w:cs="Arial"/>
          <w:b/>
          <w:bCs/>
          <w:color w:val="000000" w:themeColor="text1"/>
        </w:rPr>
        <w:t xml:space="preserve">Indicators of sexual abuse </w:t>
      </w:r>
    </w:p>
    <w:p w14:paraId="0B4089C3" w14:textId="77777777" w:rsidR="000A7FE8" w:rsidRPr="005F2165" w:rsidRDefault="000A7FE8" w:rsidP="000A7FE8">
      <w:pPr>
        <w:pStyle w:val="Default"/>
        <w:rPr>
          <w:rFonts w:ascii="Arial" w:hAnsi="Arial" w:cs="Arial"/>
          <w:color w:val="000000" w:themeColor="text1"/>
          <w:lang w:val="en-GB"/>
        </w:rPr>
      </w:pPr>
    </w:p>
    <w:p w14:paraId="45F1C59F" w14:textId="314D7CDE" w:rsidR="000A7FE8" w:rsidRDefault="000A7FE8" w:rsidP="000A7FE8">
      <w:pPr>
        <w:pStyle w:val="CM26"/>
        <w:rPr>
          <w:rFonts w:ascii="Arial" w:hAnsi="Arial" w:cs="Arial"/>
          <w:b/>
          <w:bCs/>
          <w:color w:val="000000" w:themeColor="text1"/>
        </w:rPr>
      </w:pPr>
      <w:r w:rsidRPr="005F2165">
        <w:rPr>
          <w:rFonts w:ascii="Arial" w:hAnsi="Arial" w:cs="Arial"/>
          <w:b/>
          <w:bCs/>
          <w:color w:val="000000" w:themeColor="text1"/>
        </w:rPr>
        <w:t xml:space="preserve">Physical observations </w:t>
      </w:r>
    </w:p>
    <w:p w14:paraId="04BC1D01" w14:textId="77777777" w:rsidR="00075350" w:rsidRPr="00075350" w:rsidRDefault="00075350" w:rsidP="00075350">
      <w:pPr>
        <w:pStyle w:val="Default"/>
        <w:rPr>
          <w:lang w:val="en-GB" w:eastAsia="en-GB" w:bidi="ar-SA"/>
        </w:rPr>
      </w:pPr>
    </w:p>
    <w:p w14:paraId="67374A8D" w14:textId="77777777" w:rsidR="000A7FE8" w:rsidRPr="005F2165" w:rsidRDefault="000A7FE8" w:rsidP="00541D40">
      <w:pPr>
        <w:pStyle w:val="ListParagraph"/>
        <w:numPr>
          <w:ilvl w:val="0"/>
          <w:numId w:val="19"/>
        </w:numPr>
        <w:spacing w:line="260" w:lineRule="exact"/>
        <w:rPr>
          <w:rFonts w:ascii="Arial" w:hAnsi="Arial" w:cs="Arial"/>
          <w:color w:val="000000" w:themeColor="text1"/>
          <w:sz w:val="24"/>
          <w:szCs w:val="24"/>
        </w:rPr>
      </w:pPr>
      <w:r w:rsidRPr="005F2165">
        <w:rPr>
          <w:rFonts w:ascii="Arial" w:hAnsi="Arial" w:cs="Arial"/>
          <w:color w:val="000000" w:themeColor="text1"/>
          <w:sz w:val="24"/>
          <w:szCs w:val="24"/>
        </w:rPr>
        <w:t xml:space="preserve">Damage to genitalia, anus or mouth </w:t>
      </w:r>
    </w:p>
    <w:p w14:paraId="4F33E707" w14:textId="77777777" w:rsidR="000A7FE8" w:rsidRPr="005F2165" w:rsidRDefault="000A7FE8" w:rsidP="00541D40">
      <w:pPr>
        <w:pStyle w:val="ListParagraph"/>
        <w:numPr>
          <w:ilvl w:val="0"/>
          <w:numId w:val="19"/>
        </w:numPr>
        <w:spacing w:line="260" w:lineRule="exact"/>
        <w:rPr>
          <w:rFonts w:ascii="Arial" w:hAnsi="Arial" w:cs="Arial"/>
          <w:color w:val="000000" w:themeColor="text1"/>
          <w:sz w:val="24"/>
          <w:szCs w:val="24"/>
        </w:rPr>
      </w:pPr>
      <w:r w:rsidRPr="005F2165">
        <w:rPr>
          <w:rFonts w:ascii="Arial" w:hAnsi="Arial" w:cs="Arial"/>
          <w:color w:val="000000" w:themeColor="text1"/>
          <w:sz w:val="24"/>
          <w:szCs w:val="24"/>
        </w:rPr>
        <w:t xml:space="preserve">Sexually transmitted diseases </w:t>
      </w:r>
    </w:p>
    <w:p w14:paraId="1532CF49" w14:textId="77777777" w:rsidR="000A7FE8" w:rsidRPr="005F2165" w:rsidRDefault="000A7FE8" w:rsidP="00541D40">
      <w:pPr>
        <w:pStyle w:val="ListParagraph"/>
        <w:numPr>
          <w:ilvl w:val="0"/>
          <w:numId w:val="19"/>
        </w:numPr>
        <w:spacing w:line="260" w:lineRule="exact"/>
        <w:rPr>
          <w:rFonts w:ascii="Arial" w:hAnsi="Arial" w:cs="Arial"/>
          <w:color w:val="000000" w:themeColor="text1"/>
          <w:sz w:val="24"/>
          <w:szCs w:val="24"/>
        </w:rPr>
      </w:pPr>
      <w:r w:rsidRPr="005F2165">
        <w:rPr>
          <w:rFonts w:ascii="Arial" w:hAnsi="Arial" w:cs="Arial"/>
          <w:color w:val="000000" w:themeColor="text1"/>
          <w:sz w:val="24"/>
          <w:szCs w:val="24"/>
        </w:rPr>
        <w:t xml:space="preserve">Unexpected pregnancy, especially in very young girls </w:t>
      </w:r>
    </w:p>
    <w:p w14:paraId="5946F1E5" w14:textId="77777777" w:rsidR="000A7FE8" w:rsidRPr="005F2165" w:rsidRDefault="000A7FE8" w:rsidP="00541D40">
      <w:pPr>
        <w:pStyle w:val="ListParagraph"/>
        <w:numPr>
          <w:ilvl w:val="0"/>
          <w:numId w:val="19"/>
        </w:numPr>
        <w:spacing w:line="260" w:lineRule="exact"/>
        <w:rPr>
          <w:rFonts w:ascii="Arial" w:hAnsi="Arial" w:cs="Arial"/>
          <w:color w:val="000000" w:themeColor="text1"/>
          <w:sz w:val="24"/>
          <w:szCs w:val="24"/>
        </w:rPr>
      </w:pPr>
      <w:r w:rsidRPr="005F2165">
        <w:rPr>
          <w:rFonts w:ascii="Arial" w:hAnsi="Arial" w:cs="Arial"/>
          <w:color w:val="000000" w:themeColor="text1"/>
          <w:sz w:val="24"/>
          <w:szCs w:val="24"/>
        </w:rPr>
        <w:t>Soreness in genital area, anus or mouth and other medical problems such as chronic itching</w:t>
      </w:r>
    </w:p>
    <w:p w14:paraId="11BAB7E2" w14:textId="77777777" w:rsidR="000A7FE8" w:rsidRPr="005F2165" w:rsidRDefault="000A7FE8" w:rsidP="00541D40">
      <w:pPr>
        <w:pStyle w:val="ListParagraph"/>
        <w:numPr>
          <w:ilvl w:val="0"/>
          <w:numId w:val="19"/>
        </w:numPr>
        <w:spacing w:line="260" w:lineRule="exact"/>
        <w:rPr>
          <w:rFonts w:ascii="Arial" w:hAnsi="Arial" w:cs="Arial"/>
          <w:color w:val="000000" w:themeColor="text1"/>
          <w:sz w:val="24"/>
          <w:szCs w:val="24"/>
        </w:rPr>
      </w:pPr>
      <w:r w:rsidRPr="005F2165">
        <w:rPr>
          <w:rFonts w:ascii="Arial" w:hAnsi="Arial" w:cs="Arial"/>
          <w:color w:val="000000" w:themeColor="text1"/>
          <w:sz w:val="24"/>
          <w:szCs w:val="24"/>
        </w:rPr>
        <w:t>Unexplained recurrent urinary tract infections and discharges or abdominal pain</w:t>
      </w:r>
    </w:p>
    <w:p w14:paraId="432D1CD6" w14:textId="3FB1665C" w:rsidR="000A7FE8" w:rsidRDefault="000A7FE8" w:rsidP="000A7FE8">
      <w:pPr>
        <w:pStyle w:val="CM26"/>
        <w:rPr>
          <w:rFonts w:ascii="Arial" w:hAnsi="Arial" w:cs="Arial"/>
          <w:b/>
          <w:bCs/>
          <w:color w:val="000000" w:themeColor="text1"/>
        </w:rPr>
      </w:pPr>
      <w:r w:rsidRPr="005F2165">
        <w:rPr>
          <w:rFonts w:ascii="Arial" w:hAnsi="Arial" w:cs="Arial"/>
          <w:b/>
          <w:bCs/>
          <w:color w:val="000000" w:themeColor="text1"/>
        </w:rPr>
        <w:t xml:space="preserve">Behavioural observations </w:t>
      </w:r>
    </w:p>
    <w:p w14:paraId="13B0BDB4" w14:textId="77777777" w:rsidR="00075350" w:rsidRPr="00075350" w:rsidRDefault="00075350" w:rsidP="00075350">
      <w:pPr>
        <w:pStyle w:val="Default"/>
        <w:rPr>
          <w:lang w:val="en-GB" w:eastAsia="en-GB" w:bidi="ar-SA"/>
        </w:rPr>
      </w:pPr>
    </w:p>
    <w:p w14:paraId="34B81F60"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Sexual knowledge inappropriate for age </w:t>
      </w:r>
    </w:p>
    <w:p w14:paraId="1698735B" w14:textId="7E6A538A" w:rsidR="000A7FE8"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Sexualised behaviour or affection inappropriate for age </w:t>
      </w:r>
    </w:p>
    <w:p w14:paraId="718E167D"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Sexually provocative behaviour/promiscuity </w:t>
      </w:r>
    </w:p>
    <w:p w14:paraId="7301AE98"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Hinting at sexual activity Inexplicable decline in school performance </w:t>
      </w:r>
    </w:p>
    <w:p w14:paraId="229400B8"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Depression or other sudden apparent changes in personality as becoming insecure or clinging </w:t>
      </w:r>
    </w:p>
    <w:p w14:paraId="22EC644B"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lastRenderedPageBreak/>
        <w:t xml:space="preserve">Lack of concentration, restlessness, aimlessness </w:t>
      </w:r>
    </w:p>
    <w:p w14:paraId="61D055BB"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Socially isolated or withdrawn </w:t>
      </w:r>
    </w:p>
    <w:p w14:paraId="1075C186"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Overly-compliant behaviour </w:t>
      </w:r>
    </w:p>
    <w:p w14:paraId="108DFC50"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Acting out, aggressive behaviour </w:t>
      </w:r>
    </w:p>
    <w:p w14:paraId="3215393E"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Poor trust or fear concerning significant adults </w:t>
      </w:r>
    </w:p>
    <w:p w14:paraId="7341D17E" w14:textId="77777777" w:rsidR="00805850"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Regressive behaviour, </w:t>
      </w:r>
    </w:p>
    <w:p w14:paraId="3F0EC409"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Onset of wetting, by day or night; nightmares </w:t>
      </w:r>
    </w:p>
    <w:p w14:paraId="34837173"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Onset of insecure, clinging behaviour </w:t>
      </w:r>
    </w:p>
    <w:p w14:paraId="31A41CFF"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Arriving early at school, leaving late, running away from home </w:t>
      </w:r>
    </w:p>
    <w:p w14:paraId="7FF942C4"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Suicide attempts, self-mutilation, self-disgust </w:t>
      </w:r>
    </w:p>
    <w:p w14:paraId="18835B22"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Suddenly drawing sexually explicit pictures </w:t>
      </w:r>
    </w:p>
    <w:p w14:paraId="024BD9A2"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Eating disorders or sudden loss of appetite or compulsive eating </w:t>
      </w:r>
    </w:p>
    <w:p w14:paraId="32E8CAC2"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Regressing to younger behaviour patterns such as thumb sucking or bringing out discarded cuddly toys </w:t>
      </w:r>
    </w:p>
    <w:p w14:paraId="27B74315"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 xml:space="preserve">Become worried about clothing being removed </w:t>
      </w:r>
    </w:p>
    <w:p w14:paraId="3C953580" w14:textId="77777777" w:rsidR="000A7FE8" w:rsidRPr="005F2165" w:rsidRDefault="000A7FE8" w:rsidP="00541D40">
      <w:pPr>
        <w:pStyle w:val="ListParagraph"/>
        <w:numPr>
          <w:ilvl w:val="0"/>
          <w:numId w:val="20"/>
        </w:numPr>
        <w:spacing w:line="240" w:lineRule="auto"/>
        <w:rPr>
          <w:rFonts w:ascii="Arial" w:hAnsi="Arial" w:cs="Arial"/>
          <w:color w:val="000000" w:themeColor="text1"/>
          <w:sz w:val="24"/>
          <w:szCs w:val="24"/>
        </w:rPr>
      </w:pPr>
      <w:r w:rsidRPr="005F2165">
        <w:rPr>
          <w:rFonts w:ascii="Arial" w:hAnsi="Arial" w:cs="Arial"/>
          <w:color w:val="000000" w:themeColor="text1"/>
          <w:sz w:val="24"/>
          <w:szCs w:val="24"/>
        </w:rPr>
        <w:t>Trying to be ‘ultra-good’ or perfect; overreacting to criticism.</w:t>
      </w:r>
    </w:p>
    <w:p w14:paraId="4332442B" w14:textId="77777777" w:rsidR="000A7FE8" w:rsidRPr="005F2165" w:rsidRDefault="000A7FE8" w:rsidP="000A7FE8">
      <w:pPr>
        <w:tabs>
          <w:tab w:val="left" w:pos="7920"/>
        </w:tabs>
        <w:ind w:left="1440" w:firstLine="6480"/>
        <w:jc w:val="center"/>
        <w:rPr>
          <w:rFonts w:ascii="Arial" w:hAnsi="Arial" w:cs="Arial"/>
          <w:b/>
          <w:color w:val="000000" w:themeColor="text1"/>
          <w:u w:val="single"/>
        </w:rPr>
      </w:pPr>
      <w:r w:rsidRPr="005F2165">
        <w:rPr>
          <w:rFonts w:ascii="Arial" w:hAnsi="Arial" w:cs="Arial"/>
          <w:color w:val="000000" w:themeColor="text1"/>
          <w:lang w:eastAsia="en-US"/>
        </w:rPr>
        <w:br w:type="page"/>
      </w:r>
      <w:r w:rsidRPr="005F2165">
        <w:rPr>
          <w:rFonts w:ascii="Arial" w:hAnsi="Arial" w:cs="Arial"/>
          <w:b/>
          <w:color w:val="000000" w:themeColor="text1"/>
          <w:u w:val="single"/>
        </w:rPr>
        <w:lastRenderedPageBreak/>
        <w:t xml:space="preserve"> </w:t>
      </w:r>
    </w:p>
    <w:p w14:paraId="6A63D2B9" w14:textId="029F4AC1" w:rsidR="000A7FE8" w:rsidRPr="005F2165" w:rsidRDefault="000A7FE8" w:rsidP="00862AEA">
      <w:pPr>
        <w:pStyle w:val="Heading2"/>
        <w:rPr>
          <w:color w:val="000000" w:themeColor="text1"/>
        </w:rPr>
      </w:pPr>
      <w:bookmarkStart w:id="16" w:name="_Toc112149474"/>
      <w:r w:rsidRPr="005F2165">
        <w:rPr>
          <w:color w:val="000000" w:themeColor="text1"/>
        </w:rPr>
        <w:t>Annex  1</w:t>
      </w:r>
      <w:r w:rsidR="00B17C16" w:rsidRPr="005F2165">
        <w:rPr>
          <w:color w:val="000000" w:themeColor="text1"/>
        </w:rPr>
        <w:t>1</w:t>
      </w:r>
      <w:r w:rsidR="00862AEA" w:rsidRPr="005F2165">
        <w:rPr>
          <w:color w:val="000000" w:themeColor="text1"/>
        </w:rPr>
        <w:t xml:space="preserve"> - </w:t>
      </w:r>
      <w:r w:rsidRPr="005F2165">
        <w:rPr>
          <w:color w:val="000000" w:themeColor="text1"/>
        </w:rPr>
        <w:t>Useful contacts</w:t>
      </w:r>
      <w:bookmarkEnd w:id="16"/>
      <w:r w:rsidRPr="005F2165">
        <w:rPr>
          <w:color w:val="000000" w:themeColor="text1"/>
        </w:rPr>
        <w:fldChar w:fldCharType="begin"/>
      </w:r>
      <w:r w:rsidRPr="005F2165">
        <w:rPr>
          <w:color w:val="000000" w:themeColor="text1"/>
        </w:rPr>
        <w:instrText xml:space="preserve"> XE "Who’s Who and Useful Telephone Numbers:Annex 15" </w:instrText>
      </w:r>
      <w:r w:rsidRPr="005F2165">
        <w:rPr>
          <w:color w:val="000000" w:themeColor="text1"/>
        </w:rPr>
        <w:fldChar w:fldCharType="end"/>
      </w:r>
    </w:p>
    <w:p w14:paraId="12980450" w14:textId="77777777" w:rsidR="000A7FE8" w:rsidRPr="005F2165" w:rsidRDefault="000A7FE8" w:rsidP="000A7FE8">
      <w:pPr>
        <w:rPr>
          <w:rFonts w:ascii="Arial" w:hAnsi="Arial" w:cs="Arial"/>
          <w:color w:val="000000" w:themeColor="text1"/>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4145"/>
        <w:gridCol w:w="3216"/>
      </w:tblGrid>
      <w:tr w:rsidR="001A1EF5" w:rsidRPr="005F2165" w14:paraId="40FB4ECB" w14:textId="77777777" w:rsidTr="00D853CA">
        <w:tc>
          <w:tcPr>
            <w:tcW w:w="2371" w:type="dxa"/>
          </w:tcPr>
          <w:p w14:paraId="6CEA2343" w14:textId="77777777" w:rsidR="000A7FE8" w:rsidRPr="005F2165" w:rsidRDefault="000A7FE8" w:rsidP="001B794B">
            <w:pPr>
              <w:jc w:val="center"/>
              <w:rPr>
                <w:rFonts w:ascii="Arial" w:hAnsi="Arial" w:cs="Arial"/>
                <w:color w:val="000000" w:themeColor="text1"/>
                <w:sz w:val="22"/>
                <w:szCs w:val="22"/>
              </w:rPr>
            </w:pPr>
            <w:r w:rsidRPr="005F2165">
              <w:rPr>
                <w:rFonts w:ascii="Arial" w:hAnsi="Arial" w:cs="Arial"/>
                <w:color w:val="000000" w:themeColor="text1"/>
                <w:sz w:val="22"/>
                <w:szCs w:val="22"/>
              </w:rPr>
              <w:t>Key Personnel</w:t>
            </w:r>
          </w:p>
        </w:tc>
        <w:tc>
          <w:tcPr>
            <w:tcW w:w="4145" w:type="dxa"/>
          </w:tcPr>
          <w:p w14:paraId="6D57B600" w14:textId="77777777" w:rsidR="000A7FE8" w:rsidRPr="005F2165" w:rsidRDefault="000A7FE8" w:rsidP="001B794B">
            <w:pPr>
              <w:jc w:val="center"/>
              <w:rPr>
                <w:rFonts w:ascii="Arial" w:hAnsi="Arial" w:cs="Arial"/>
                <w:color w:val="000000" w:themeColor="text1"/>
                <w:sz w:val="22"/>
                <w:szCs w:val="22"/>
              </w:rPr>
            </w:pPr>
            <w:r w:rsidRPr="005F2165">
              <w:rPr>
                <w:rFonts w:ascii="Arial" w:hAnsi="Arial" w:cs="Arial"/>
                <w:color w:val="000000" w:themeColor="text1"/>
                <w:sz w:val="22"/>
                <w:szCs w:val="22"/>
              </w:rPr>
              <w:t>Name (s)</w:t>
            </w:r>
          </w:p>
        </w:tc>
        <w:tc>
          <w:tcPr>
            <w:tcW w:w="3216" w:type="dxa"/>
          </w:tcPr>
          <w:p w14:paraId="58EE1728" w14:textId="77777777" w:rsidR="000A7FE8" w:rsidRPr="005F2165" w:rsidRDefault="000A7FE8" w:rsidP="001B794B">
            <w:pPr>
              <w:jc w:val="center"/>
              <w:rPr>
                <w:rFonts w:ascii="Arial" w:hAnsi="Arial" w:cs="Arial"/>
                <w:color w:val="000000" w:themeColor="text1"/>
                <w:sz w:val="22"/>
                <w:szCs w:val="22"/>
              </w:rPr>
            </w:pPr>
            <w:r w:rsidRPr="005F2165">
              <w:rPr>
                <w:rFonts w:ascii="Arial" w:hAnsi="Arial" w:cs="Arial"/>
                <w:color w:val="000000" w:themeColor="text1"/>
                <w:sz w:val="22"/>
                <w:szCs w:val="22"/>
              </w:rPr>
              <w:t>Telephone No.</w:t>
            </w:r>
          </w:p>
        </w:tc>
      </w:tr>
      <w:tr w:rsidR="001A1EF5" w:rsidRPr="005F2165" w14:paraId="6A4EEF0D" w14:textId="77777777" w:rsidTr="00D853CA">
        <w:tc>
          <w:tcPr>
            <w:tcW w:w="2371" w:type="dxa"/>
          </w:tcPr>
          <w:p w14:paraId="040AA5DB" w14:textId="77777777" w:rsidR="00D853CA" w:rsidRPr="005F2165" w:rsidRDefault="00D853CA" w:rsidP="00D853CA">
            <w:pPr>
              <w:jc w:val="center"/>
              <w:rPr>
                <w:rFonts w:ascii="Arial" w:hAnsi="Arial" w:cs="Arial"/>
                <w:color w:val="000000" w:themeColor="text1"/>
                <w:sz w:val="22"/>
                <w:szCs w:val="22"/>
              </w:rPr>
            </w:pPr>
          </w:p>
          <w:p w14:paraId="27896973"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DSL</w:t>
            </w:r>
          </w:p>
          <w:p w14:paraId="5D9F1EAB" w14:textId="77777777" w:rsidR="00D853CA" w:rsidRPr="005F2165" w:rsidRDefault="00D853CA" w:rsidP="00D853CA">
            <w:pPr>
              <w:jc w:val="center"/>
              <w:rPr>
                <w:rFonts w:ascii="Arial" w:hAnsi="Arial" w:cs="Arial"/>
                <w:color w:val="000000" w:themeColor="text1"/>
                <w:sz w:val="22"/>
                <w:szCs w:val="22"/>
              </w:rPr>
            </w:pPr>
          </w:p>
          <w:p w14:paraId="3C68614F" w14:textId="77777777" w:rsidR="00D853CA" w:rsidRPr="005F2165" w:rsidRDefault="00D853CA" w:rsidP="00D853CA">
            <w:pPr>
              <w:jc w:val="center"/>
              <w:rPr>
                <w:rFonts w:ascii="Arial" w:hAnsi="Arial" w:cs="Arial"/>
                <w:color w:val="000000" w:themeColor="text1"/>
                <w:sz w:val="22"/>
                <w:szCs w:val="22"/>
              </w:rPr>
            </w:pPr>
          </w:p>
        </w:tc>
        <w:tc>
          <w:tcPr>
            <w:tcW w:w="4145" w:type="dxa"/>
          </w:tcPr>
          <w:p w14:paraId="49DEFBA6"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Jane Fletcher (</w:t>
            </w:r>
            <w:hyperlink r:id="rId55" w:history="1">
              <w:r w:rsidRPr="005F2165">
                <w:rPr>
                  <w:rStyle w:val="Hyperlink"/>
                  <w:rFonts w:ascii="Arial" w:hAnsi="Arial" w:cs="Arial"/>
                  <w:color w:val="000000" w:themeColor="text1"/>
                  <w:sz w:val="22"/>
                  <w:szCs w:val="22"/>
                </w:rPr>
                <w:t>j.fletcher@warblingtonschool.co.uk</w:t>
              </w:r>
            </w:hyperlink>
            <w:r w:rsidRPr="005F2165">
              <w:rPr>
                <w:rFonts w:ascii="Arial" w:hAnsi="Arial" w:cs="Arial"/>
                <w:color w:val="000000" w:themeColor="text1"/>
                <w:sz w:val="22"/>
                <w:szCs w:val="22"/>
              </w:rPr>
              <w:t xml:space="preserve">) </w:t>
            </w:r>
          </w:p>
          <w:p w14:paraId="0B69EFB7" w14:textId="0A68DD29"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Fran Lansley (</w:t>
            </w:r>
            <w:hyperlink r:id="rId56" w:history="1">
              <w:r w:rsidRPr="005F2165">
                <w:rPr>
                  <w:rStyle w:val="Hyperlink"/>
                  <w:rFonts w:ascii="Arial" w:hAnsi="Arial" w:cs="Arial"/>
                  <w:color w:val="000000" w:themeColor="text1"/>
                  <w:sz w:val="22"/>
                  <w:szCs w:val="22"/>
                </w:rPr>
                <w:t>f.lansley@warblingtonschool.co.uk</w:t>
              </w:r>
            </w:hyperlink>
            <w:r w:rsidRPr="005F2165">
              <w:rPr>
                <w:rFonts w:ascii="Arial" w:hAnsi="Arial" w:cs="Arial"/>
                <w:color w:val="000000" w:themeColor="text1"/>
                <w:sz w:val="22"/>
                <w:szCs w:val="22"/>
              </w:rPr>
              <w:t xml:space="preserve">) </w:t>
            </w:r>
          </w:p>
        </w:tc>
        <w:tc>
          <w:tcPr>
            <w:tcW w:w="3216" w:type="dxa"/>
          </w:tcPr>
          <w:p w14:paraId="19A19F75" w14:textId="77777777" w:rsidR="00D853CA" w:rsidRPr="005F2165" w:rsidRDefault="00D853CA" w:rsidP="00D853CA">
            <w:pPr>
              <w:jc w:val="center"/>
              <w:rPr>
                <w:rFonts w:ascii="Arial" w:hAnsi="Arial" w:cs="Arial"/>
                <w:color w:val="000000" w:themeColor="text1"/>
                <w:sz w:val="22"/>
                <w:szCs w:val="22"/>
              </w:rPr>
            </w:pPr>
          </w:p>
          <w:p w14:paraId="7A1DF50D" w14:textId="686F1CF3"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023 92475480 or via Teams</w:t>
            </w:r>
          </w:p>
        </w:tc>
      </w:tr>
      <w:tr w:rsidR="001A1EF5" w:rsidRPr="005F2165" w14:paraId="5F3CAB46" w14:textId="77777777" w:rsidTr="00D853CA">
        <w:tc>
          <w:tcPr>
            <w:tcW w:w="2371" w:type="dxa"/>
          </w:tcPr>
          <w:p w14:paraId="7135C553" w14:textId="77777777" w:rsidR="00D853CA" w:rsidRPr="005F2165" w:rsidRDefault="00D853CA" w:rsidP="00D853CA">
            <w:pPr>
              <w:jc w:val="center"/>
              <w:rPr>
                <w:rFonts w:ascii="Arial" w:hAnsi="Arial" w:cs="Arial"/>
                <w:color w:val="000000" w:themeColor="text1"/>
                <w:sz w:val="22"/>
                <w:szCs w:val="22"/>
              </w:rPr>
            </w:pPr>
          </w:p>
          <w:p w14:paraId="36DFE7CE" w14:textId="77777777" w:rsidR="00D853CA" w:rsidRPr="005F2165" w:rsidRDefault="00D853CA" w:rsidP="00D853CA">
            <w:pPr>
              <w:jc w:val="center"/>
              <w:rPr>
                <w:rFonts w:ascii="Arial" w:hAnsi="Arial" w:cs="Arial"/>
                <w:color w:val="000000" w:themeColor="text1"/>
                <w:sz w:val="22"/>
                <w:szCs w:val="22"/>
              </w:rPr>
            </w:pPr>
          </w:p>
          <w:p w14:paraId="46CC9DFB"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Deputy DSL(s)</w:t>
            </w:r>
          </w:p>
          <w:p w14:paraId="32D57F59" w14:textId="77777777" w:rsidR="00D853CA" w:rsidRPr="005F2165" w:rsidRDefault="00D853CA" w:rsidP="00D853CA">
            <w:pPr>
              <w:jc w:val="center"/>
              <w:rPr>
                <w:rFonts w:ascii="Arial" w:hAnsi="Arial" w:cs="Arial"/>
                <w:color w:val="000000" w:themeColor="text1"/>
                <w:sz w:val="22"/>
                <w:szCs w:val="22"/>
              </w:rPr>
            </w:pPr>
          </w:p>
          <w:p w14:paraId="43835904" w14:textId="77777777" w:rsidR="00D853CA" w:rsidRPr="005F2165" w:rsidRDefault="00D853CA" w:rsidP="00D853CA">
            <w:pPr>
              <w:jc w:val="center"/>
              <w:rPr>
                <w:rFonts w:ascii="Arial" w:hAnsi="Arial" w:cs="Arial"/>
                <w:color w:val="000000" w:themeColor="text1"/>
                <w:sz w:val="22"/>
                <w:szCs w:val="22"/>
              </w:rPr>
            </w:pPr>
          </w:p>
        </w:tc>
        <w:tc>
          <w:tcPr>
            <w:tcW w:w="4145" w:type="dxa"/>
          </w:tcPr>
          <w:p w14:paraId="73F916CD"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Jorjina Stairs</w:t>
            </w:r>
          </w:p>
          <w:p w14:paraId="35ECBD6B"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w:t>
            </w:r>
            <w:hyperlink r:id="rId57" w:history="1">
              <w:r w:rsidRPr="005F2165">
                <w:rPr>
                  <w:rStyle w:val="Hyperlink"/>
                  <w:rFonts w:ascii="Arial" w:hAnsi="Arial" w:cs="Arial"/>
                  <w:color w:val="000000" w:themeColor="text1"/>
                  <w:sz w:val="22"/>
                  <w:szCs w:val="22"/>
                </w:rPr>
                <w:t>j.stairs@warblingtonschool.co.uk</w:t>
              </w:r>
            </w:hyperlink>
            <w:r w:rsidRPr="005F2165">
              <w:rPr>
                <w:rFonts w:ascii="Arial" w:hAnsi="Arial" w:cs="Arial"/>
                <w:color w:val="000000" w:themeColor="text1"/>
                <w:sz w:val="22"/>
                <w:szCs w:val="22"/>
              </w:rPr>
              <w:t>)</w:t>
            </w:r>
          </w:p>
          <w:p w14:paraId="1635911F"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Carl Knight</w:t>
            </w:r>
          </w:p>
          <w:p w14:paraId="200D145A" w14:textId="4EAA3468"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w:t>
            </w:r>
            <w:hyperlink r:id="rId58" w:history="1">
              <w:r w:rsidRPr="005F2165">
                <w:rPr>
                  <w:rStyle w:val="Hyperlink"/>
                  <w:rFonts w:ascii="Arial" w:hAnsi="Arial" w:cs="Arial"/>
                  <w:color w:val="000000" w:themeColor="text1"/>
                  <w:sz w:val="22"/>
                  <w:szCs w:val="22"/>
                </w:rPr>
                <w:t>C.knight@warblingtonschool.co.uk</w:t>
              </w:r>
            </w:hyperlink>
            <w:r w:rsidRPr="005F2165">
              <w:rPr>
                <w:rFonts w:ascii="Arial" w:hAnsi="Arial" w:cs="Arial"/>
                <w:color w:val="000000" w:themeColor="text1"/>
                <w:sz w:val="22"/>
                <w:szCs w:val="22"/>
              </w:rPr>
              <w:t>)</w:t>
            </w:r>
          </w:p>
          <w:p w14:paraId="72A94C20" w14:textId="79443A30"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Dan Hasker</w:t>
            </w:r>
          </w:p>
          <w:p w14:paraId="4979467D" w14:textId="09176D30"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w:t>
            </w:r>
            <w:hyperlink r:id="rId59" w:history="1">
              <w:r w:rsidRPr="005F2165">
                <w:rPr>
                  <w:rStyle w:val="Hyperlink"/>
                  <w:rFonts w:ascii="Arial" w:hAnsi="Arial" w:cs="Arial"/>
                  <w:color w:val="000000" w:themeColor="text1"/>
                  <w:sz w:val="22"/>
                  <w:szCs w:val="22"/>
                </w:rPr>
                <w:t>d.hasker@warblingtonschool.co.uk</w:t>
              </w:r>
            </w:hyperlink>
            <w:r w:rsidRPr="005F2165">
              <w:rPr>
                <w:rFonts w:ascii="Arial" w:hAnsi="Arial" w:cs="Arial"/>
                <w:color w:val="000000" w:themeColor="text1"/>
                <w:sz w:val="22"/>
                <w:szCs w:val="22"/>
              </w:rPr>
              <w:t xml:space="preserve">) </w:t>
            </w:r>
          </w:p>
          <w:p w14:paraId="62C4852E" w14:textId="47B6B2F6" w:rsidR="00D853CA" w:rsidRDefault="00075350" w:rsidP="00D853CA">
            <w:pPr>
              <w:jc w:val="center"/>
              <w:rPr>
                <w:rFonts w:ascii="Arial" w:hAnsi="Arial" w:cs="Arial"/>
                <w:color w:val="000000" w:themeColor="text1"/>
                <w:sz w:val="22"/>
                <w:szCs w:val="22"/>
              </w:rPr>
            </w:pPr>
            <w:r>
              <w:rPr>
                <w:rFonts w:ascii="Arial" w:hAnsi="Arial" w:cs="Arial"/>
                <w:color w:val="000000" w:themeColor="text1"/>
                <w:sz w:val="22"/>
                <w:szCs w:val="22"/>
              </w:rPr>
              <w:t>Cara Gregory</w:t>
            </w:r>
          </w:p>
          <w:p w14:paraId="46FC60FB" w14:textId="751CD11D" w:rsidR="00075350" w:rsidRPr="005F2165" w:rsidRDefault="00075350" w:rsidP="00D853CA">
            <w:pPr>
              <w:jc w:val="center"/>
              <w:rPr>
                <w:rFonts w:ascii="Arial" w:hAnsi="Arial" w:cs="Arial"/>
                <w:color w:val="000000" w:themeColor="text1"/>
                <w:sz w:val="22"/>
                <w:szCs w:val="22"/>
              </w:rPr>
            </w:pPr>
            <w:r>
              <w:rPr>
                <w:rFonts w:ascii="Arial" w:hAnsi="Arial" w:cs="Arial"/>
                <w:color w:val="000000" w:themeColor="text1"/>
                <w:sz w:val="22"/>
                <w:szCs w:val="22"/>
              </w:rPr>
              <w:t>(C.gregory@warblingtonschool.co.uk)</w:t>
            </w:r>
          </w:p>
          <w:p w14:paraId="30D27C1D"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Vanessa West</w:t>
            </w:r>
          </w:p>
          <w:p w14:paraId="20FAC692" w14:textId="15F03FF3"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w:t>
            </w:r>
            <w:hyperlink r:id="rId60" w:history="1">
              <w:r w:rsidRPr="005F2165">
                <w:rPr>
                  <w:rStyle w:val="Hyperlink"/>
                  <w:rFonts w:ascii="Arial" w:hAnsi="Arial" w:cs="Arial"/>
                  <w:color w:val="000000" w:themeColor="text1"/>
                  <w:sz w:val="22"/>
                  <w:szCs w:val="22"/>
                </w:rPr>
                <w:t>v.west@warblingtonschool.co.uk</w:t>
              </w:r>
            </w:hyperlink>
            <w:r w:rsidRPr="005F2165">
              <w:rPr>
                <w:rFonts w:ascii="Arial" w:hAnsi="Arial" w:cs="Arial"/>
                <w:color w:val="000000" w:themeColor="text1"/>
                <w:sz w:val="22"/>
                <w:szCs w:val="22"/>
              </w:rPr>
              <w:t xml:space="preserve">) </w:t>
            </w:r>
          </w:p>
        </w:tc>
        <w:tc>
          <w:tcPr>
            <w:tcW w:w="3216" w:type="dxa"/>
          </w:tcPr>
          <w:p w14:paraId="09B68121" w14:textId="77777777" w:rsidR="00D853CA" w:rsidRPr="005F2165" w:rsidRDefault="00D853CA" w:rsidP="00D853CA">
            <w:pPr>
              <w:jc w:val="center"/>
              <w:rPr>
                <w:rFonts w:ascii="Arial" w:hAnsi="Arial" w:cs="Arial"/>
                <w:color w:val="000000" w:themeColor="text1"/>
                <w:sz w:val="22"/>
                <w:szCs w:val="22"/>
              </w:rPr>
            </w:pPr>
          </w:p>
          <w:p w14:paraId="39848337" w14:textId="77777777" w:rsidR="00D853CA" w:rsidRPr="005F2165" w:rsidRDefault="00D853CA" w:rsidP="00D853CA">
            <w:pPr>
              <w:jc w:val="center"/>
              <w:rPr>
                <w:rFonts w:ascii="Arial" w:hAnsi="Arial" w:cs="Arial"/>
                <w:color w:val="000000" w:themeColor="text1"/>
                <w:sz w:val="22"/>
                <w:szCs w:val="22"/>
              </w:rPr>
            </w:pPr>
          </w:p>
          <w:p w14:paraId="2BAA9F9C" w14:textId="77777777" w:rsidR="00D853CA" w:rsidRPr="005F2165" w:rsidRDefault="00D853CA" w:rsidP="00D853CA">
            <w:pPr>
              <w:jc w:val="center"/>
              <w:rPr>
                <w:rFonts w:ascii="Arial" w:hAnsi="Arial" w:cs="Arial"/>
                <w:color w:val="000000" w:themeColor="text1"/>
                <w:sz w:val="22"/>
                <w:szCs w:val="22"/>
              </w:rPr>
            </w:pPr>
          </w:p>
          <w:p w14:paraId="4BB9FA37" w14:textId="77777777" w:rsidR="00D853CA" w:rsidRPr="005F2165" w:rsidRDefault="00D853CA" w:rsidP="00D853CA">
            <w:pPr>
              <w:jc w:val="center"/>
              <w:rPr>
                <w:rFonts w:ascii="Arial" w:hAnsi="Arial" w:cs="Arial"/>
                <w:color w:val="000000" w:themeColor="text1"/>
                <w:sz w:val="22"/>
                <w:szCs w:val="22"/>
              </w:rPr>
            </w:pPr>
          </w:p>
          <w:p w14:paraId="4FA099E4" w14:textId="38C0E1F4"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023 92475480 or via Teams</w:t>
            </w:r>
          </w:p>
        </w:tc>
      </w:tr>
      <w:tr w:rsidR="001A1EF5" w:rsidRPr="005F2165" w14:paraId="7D3B2A3B" w14:textId="77777777" w:rsidTr="00D853CA">
        <w:tc>
          <w:tcPr>
            <w:tcW w:w="2371" w:type="dxa"/>
          </w:tcPr>
          <w:p w14:paraId="1214A772" w14:textId="6F68219A"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School’s named Prevent lead</w:t>
            </w:r>
          </w:p>
          <w:p w14:paraId="6B274404" w14:textId="77777777" w:rsidR="00D853CA" w:rsidRPr="005F2165" w:rsidRDefault="00D853CA" w:rsidP="00D853CA">
            <w:pPr>
              <w:jc w:val="center"/>
              <w:rPr>
                <w:rFonts w:ascii="Arial" w:hAnsi="Arial" w:cs="Arial"/>
                <w:color w:val="000000" w:themeColor="text1"/>
                <w:sz w:val="22"/>
                <w:szCs w:val="22"/>
              </w:rPr>
            </w:pPr>
          </w:p>
        </w:tc>
        <w:tc>
          <w:tcPr>
            <w:tcW w:w="4145" w:type="dxa"/>
            <w:vAlign w:val="center"/>
          </w:tcPr>
          <w:p w14:paraId="5C693753" w14:textId="3CD217D5"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Fran Lansley (</w:t>
            </w:r>
            <w:hyperlink r:id="rId61" w:history="1">
              <w:r w:rsidRPr="005F2165">
                <w:rPr>
                  <w:rStyle w:val="Hyperlink"/>
                  <w:rFonts w:ascii="Arial" w:hAnsi="Arial" w:cs="Arial"/>
                  <w:color w:val="000000" w:themeColor="text1"/>
                  <w:sz w:val="22"/>
                  <w:szCs w:val="22"/>
                </w:rPr>
                <w:t>f.lansley@warblingtonschool.co.uk</w:t>
              </w:r>
            </w:hyperlink>
            <w:r w:rsidRPr="005F2165">
              <w:rPr>
                <w:rFonts w:ascii="Arial" w:hAnsi="Arial" w:cs="Arial"/>
                <w:color w:val="000000" w:themeColor="text1"/>
                <w:sz w:val="22"/>
                <w:szCs w:val="22"/>
              </w:rPr>
              <w:t>)</w:t>
            </w:r>
          </w:p>
        </w:tc>
        <w:tc>
          <w:tcPr>
            <w:tcW w:w="3216" w:type="dxa"/>
            <w:vAlign w:val="center"/>
          </w:tcPr>
          <w:p w14:paraId="4B7C5E51" w14:textId="5AA91C8A"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023 92475480 or via Teams</w:t>
            </w:r>
          </w:p>
        </w:tc>
      </w:tr>
      <w:tr w:rsidR="001A1EF5" w:rsidRPr="005F2165" w14:paraId="7FBB8E54" w14:textId="77777777" w:rsidTr="00D853CA">
        <w:tc>
          <w:tcPr>
            <w:tcW w:w="2371" w:type="dxa"/>
          </w:tcPr>
          <w:p w14:paraId="55801373" w14:textId="142B6DBF"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Schools Mental Health Lead</w:t>
            </w:r>
          </w:p>
        </w:tc>
        <w:tc>
          <w:tcPr>
            <w:tcW w:w="4145" w:type="dxa"/>
          </w:tcPr>
          <w:p w14:paraId="2D771711" w14:textId="22FC07BC"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Jane Fletcher (</w:t>
            </w:r>
            <w:hyperlink r:id="rId62" w:history="1">
              <w:r w:rsidRPr="005F2165">
                <w:rPr>
                  <w:rStyle w:val="Hyperlink"/>
                  <w:rFonts w:ascii="Arial" w:hAnsi="Arial" w:cs="Arial"/>
                  <w:color w:val="000000" w:themeColor="text1"/>
                  <w:sz w:val="22"/>
                  <w:szCs w:val="22"/>
                </w:rPr>
                <w:t>j.fletcher@warblingtonschool.co.uk</w:t>
              </w:r>
            </w:hyperlink>
            <w:r w:rsidRPr="005F2165">
              <w:rPr>
                <w:rFonts w:ascii="Arial" w:hAnsi="Arial" w:cs="Arial"/>
                <w:color w:val="000000" w:themeColor="text1"/>
                <w:sz w:val="22"/>
                <w:szCs w:val="22"/>
              </w:rPr>
              <w:t xml:space="preserve">) </w:t>
            </w:r>
          </w:p>
        </w:tc>
        <w:tc>
          <w:tcPr>
            <w:tcW w:w="3216" w:type="dxa"/>
            <w:vAlign w:val="center"/>
          </w:tcPr>
          <w:p w14:paraId="4CBCBD6B" w14:textId="24B8BE3D"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023 92475480 or via Teams</w:t>
            </w:r>
          </w:p>
        </w:tc>
      </w:tr>
      <w:tr w:rsidR="001A1EF5" w:rsidRPr="005F2165" w14:paraId="610A8CA1" w14:textId="77777777" w:rsidTr="001A1EF5">
        <w:trPr>
          <w:trHeight w:val="730"/>
        </w:trPr>
        <w:tc>
          <w:tcPr>
            <w:tcW w:w="2371" w:type="dxa"/>
          </w:tcPr>
          <w:p w14:paraId="6A011C6B" w14:textId="151D92F6" w:rsidR="00D853CA" w:rsidRPr="005F2165" w:rsidRDefault="00D853CA" w:rsidP="001A1EF5">
            <w:pPr>
              <w:jc w:val="center"/>
              <w:rPr>
                <w:rFonts w:ascii="Arial" w:hAnsi="Arial" w:cs="Arial"/>
                <w:color w:val="000000" w:themeColor="text1"/>
                <w:sz w:val="22"/>
                <w:szCs w:val="22"/>
              </w:rPr>
            </w:pPr>
            <w:r w:rsidRPr="005F2165">
              <w:rPr>
                <w:rFonts w:ascii="Arial" w:hAnsi="Arial" w:cs="Arial"/>
                <w:color w:val="000000" w:themeColor="text1"/>
                <w:sz w:val="22"/>
                <w:szCs w:val="22"/>
              </w:rPr>
              <w:t>Nominated Safeguarding Governor</w:t>
            </w:r>
          </w:p>
        </w:tc>
        <w:tc>
          <w:tcPr>
            <w:tcW w:w="4145" w:type="dxa"/>
          </w:tcPr>
          <w:p w14:paraId="5FC08A9C"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Chair of Governors</w:t>
            </w:r>
          </w:p>
          <w:p w14:paraId="47AC2989" w14:textId="36DA73F9" w:rsidR="00D853CA" w:rsidRPr="005F2165" w:rsidRDefault="00437266" w:rsidP="00D853CA">
            <w:pPr>
              <w:jc w:val="center"/>
              <w:rPr>
                <w:rFonts w:ascii="Arial" w:hAnsi="Arial" w:cs="Arial"/>
                <w:color w:val="000000" w:themeColor="text1"/>
                <w:sz w:val="22"/>
                <w:szCs w:val="22"/>
              </w:rPr>
            </w:pPr>
            <w:hyperlink r:id="rId63" w:history="1">
              <w:r w:rsidR="00D853CA" w:rsidRPr="005F2165">
                <w:rPr>
                  <w:rStyle w:val="Hyperlink"/>
                  <w:rFonts w:ascii="Arial" w:hAnsi="Arial" w:cs="Arial"/>
                  <w:color w:val="000000" w:themeColor="text1"/>
                  <w:sz w:val="22"/>
                  <w:szCs w:val="22"/>
                </w:rPr>
                <w:t>c.swettenham@warblingtonschool.co.uk</w:t>
              </w:r>
            </w:hyperlink>
            <w:r w:rsidR="00D853CA" w:rsidRPr="005F2165">
              <w:rPr>
                <w:rFonts w:ascii="Arial" w:hAnsi="Arial" w:cs="Arial"/>
                <w:color w:val="000000" w:themeColor="text1"/>
                <w:sz w:val="22"/>
                <w:szCs w:val="22"/>
              </w:rPr>
              <w:t xml:space="preserve"> </w:t>
            </w:r>
          </w:p>
        </w:tc>
        <w:tc>
          <w:tcPr>
            <w:tcW w:w="3216" w:type="dxa"/>
          </w:tcPr>
          <w:p w14:paraId="32C23F7E" w14:textId="77777777" w:rsidR="00D853CA" w:rsidRPr="005F2165" w:rsidRDefault="00D853CA" w:rsidP="00D853CA">
            <w:pPr>
              <w:jc w:val="center"/>
              <w:rPr>
                <w:rFonts w:ascii="Arial" w:hAnsi="Arial" w:cs="Arial"/>
                <w:color w:val="000000" w:themeColor="text1"/>
                <w:sz w:val="22"/>
                <w:szCs w:val="22"/>
              </w:rPr>
            </w:pPr>
          </w:p>
        </w:tc>
      </w:tr>
      <w:tr w:rsidR="001A1EF5" w:rsidRPr="005F2165" w14:paraId="32305D1C" w14:textId="77777777" w:rsidTr="00D853CA">
        <w:tc>
          <w:tcPr>
            <w:tcW w:w="2371" w:type="dxa"/>
          </w:tcPr>
          <w:p w14:paraId="060BFE0B" w14:textId="77777777" w:rsidR="001A1EF5" w:rsidRPr="005F2165" w:rsidRDefault="001A1EF5" w:rsidP="00D853CA">
            <w:pPr>
              <w:jc w:val="center"/>
              <w:rPr>
                <w:rFonts w:ascii="Arial" w:hAnsi="Arial" w:cs="Arial"/>
                <w:color w:val="000000" w:themeColor="text1"/>
                <w:sz w:val="22"/>
                <w:szCs w:val="22"/>
              </w:rPr>
            </w:pPr>
          </w:p>
          <w:p w14:paraId="6CC1DDBE" w14:textId="0AC015AB"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Chair of Governors</w:t>
            </w:r>
          </w:p>
        </w:tc>
        <w:tc>
          <w:tcPr>
            <w:tcW w:w="4145" w:type="dxa"/>
          </w:tcPr>
          <w:p w14:paraId="0728CC15" w14:textId="118D678F"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Colin Swettenham</w:t>
            </w:r>
          </w:p>
          <w:p w14:paraId="78CAA167" w14:textId="4A7C78DA"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c.swettenham@warblingtonschool.co.uk</w:t>
            </w:r>
          </w:p>
          <w:p w14:paraId="3AC9C8B3" w14:textId="77777777" w:rsidR="00D853CA" w:rsidRPr="005F2165" w:rsidRDefault="00D853CA" w:rsidP="00D853CA">
            <w:pPr>
              <w:jc w:val="center"/>
              <w:rPr>
                <w:rFonts w:ascii="Arial" w:hAnsi="Arial" w:cs="Arial"/>
                <w:color w:val="000000" w:themeColor="text1"/>
                <w:sz w:val="22"/>
                <w:szCs w:val="22"/>
              </w:rPr>
            </w:pPr>
          </w:p>
        </w:tc>
        <w:tc>
          <w:tcPr>
            <w:tcW w:w="3216" w:type="dxa"/>
          </w:tcPr>
          <w:p w14:paraId="6A2540B5" w14:textId="77777777" w:rsidR="00D853CA" w:rsidRPr="005F2165" w:rsidRDefault="00D853CA" w:rsidP="00D853CA">
            <w:pPr>
              <w:jc w:val="center"/>
              <w:rPr>
                <w:rFonts w:ascii="Arial" w:hAnsi="Arial" w:cs="Arial"/>
                <w:color w:val="000000" w:themeColor="text1"/>
                <w:sz w:val="22"/>
                <w:szCs w:val="22"/>
              </w:rPr>
            </w:pPr>
          </w:p>
        </w:tc>
      </w:tr>
      <w:tr w:rsidR="001A1EF5" w:rsidRPr="005F2165" w14:paraId="115443DE" w14:textId="77777777" w:rsidTr="00D853CA">
        <w:tc>
          <w:tcPr>
            <w:tcW w:w="2371" w:type="dxa"/>
          </w:tcPr>
          <w:p w14:paraId="31B19BAE"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Children’s Reception Team</w:t>
            </w:r>
          </w:p>
          <w:p w14:paraId="05AE40D9" w14:textId="77777777" w:rsidR="00D853CA" w:rsidRPr="005F2165" w:rsidRDefault="00D853CA" w:rsidP="00D853CA">
            <w:pPr>
              <w:jc w:val="center"/>
              <w:rPr>
                <w:rFonts w:ascii="Arial" w:hAnsi="Arial" w:cs="Arial"/>
                <w:color w:val="000000" w:themeColor="text1"/>
                <w:sz w:val="22"/>
                <w:szCs w:val="22"/>
              </w:rPr>
            </w:pPr>
          </w:p>
        </w:tc>
        <w:tc>
          <w:tcPr>
            <w:tcW w:w="4145" w:type="dxa"/>
            <w:vAlign w:val="center"/>
          </w:tcPr>
          <w:p w14:paraId="26FB9DDA"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Hampshire Children’s Services</w:t>
            </w:r>
          </w:p>
          <w:p w14:paraId="461267ED" w14:textId="77777777" w:rsidR="00D853CA" w:rsidRPr="005F2165" w:rsidRDefault="00D853CA" w:rsidP="00D853CA">
            <w:pPr>
              <w:jc w:val="center"/>
              <w:rPr>
                <w:rFonts w:ascii="Arial" w:hAnsi="Arial" w:cs="Arial"/>
                <w:color w:val="000000" w:themeColor="text1"/>
                <w:sz w:val="22"/>
                <w:szCs w:val="22"/>
              </w:rPr>
            </w:pPr>
          </w:p>
        </w:tc>
        <w:tc>
          <w:tcPr>
            <w:tcW w:w="3216" w:type="dxa"/>
          </w:tcPr>
          <w:p w14:paraId="2F2E5B66" w14:textId="77777777" w:rsidR="00D853CA" w:rsidRPr="005F2165" w:rsidRDefault="00D853CA" w:rsidP="00D853CA">
            <w:pPr>
              <w:jc w:val="center"/>
              <w:rPr>
                <w:rFonts w:ascii="Arial" w:hAnsi="Arial" w:cs="Arial"/>
                <w:color w:val="000000" w:themeColor="text1"/>
                <w:sz w:val="22"/>
                <w:szCs w:val="22"/>
              </w:rPr>
            </w:pPr>
          </w:p>
          <w:p w14:paraId="2075333F"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01329 225379</w:t>
            </w:r>
          </w:p>
          <w:p w14:paraId="6374C271" w14:textId="5E66F769" w:rsidR="00D853CA" w:rsidRPr="005F2165" w:rsidRDefault="00D853CA" w:rsidP="00D853CA">
            <w:pPr>
              <w:jc w:val="center"/>
              <w:rPr>
                <w:rFonts w:ascii="Arial" w:hAnsi="Arial" w:cs="Arial"/>
                <w:color w:val="000000" w:themeColor="text1"/>
                <w:sz w:val="22"/>
                <w:szCs w:val="22"/>
              </w:rPr>
            </w:pPr>
          </w:p>
        </w:tc>
      </w:tr>
      <w:tr w:rsidR="001A1EF5" w:rsidRPr="005F2165" w14:paraId="0C49CE1D" w14:textId="77777777" w:rsidTr="00D853CA">
        <w:tc>
          <w:tcPr>
            <w:tcW w:w="2371" w:type="dxa"/>
          </w:tcPr>
          <w:p w14:paraId="1C0EC678"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Out of hours social care</w:t>
            </w:r>
          </w:p>
          <w:p w14:paraId="7DE0BCB0" w14:textId="77777777" w:rsidR="00D853CA" w:rsidRPr="005F2165" w:rsidRDefault="00D853CA" w:rsidP="00D853CA">
            <w:pPr>
              <w:jc w:val="center"/>
              <w:rPr>
                <w:rFonts w:ascii="Arial" w:hAnsi="Arial" w:cs="Arial"/>
                <w:color w:val="000000" w:themeColor="text1"/>
                <w:sz w:val="22"/>
                <w:szCs w:val="22"/>
              </w:rPr>
            </w:pPr>
          </w:p>
        </w:tc>
        <w:tc>
          <w:tcPr>
            <w:tcW w:w="4145" w:type="dxa"/>
            <w:vAlign w:val="center"/>
          </w:tcPr>
          <w:p w14:paraId="3B6E3C3B"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Hampshire Children’s Services</w:t>
            </w:r>
          </w:p>
          <w:p w14:paraId="31B396A3" w14:textId="77777777" w:rsidR="00D853CA" w:rsidRPr="005F2165" w:rsidRDefault="00D853CA" w:rsidP="00D853CA">
            <w:pPr>
              <w:jc w:val="center"/>
              <w:rPr>
                <w:rFonts w:ascii="Arial" w:hAnsi="Arial" w:cs="Arial"/>
                <w:color w:val="000000" w:themeColor="text1"/>
                <w:sz w:val="22"/>
                <w:szCs w:val="22"/>
              </w:rPr>
            </w:pPr>
          </w:p>
        </w:tc>
        <w:tc>
          <w:tcPr>
            <w:tcW w:w="3216" w:type="dxa"/>
          </w:tcPr>
          <w:p w14:paraId="4B7D3CB5" w14:textId="77777777" w:rsidR="00D853CA" w:rsidRPr="005F2165" w:rsidRDefault="00D853CA" w:rsidP="00D853CA">
            <w:pPr>
              <w:jc w:val="center"/>
              <w:rPr>
                <w:rFonts w:ascii="Arial" w:hAnsi="Arial" w:cs="Arial"/>
                <w:color w:val="000000" w:themeColor="text1"/>
                <w:sz w:val="22"/>
                <w:szCs w:val="22"/>
              </w:rPr>
            </w:pPr>
          </w:p>
          <w:p w14:paraId="03E89286" w14:textId="1E8EC0BA"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0300 555 1373</w:t>
            </w:r>
          </w:p>
        </w:tc>
      </w:tr>
      <w:tr w:rsidR="001A1EF5" w:rsidRPr="005F2165" w14:paraId="361936A6" w14:textId="77777777" w:rsidTr="00D853CA">
        <w:tc>
          <w:tcPr>
            <w:tcW w:w="2371" w:type="dxa"/>
          </w:tcPr>
          <w:p w14:paraId="0674E131" w14:textId="77777777" w:rsidR="00D853CA" w:rsidRPr="005F2165" w:rsidRDefault="00D853CA" w:rsidP="00D853CA">
            <w:pPr>
              <w:jc w:val="center"/>
              <w:rPr>
                <w:rFonts w:ascii="Arial" w:hAnsi="Arial" w:cs="Arial"/>
                <w:color w:val="000000" w:themeColor="text1"/>
                <w:sz w:val="22"/>
                <w:szCs w:val="22"/>
              </w:rPr>
            </w:pPr>
          </w:p>
          <w:p w14:paraId="4CEFC02F"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Police</w:t>
            </w:r>
          </w:p>
          <w:p w14:paraId="24ACAB6F" w14:textId="77777777" w:rsidR="00D853CA" w:rsidRPr="005F2165" w:rsidRDefault="00D853CA" w:rsidP="00D853CA">
            <w:pPr>
              <w:jc w:val="center"/>
              <w:rPr>
                <w:rFonts w:ascii="Arial" w:hAnsi="Arial" w:cs="Arial"/>
                <w:color w:val="000000" w:themeColor="text1"/>
                <w:sz w:val="22"/>
                <w:szCs w:val="22"/>
              </w:rPr>
            </w:pPr>
          </w:p>
        </w:tc>
        <w:tc>
          <w:tcPr>
            <w:tcW w:w="4145" w:type="dxa"/>
          </w:tcPr>
          <w:p w14:paraId="0F398B6E" w14:textId="32C978F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NPCC guidance</w:t>
            </w:r>
          </w:p>
        </w:tc>
        <w:tc>
          <w:tcPr>
            <w:tcW w:w="3216" w:type="dxa"/>
          </w:tcPr>
          <w:p w14:paraId="20560654" w14:textId="77777777" w:rsidR="00D853CA" w:rsidRPr="005F2165" w:rsidRDefault="00D853CA" w:rsidP="00D853CA">
            <w:pPr>
              <w:jc w:val="center"/>
              <w:rPr>
                <w:rFonts w:ascii="Arial" w:hAnsi="Arial" w:cs="Arial"/>
                <w:color w:val="000000" w:themeColor="text1"/>
                <w:sz w:val="22"/>
                <w:szCs w:val="22"/>
              </w:rPr>
            </w:pPr>
          </w:p>
          <w:p w14:paraId="1F3D7A64"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 xml:space="preserve">101 or in </w:t>
            </w:r>
          </w:p>
          <w:p w14:paraId="4A8A48D7" w14:textId="148D18CF"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emergencies 999</w:t>
            </w:r>
          </w:p>
        </w:tc>
      </w:tr>
      <w:tr w:rsidR="001A1EF5" w:rsidRPr="005F2165" w14:paraId="28C48059" w14:textId="77777777" w:rsidTr="00D853CA">
        <w:trPr>
          <w:trHeight w:val="979"/>
        </w:trPr>
        <w:tc>
          <w:tcPr>
            <w:tcW w:w="2371" w:type="dxa"/>
          </w:tcPr>
          <w:p w14:paraId="00525048"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Safeguarding advisors / Local Authority Designated Officers</w:t>
            </w:r>
          </w:p>
          <w:p w14:paraId="70DE82B1"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(LADOs)</w:t>
            </w:r>
          </w:p>
        </w:tc>
        <w:tc>
          <w:tcPr>
            <w:tcW w:w="4145" w:type="dxa"/>
          </w:tcPr>
          <w:p w14:paraId="2348A469" w14:textId="77777777" w:rsidR="00D853CA" w:rsidRPr="005F2165" w:rsidRDefault="00D853CA" w:rsidP="00D853CA">
            <w:pPr>
              <w:tabs>
                <w:tab w:val="left" w:pos="280"/>
              </w:tabs>
              <w:ind w:left="280"/>
              <w:jc w:val="both"/>
              <w:rPr>
                <w:rFonts w:ascii="Arial" w:hAnsi="Arial" w:cs="Arial"/>
                <w:color w:val="000000" w:themeColor="text1"/>
                <w:sz w:val="22"/>
                <w:szCs w:val="22"/>
              </w:rPr>
            </w:pPr>
            <w:r w:rsidRPr="005F2165">
              <w:rPr>
                <w:rFonts w:ascii="Arial" w:hAnsi="Arial" w:cs="Arial"/>
                <w:color w:val="000000" w:themeColor="text1"/>
                <w:sz w:val="22"/>
                <w:szCs w:val="22"/>
              </w:rPr>
              <w:t xml:space="preserve">Barbara Piddington </w:t>
            </w:r>
          </w:p>
          <w:p w14:paraId="34D8056B" w14:textId="77777777" w:rsidR="00D853CA" w:rsidRPr="005F2165" w:rsidRDefault="00D853CA" w:rsidP="00D853CA">
            <w:pPr>
              <w:tabs>
                <w:tab w:val="left" w:pos="280"/>
              </w:tabs>
              <w:ind w:left="280"/>
              <w:jc w:val="both"/>
              <w:rPr>
                <w:rFonts w:ascii="Arial" w:hAnsi="Arial" w:cs="Arial"/>
                <w:color w:val="000000" w:themeColor="text1"/>
                <w:sz w:val="22"/>
                <w:szCs w:val="22"/>
              </w:rPr>
            </w:pPr>
            <w:r w:rsidRPr="005F2165">
              <w:rPr>
                <w:rFonts w:ascii="Arial" w:hAnsi="Arial" w:cs="Arial"/>
                <w:color w:val="000000" w:themeColor="text1"/>
                <w:sz w:val="22"/>
                <w:szCs w:val="22"/>
              </w:rPr>
              <w:t>Fiona Armfield</w:t>
            </w:r>
          </w:p>
          <w:p w14:paraId="5E54B954" w14:textId="2072F35B" w:rsidR="00D853CA" w:rsidRPr="005F2165" w:rsidRDefault="00D853CA" w:rsidP="00D853CA">
            <w:pPr>
              <w:tabs>
                <w:tab w:val="left" w:pos="280"/>
              </w:tabs>
              <w:ind w:left="280"/>
              <w:jc w:val="both"/>
              <w:rPr>
                <w:rFonts w:ascii="Arial" w:hAnsi="Arial" w:cs="Arial"/>
                <w:color w:val="000000" w:themeColor="text1"/>
                <w:sz w:val="22"/>
                <w:szCs w:val="22"/>
              </w:rPr>
            </w:pPr>
            <w:r w:rsidRPr="005F2165">
              <w:rPr>
                <w:rFonts w:ascii="Arial" w:hAnsi="Arial" w:cs="Arial"/>
                <w:color w:val="000000" w:themeColor="text1"/>
                <w:sz w:val="22"/>
                <w:szCs w:val="22"/>
              </w:rPr>
              <w:t>Shona McMinn (from 17/10/22)</w:t>
            </w:r>
          </w:p>
          <w:p w14:paraId="7356B516" w14:textId="77777777" w:rsidR="00D853CA" w:rsidRPr="005F2165" w:rsidRDefault="00D853CA" w:rsidP="00D853CA">
            <w:pPr>
              <w:tabs>
                <w:tab w:val="left" w:pos="280"/>
              </w:tabs>
              <w:jc w:val="both"/>
              <w:rPr>
                <w:rFonts w:ascii="Arial" w:hAnsi="Arial" w:cs="Arial"/>
                <w:color w:val="000000" w:themeColor="text1"/>
                <w:sz w:val="22"/>
                <w:szCs w:val="22"/>
              </w:rPr>
            </w:pPr>
          </w:p>
        </w:tc>
        <w:tc>
          <w:tcPr>
            <w:tcW w:w="3216" w:type="dxa"/>
          </w:tcPr>
          <w:p w14:paraId="03FD85CF" w14:textId="77777777" w:rsidR="00D853CA" w:rsidRPr="005F2165" w:rsidRDefault="00D853CA" w:rsidP="00D853CA">
            <w:pPr>
              <w:jc w:val="center"/>
              <w:rPr>
                <w:rFonts w:ascii="Arial" w:hAnsi="Arial" w:cs="Arial"/>
                <w:color w:val="000000" w:themeColor="text1"/>
                <w:sz w:val="22"/>
                <w:szCs w:val="22"/>
              </w:rPr>
            </w:pPr>
          </w:p>
          <w:p w14:paraId="30030A0D"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HCC Safeguarding Unit</w:t>
            </w:r>
          </w:p>
          <w:p w14:paraId="7FA562DF"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01962 876364</w:t>
            </w:r>
          </w:p>
          <w:p w14:paraId="06CEF02A" w14:textId="77777777" w:rsidR="00D853CA" w:rsidRPr="005F2165" w:rsidRDefault="00437266" w:rsidP="00D853CA">
            <w:pPr>
              <w:jc w:val="center"/>
              <w:rPr>
                <w:rFonts w:ascii="Arial" w:hAnsi="Arial" w:cs="Arial"/>
                <w:color w:val="000000" w:themeColor="text1"/>
                <w:sz w:val="22"/>
                <w:szCs w:val="22"/>
              </w:rPr>
            </w:pPr>
            <w:hyperlink r:id="rId64" w:history="1">
              <w:r w:rsidR="00D853CA" w:rsidRPr="005F2165">
                <w:rPr>
                  <w:rStyle w:val="Hyperlink"/>
                  <w:rFonts w:ascii="Arial" w:hAnsi="Arial" w:cs="Arial"/>
                  <w:color w:val="000000" w:themeColor="text1"/>
                  <w:sz w:val="22"/>
                  <w:szCs w:val="22"/>
                </w:rPr>
                <w:t>Child.protection@hants.gov.uk</w:t>
              </w:r>
            </w:hyperlink>
            <w:r w:rsidR="00D853CA" w:rsidRPr="005F2165">
              <w:rPr>
                <w:rFonts w:ascii="Arial" w:hAnsi="Arial" w:cs="Arial"/>
                <w:color w:val="000000" w:themeColor="text1"/>
                <w:sz w:val="22"/>
                <w:szCs w:val="22"/>
              </w:rPr>
              <w:t xml:space="preserve"> </w:t>
            </w:r>
          </w:p>
          <w:p w14:paraId="776996A0" w14:textId="77777777" w:rsidR="00D853CA" w:rsidRPr="005F2165" w:rsidRDefault="00D853CA" w:rsidP="00D853CA">
            <w:pPr>
              <w:jc w:val="center"/>
              <w:rPr>
                <w:rFonts w:ascii="Arial" w:hAnsi="Arial" w:cs="Arial"/>
                <w:color w:val="000000" w:themeColor="text1"/>
                <w:sz w:val="22"/>
                <w:szCs w:val="22"/>
              </w:rPr>
            </w:pPr>
          </w:p>
        </w:tc>
      </w:tr>
      <w:tr w:rsidR="001A1EF5" w:rsidRPr="005F2165" w14:paraId="3EE3DECA" w14:textId="77777777" w:rsidTr="00D853CA">
        <w:tc>
          <w:tcPr>
            <w:tcW w:w="2371" w:type="dxa"/>
          </w:tcPr>
          <w:p w14:paraId="157C9281" w14:textId="77777777" w:rsidR="00D853CA" w:rsidRPr="005F2165" w:rsidRDefault="00D853CA" w:rsidP="00D853CA">
            <w:pPr>
              <w:jc w:val="center"/>
              <w:rPr>
                <w:rFonts w:ascii="Arial" w:hAnsi="Arial" w:cs="Arial"/>
                <w:color w:val="000000" w:themeColor="text1"/>
                <w:sz w:val="22"/>
                <w:szCs w:val="22"/>
              </w:rPr>
            </w:pPr>
          </w:p>
          <w:p w14:paraId="670D0CDE"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 xml:space="preserve">School nurse </w:t>
            </w:r>
          </w:p>
          <w:p w14:paraId="7AB38EB7" w14:textId="77777777" w:rsidR="00D853CA" w:rsidRPr="005F2165" w:rsidRDefault="00D853CA" w:rsidP="00D853CA">
            <w:pPr>
              <w:jc w:val="center"/>
              <w:rPr>
                <w:rFonts w:ascii="Arial" w:hAnsi="Arial" w:cs="Arial"/>
                <w:color w:val="000000" w:themeColor="text1"/>
                <w:sz w:val="22"/>
                <w:szCs w:val="22"/>
              </w:rPr>
            </w:pPr>
          </w:p>
        </w:tc>
        <w:tc>
          <w:tcPr>
            <w:tcW w:w="4145" w:type="dxa"/>
          </w:tcPr>
          <w:p w14:paraId="42F0B91F" w14:textId="77777777" w:rsidR="00D853CA" w:rsidRDefault="00D853CA" w:rsidP="00D853CA">
            <w:pPr>
              <w:jc w:val="center"/>
              <w:rPr>
                <w:rFonts w:ascii="Arial" w:hAnsi="Arial" w:cs="Arial"/>
                <w:color w:val="000000" w:themeColor="text1"/>
                <w:sz w:val="22"/>
                <w:szCs w:val="22"/>
              </w:rPr>
            </w:pPr>
          </w:p>
          <w:p w14:paraId="5576FC2A" w14:textId="704481CE" w:rsidR="00075350" w:rsidRPr="005F2165" w:rsidRDefault="00075350" w:rsidP="00D853CA">
            <w:pPr>
              <w:jc w:val="center"/>
              <w:rPr>
                <w:rFonts w:ascii="Arial" w:hAnsi="Arial" w:cs="Arial"/>
                <w:color w:val="000000" w:themeColor="text1"/>
                <w:sz w:val="22"/>
                <w:szCs w:val="22"/>
              </w:rPr>
            </w:pPr>
            <w:r>
              <w:rPr>
                <w:rFonts w:ascii="Arial" w:hAnsi="Arial" w:cs="Arial"/>
                <w:color w:val="000000" w:themeColor="text1"/>
                <w:sz w:val="22"/>
                <w:szCs w:val="22"/>
              </w:rPr>
              <w:t>Di Rogers</w:t>
            </w:r>
          </w:p>
        </w:tc>
        <w:tc>
          <w:tcPr>
            <w:tcW w:w="3216" w:type="dxa"/>
          </w:tcPr>
          <w:p w14:paraId="74D9A07B" w14:textId="77777777" w:rsidR="00D853CA" w:rsidRDefault="00D853CA" w:rsidP="00D853CA">
            <w:pPr>
              <w:jc w:val="center"/>
              <w:rPr>
                <w:rFonts w:ascii="Arial" w:hAnsi="Arial" w:cs="Arial"/>
                <w:color w:val="000000" w:themeColor="text1"/>
                <w:sz w:val="22"/>
                <w:szCs w:val="22"/>
              </w:rPr>
            </w:pPr>
          </w:p>
          <w:p w14:paraId="460291E1" w14:textId="5B182830" w:rsidR="00075350" w:rsidRDefault="00075350" w:rsidP="00D853CA">
            <w:pPr>
              <w:jc w:val="center"/>
              <w:rPr>
                <w:rFonts w:ascii="Arial" w:hAnsi="Arial" w:cs="Arial"/>
                <w:color w:val="000000" w:themeColor="text1"/>
                <w:sz w:val="22"/>
                <w:szCs w:val="22"/>
              </w:rPr>
            </w:pPr>
            <w:r>
              <w:rPr>
                <w:rFonts w:ascii="Arial" w:hAnsi="Arial" w:cs="Arial"/>
                <w:color w:val="000000" w:themeColor="text1"/>
                <w:sz w:val="22"/>
                <w:szCs w:val="22"/>
              </w:rPr>
              <w:t>0300 0030135</w:t>
            </w:r>
          </w:p>
          <w:p w14:paraId="50B4B07F" w14:textId="0C2DFB8E" w:rsidR="00075350" w:rsidRPr="005F2165" w:rsidRDefault="00075350" w:rsidP="00D853CA">
            <w:pPr>
              <w:jc w:val="center"/>
              <w:rPr>
                <w:rFonts w:ascii="Arial" w:hAnsi="Arial" w:cs="Arial"/>
                <w:color w:val="000000" w:themeColor="text1"/>
                <w:sz w:val="22"/>
                <w:szCs w:val="22"/>
              </w:rPr>
            </w:pPr>
            <w:r>
              <w:rPr>
                <w:rFonts w:ascii="Arial" w:hAnsi="Arial" w:cs="Arial"/>
                <w:color w:val="000000" w:themeColor="text1"/>
                <w:sz w:val="22"/>
                <w:szCs w:val="22"/>
              </w:rPr>
              <w:t>Mobile 07920 087333</w:t>
            </w:r>
          </w:p>
        </w:tc>
      </w:tr>
      <w:tr w:rsidR="001A1EF5" w:rsidRPr="005F2165" w14:paraId="40744228" w14:textId="77777777" w:rsidTr="00D853CA">
        <w:tc>
          <w:tcPr>
            <w:tcW w:w="2371" w:type="dxa"/>
          </w:tcPr>
          <w:p w14:paraId="46E6BF61" w14:textId="77777777" w:rsidR="00D853CA" w:rsidRPr="005F2165" w:rsidRDefault="00D853CA" w:rsidP="00D853CA">
            <w:pPr>
              <w:jc w:val="center"/>
              <w:rPr>
                <w:rFonts w:ascii="Arial" w:hAnsi="Arial" w:cs="Arial"/>
                <w:color w:val="000000" w:themeColor="text1"/>
                <w:sz w:val="22"/>
                <w:szCs w:val="22"/>
              </w:rPr>
            </w:pPr>
          </w:p>
          <w:p w14:paraId="1D48B778" w14:textId="77777777" w:rsidR="00D853CA" w:rsidRPr="005F2165" w:rsidRDefault="00D853CA" w:rsidP="00D853CA">
            <w:pPr>
              <w:jc w:val="center"/>
              <w:rPr>
                <w:rFonts w:ascii="Arial" w:hAnsi="Arial" w:cs="Arial"/>
                <w:color w:val="000000" w:themeColor="text1"/>
                <w:sz w:val="22"/>
                <w:szCs w:val="22"/>
              </w:rPr>
            </w:pPr>
            <w:r w:rsidRPr="005F2165">
              <w:rPr>
                <w:rFonts w:ascii="Arial" w:hAnsi="Arial" w:cs="Arial"/>
                <w:color w:val="000000" w:themeColor="text1"/>
                <w:sz w:val="22"/>
                <w:szCs w:val="22"/>
              </w:rPr>
              <w:t>Children’s Service Department, District Service Manager</w:t>
            </w:r>
          </w:p>
          <w:p w14:paraId="3B7E2DE6" w14:textId="77777777" w:rsidR="00D853CA" w:rsidRPr="005F2165" w:rsidRDefault="00D853CA" w:rsidP="00D853CA">
            <w:pPr>
              <w:jc w:val="center"/>
              <w:rPr>
                <w:rFonts w:ascii="Arial" w:hAnsi="Arial" w:cs="Arial"/>
                <w:color w:val="000000" w:themeColor="text1"/>
                <w:sz w:val="22"/>
                <w:szCs w:val="22"/>
              </w:rPr>
            </w:pPr>
          </w:p>
        </w:tc>
        <w:tc>
          <w:tcPr>
            <w:tcW w:w="4145" w:type="dxa"/>
          </w:tcPr>
          <w:p w14:paraId="1FEB0C2C" w14:textId="77777777" w:rsidR="00D853CA" w:rsidRDefault="00D853CA" w:rsidP="00D853CA">
            <w:pPr>
              <w:jc w:val="center"/>
              <w:rPr>
                <w:rFonts w:ascii="Arial" w:hAnsi="Arial" w:cs="Arial"/>
                <w:color w:val="000000" w:themeColor="text1"/>
                <w:sz w:val="22"/>
                <w:szCs w:val="22"/>
              </w:rPr>
            </w:pPr>
          </w:p>
          <w:p w14:paraId="5C460D89" w14:textId="77777777" w:rsidR="00075350" w:rsidRDefault="00075350" w:rsidP="00D853CA">
            <w:pPr>
              <w:jc w:val="center"/>
              <w:rPr>
                <w:rFonts w:ascii="Arial" w:hAnsi="Arial" w:cs="Arial"/>
                <w:color w:val="000000" w:themeColor="text1"/>
                <w:sz w:val="22"/>
                <w:szCs w:val="22"/>
              </w:rPr>
            </w:pPr>
          </w:p>
          <w:p w14:paraId="72B3A273" w14:textId="6DFB3933" w:rsidR="00075350" w:rsidRPr="005F2165" w:rsidRDefault="00075350" w:rsidP="00D853CA">
            <w:pPr>
              <w:jc w:val="center"/>
              <w:rPr>
                <w:rFonts w:ascii="Arial" w:hAnsi="Arial" w:cs="Arial"/>
                <w:color w:val="000000" w:themeColor="text1"/>
                <w:sz w:val="22"/>
                <w:szCs w:val="22"/>
              </w:rPr>
            </w:pPr>
            <w:r>
              <w:rPr>
                <w:rFonts w:ascii="Arial" w:hAnsi="Arial" w:cs="Arial"/>
                <w:color w:val="000000" w:themeColor="text1"/>
                <w:sz w:val="22"/>
                <w:szCs w:val="22"/>
              </w:rPr>
              <w:t>Davinia Malkin</w:t>
            </w:r>
          </w:p>
        </w:tc>
        <w:tc>
          <w:tcPr>
            <w:tcW w:w="3216" w:type="dxa"/>
          </w:tcPr>
          <w:p w14:paraId="706C0412" w14:textId="77777777" w:rsidR="00D853CA" w:rsidRPr="005F2165" w:rsidRDefault="00D853CA" w:rsidP="00D853CA">
            <w:pPr>
              <w:jc w:val="center"/>
              <w:rPr>
                <w:rFonts w:ascii="Arial" w:hAnsi="Arial" w:cs="Arial"/>
                <w:color w:val="000000" w:themeColor="text1"/>
                <w:sz w:val="22"/>
                <w:szCs w:val="22"/>
              </w:rPr>
            </w:pPr>
          </w:p>
          <w:p w14:paraId="57F13F2C" w14:textId="77777777" w:rsidR="00D853CA" w:rsidRDefault="00D853CA" w:rsidP="00D853CA">
            <w:pPr>
              <w:jc w:val="center"/>
              <w:rPr>
                <w:rFonts w:ascii="Arial" w:hAnsi="Arial" w:cs="Arial"/>
                <w:color w:val="000000" w:themeColor="text1"/>
                <w:sz w:val="22"/>
                <w:szCs w:val="22"/>
              </w:rPr>
            </w:pPr>
          </w:p>
          <w:p w14:paraId="7CE194F8" w14:textId="77777777" w:rsidR="00075350" w:rsidRDefault="00075350" w:rsidP="00D853CA">
            <w:pPr>
              <w:jc w:val="center"/>
              <w:rPr>
                <w:rFonts w:ascii="Arial" w:hAnsi="Arial" w:cs="Arial"/>
                <w:color w:val="000000" w:themeColor="text1"/>
                <w:sz w:val="22"/>
                <w:szCs w:val="22"/>
              </w:rPr>
            </w:pPr>
          </w:p>
          <w:p w14:paraId="7AE50EC3" w14:textId="3D37D08E" w:rsidR="00075350" w:rsidRPr="005F2165" w:rsidRDefault="00075350" w:rsidP="00D853CA">
            <w:pPr>
              <w:jc w:val="center"/>
              <w:rPr>
                <w:rFonts w:ascii="Arial" w:hAnsi="Arial" w:cs="Arial"/>
                <w:color w:val="000000" w:themeColor="text1"/>
                <w:sz w:val="22"/>
                <w:szCs w:val="22"/>
              </w:rPr>
            </w:pPr>
            <w:r>
              <w:rPr>
                <w:rFonts w:ascii="Arial" w:hAnsi="Arial" w:cs="Arial"/>
                <w:color w:val="000000" w:themeColor="text1"/>
                <w:sz w:val="22"/>
                <w:szCs w:val="22"/>
              </w:rPr>
              <w:t>03707 793588</w:t>
            </w:r>
          </w:p>
        </w:tc>
      </w:tr>
    </w:tbl>
    <w:p w14:paraId="58D92E54" w14:textId="77777777" w:rsidR="001A1EF5" w:rsidRPr="005F2165" w:rsidRDefault="001A1EF5" w:rsidP="00294355">
      <w:pPr>
        <w:pStyle w:val="Heading2"/>
        <w:rPr>
          <w:color w:val="000000" w:themeColor="text1"/>
        </w:rPr>
      </w:pPr>
      <w:bookmarkStart w:id="17" w:name="_Toc112149475"/>
      <w:bookmarkEnd w:id="0"/>
      <w:bookmarkEnd w:id="1"/>
    </w:p>
    <w:p w14:paraId="573FF913" w14:textId="2148AF1B" w:rsidR="0020234F" w:rsidRPr="005F2165" w:rsidRDefault="0020234F" w:rsidP="00294355">
      <w:pPr>
        <w:pStyle w:val="Heading2"/>
        <w:rPr>
          <w:color w:val="000000" w:themeColor="text1"/>
        </w:rPr>
      </w:pPr>
      <w:proofErr w:type="gramStart"/>
      <w:r w:rsidRPr="005F2165">
        <w:rPr>
          <w:color w:val="000000" w:themeColor="text1"/>
        </w:rPr>
        <w:t>Annex  1</w:t>
      </w:r>
      <w:r w:rsidR="005B6B49" w:rsidRPr="005F2165">
        <w:rPr>
          <w:color w:val="000000" w:themeColor="text1"/>
        </w:rPr>
        <w:t>2</w:t>
      </w:r>
      <w:proofErr w:type="gramEnd"/>
      <w:r w:rsidR="00BF3CF7" w:rsidRPr="005F2165">
        <w:rPr>
          <w:color w:val="000000" w:themeColor="text1"/>
        </w:rPr>
        <w:t xml:space="preserve"> - </w:t>
      </w:r>
      <w:r w:rsidRPr="005F2165">
        <w:rPr>
          <w:color w:val="000000" w:themeColor="text1"/>
        </w:rPr>
        <w:t>Table of changes</w:t>
      </w:r>
      <w:r w:rsidR="00F65B95" w:rsidRPr="005F2165">
        <w:rPr>
          <w:color w:val="000000" w:themeColor="text1"/>
        </w:rPr>
        <w:t xml:space="preserve"> </w:t>
      </w:r>
      <w:bookmarkEnd w:id="17"/>
    </w:p>
    <w:p w14:paraId="4C4326C4" w14:textId="77777777" w:rsidR="00F12D8E" w:rsidRPr="005F2165" w:rsidRDefault="00F12D8E" w:rsidP="0020234F">
      <w:pPr>
        <w:jc w:val="center"/>
        <w:rPr>
          <w:rFonts w:ascii="Arial" w:hAnsi="Arial" w:cs="Arial"/>
          <w:b/>
          <w:color w:val="000000" w:themeColor="text1"/>
        </w:rPr>
      </w:pPr>
    </w:p>
    <w:p w14:paraId="47331760" w14:textId="7B11193C" w:rsidR="00F12D8E" w:rsidRPr="005F2165" w:rsidRDefault="00F12D8E" w:rsidP="00F12D8E">
      <w:pPr>
        <w:rPr>
          <w:rFonts w:ascii="Arial" w:hAnsi="Arial" w:cs="Arial"/>
          <w:color w:val="000000" w:themeColor="text1"/>
        </w:rPr>
      </w:pPr>
      <w:r w:rsidRPr="005F2165">
        <w:rPr>
          <w:rFonts w:ascii="Arial" w:hAnsi="Arial" w:cs="Arial"/>
          <w:color w:val="000000" w:themeColor="text1"/>
        </w:rPr>
        <w:t>Throughout the document changes have been made to punctuation, grammar and readability. These have not</w:t>
      </w:r>
      <w:r w:rsidR="00805850" w:rsidRPr="005F2165">
        <w:rPr>
          <w:rFonts w:ascii="Arial" w:hAnsi="Arial" w:cs="Arial"/>
          <w:color w:val="000000" w:themeColor="text1"/>
        </w:rPr>
        <w:t xml:space="preserve"> all</w:t>
      </w:r>
      <w:r w:rsidRPr="005F2165">
        <w:rPr>
          <w:rFonts w:ascii="Arial" w:hAnsi="Arial" w:cs="Arial"/>
          <w:color w:val="000000" w:themeColor="text1"/>
        </w:rPr>
        <w:t xml:space="preserve"> been highlighted in the table below. </w:t>
      </w:r>
    </w:p>
    <w:p w14:paraId="5A01FD1E" w14:textId="2F74497D" w:rsidR="00B60C48" w:rsidRPr="005F2165" w:rsidRDefault="00B60C48" w:rsidP="00F12D8E">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8185"/>
      </w:tblGrid>
      <w:tr w:rsidR="001A1EF5" w:rsidRPr="005F2165" w14:paraId="248D3625" w14:textId="77777777" w:rsidTr="002B56B2">
        <w:tc>
          <w:tcPr>
            <w:tcW w:w="1444" w:type="dxa"/>
            <w:tcBorders>
              <w:top w:val="single" w:sz="4" w:space="0" w:color="auto"/>
              <w:left w:val="single" w:sz="4" w:space="0" w:color="auto"/>
              <w:bottom w:val="single" w:sz="4" w:space="0" w:color="auto"/>
              <w:right w:val="single" w:sz="4" w:space="0" w:color="auto"/>
            </w:tcBorders>
            <w:hideMark/>
          </w:tcPr>
          <w:p w14:paraId="6FFC7BE7" w14:textId="77777777" w:rsidR="002B56B2" w:rsidRPr="005F2165" w:rsidRDefault="002B56B2">
            <w:pPr>
              <w:rPr>
                <w:rFonts w:ascii="Arial" w:hAnsi="Arial" w:cs="Arial"/>
                <w:b/>
                <w:color w:val="000000" w:themeColor="text1"/>
                <w:szCs w:val="22"/>
                <w:lang w:eastAsia="en-US"/>
              </w:rPr>
            </w:pPr>
            <w:r w:rsidRPr="005F2165">
              <w:rPr>
                <w:rFonts w:ascii="Arial" w:hAnsi="Arial" w:cs="Arial"/>
                <w:b/>
                <w:color w:val="000000" w:themeColor="text1"/>
                <w:lang w:eastAsia="en-US"/>
              </w:rPr>
              <w:t>Page</w:t>
            </w:r>
          </w:p>
        </w:tc>
        <w:tc>
          <w:tcPr>
            <w:tcW w:w="8185" w:type="dxa"/>
            <w:tcBorders>
              <w:top w:val="single" w:sz="4" w:space="0" w:color="auto"/>
              <w:left w:val="single" w:sz="4" w:space="0" w:color="auto"/>
              <w:bottom w:val="single" w:sz="4" w:space="0" w:color="auto"/>
              <w:right w:val="single" w:sz="4" w:space="0" w:color="auto"/>
            </w:tcBorders>
            <w:hideMark/>
          </w:tcPr>
          <w:p w14:paraId="442A445B" w14:textId="77777777" w:rsidR="002B56B2" w:rsidRPr="005F2165" w:rsidRDefault="002B56B2">
            <w:pPr>
              <w:rPr>
                <w:rFonts w:ascii="Arial" w:hAnsi="Arial" w:cs="Arial"/>
                <w:b/>
                <w:color w:val="000000" w:themeColor="text1"/>
                <w:lang w:eastAsia="en-US"/>
              </w:rPr>
            </w:pPr>
            <w:r w:rsidRPr="005F2165">
              <w:rPr>
                <w:rFonts w:ascii="Arial" w:hAnsi="Arial" w:cs="Arial"/>
                <w:b/>
                <w:color w:val="000000" w:themeColor="text1"/>
                <w:lang w:eastAsia="en-US"/>
              </w:rPr>
              <w:t>Changes</w:t>
            </w:r>
          </w:p>
        </w:tc>
      </w:tr>
      <w:tr w:rsidR="001A1EF5" w:rsidRPr="005F2165" w14:paraId="4C823985" w14:textId="77777777" w:rsidTr="002B56B2">
        <w:tc>
          <w:tcPr>
            <w:tcW w:w="1444" w:type="dxa"/>
            <w:tcBorders>
              <w:top w:val="single" w:sz="4" w:space="0" w:color="auto"/>
              <w:left w:val="single" w:sz="4" w:space="0" w:color="auto"/>
              <w:bottom w:val="single" w:sz="4" w:space="0" w:color="auto"/>
              <w:right w:val="single" w:sz="4" w:space="0" w:color="auto"/>
            </w:tcBorders>
            <w:hideMark/>
          </w:tcPr>
          <w:p w14:paraId="5862F02C" w14:textId="77777777" w:rsidR="002B56B2" w:rsidRPr="005F2165" w:rsidRDefault="002B56B2">
            <w:pPr>
              <w:rPr>
                <w:rFonts w:ascii="Arial" w:hAnsi="Arial" w:cs="Arial"/>
                <w:bCs/>
                <w:color w:val="000000" w:themeColor="text1"/>
                <w:lang w:eastAsia="en-US"/>
              </w:rPr>
            </w:pPr>
            <w:r w:rsidRPr="005F2165">
              <w:rPr>
                <w:rFonts w:ascii="Arial" w:hAnsi="Arial" w:cs="Arial"/>
                <w:bCs/>
                <w:color w:val="000000" w:themeColor="text1"/>
                <w:lang w:eastAsia="en-US"/>
              </w:rPr>
              <w:t>Throughout the document</w:t>
            </w:r>
          </w:p>
        </w:tc>
        <w:tc>
          <w:tcPr>
            <w:tcW w:w="8185" w:type="dxa"/>
            <w:tcBorders>
              <w:top w:val="single" w:sz="4" w:space="0" w:color="auto"/>
              <w:left w:val="single" w:sz="4" w:space="0" w:color="auto"/>
              <w:bottom w:val="single" w:sz="4" w:space="0" w:color="auto"/>
              <w:right w:val="single" w:sz="4" w:space="0" w:color="auto"/>
            </w:tcBorders>
          </w:tcPr>
          <w:p w14:paraId="66A4B3CE" w14:textId="49B181D8" w:rsidR="002B56B2" w:rsidRPr="005F2165" w:rsidRDefault="002B56B2">
            <w:pPr>
              <w:rPr>
                <w:rFonts w:ascii="Arial" w:hAnsi="Arial" w:cs="Arial"/>
                <w:color w:val="000000" w:themeColor="text1"/>
                <w:lang w:eastAsia="en-US"/>
              </w:rPr>
            </w:pPr>
            <w:r w:rsidRPr="005F2165">
              <w:rPr>
                <w:rFonts w:ascii="Arial" w:hAnsi="Arial" w:cs="Arial"/>
                <w:color w:val="000000" w:themeColor="text1"/>
                <w:lang w:eastAsia="en-US"/>
              </w:rPr>
              <w:t>Reference to KCSiE 2021 updated to 202</w:t>
            </w:r>
            <w:r w:rsidR="00075350">
              <w:rPr>
                <w:rFonts w:ascii="Arial" w:hAnsi="Arial" w:cs="Arial"/>
                <w:color w:val="000000" w:themeColor="text1"/>
                <w:lang w:eastAsia="en-US"/>
              </w:rPr>
              <w:t>3</w:t>
            </w:r>
          </w:p>
          <w:p w14:paraId="5792CE49" w14:textId="77777777" w:rsidR="002B56B2" w:rsidRPr="005F2165" w:rsidRDefault="002B56B2">
            <w:pPr>
              <w:rPr>
                <w:rFonts w:ascii="Arial" w:hAnsi="Arial" w:cs="Arial"/>
                <w:color w:val="000000" w:themeColor="text1"/>
                <w:lang w:eastAsia="en-US"/>
              </w:rPr>
            </w:pPr>
          </w:p>
          <w:p w14:paraId="3600A84D" w14:textId="17C92A50" w:rsidR="002B56B2" w:rsidRPr="005F2165" w:rsidRDefault="00075350">
            <w:pPr>
              <w:rPr>
                <w:rFonts w:ascii="Arial" w:hAnsi="Arial" w:cs="Arial"/>
                <w:color w:val="000000" w:themeColor="text1"/>
                <w:lang w:eastAsia="en-US"/>
              </w:rPr>
            </w:pPr>
            <w:r>
              <w:rPr>
                <w:rFonts w:ascii="Arial" w:hAnsi="Arial" w:cs="Arial"/>
                <w:color w:val="000000" w:themeColor="text1"/>
                <w:lang w:eastAsia="en-US"/>
              </w:rPr>
              <w:t>Updated links to guidance and updated guidance</w:t>
            </w:r>
          </w:p>
          <w:p w14:paraId="52456D62" w14:textId="77777777" w:rsidR="002B56B2" w:rsidRPr="005F2165" w:rsidRDefault="002B56B2">
            <w:pPr>
              <w:rPr>
                <w:rFonts w:ascii="Arial" w:hAnsi="Arial" w:cs="Arial"/>
                <w:color w:val="000000" w:themeColor="text1"/>
                <w:lang w:eastAsia="en-US"/>
              </w:rPr>
            </w:pPr>
          </w:p>
        </w:tc>
      </w:tr>
      <w:tr w:rsidR="001A1EF5" w:rsidRPr="005F2165" w14:paraId="51021F18" w14:textId="77777777" w:rsidTr="002B56B2">
        <w:tc>
          <w:tcPr>
            <w:tcW w:w="1444" w:type="dxa"/>
            <w:tcBorders>
              <w:top w:val="single" w:sz="4" w:space="0" w:color="auto"/>
              <w:left w:val="single" w:sz="4" w:space="0" w:color="auto"/>
              <w:bottom w:val="single" w:sz="4" w:space="0" w:color="auto"/>
              <w:right w:val="single" w:sz="4" w:space="0" w:color="auto"/>
            </w:tcBorders>
            <w:hideMark/>
          </w:tcPr>
          <w:p w14:paraId="3AE572E4" w14:textId="4CA83A06" w:rsidR="002B56B2" w:rsidRPr="005F2165" w:rsidRDefault="002B56B2">
            <w:pPr>
              <w:rPr>
                <w:rFonts w:ascii="Arial" w:hAnsi="Arial" w:cs="Arial"/>
                <w:b/>
                <w:color w:val="000000" w:themeColor="text1"/>
                <w:lang w:eastAsia="en-US"/>
              </w:rPr>
            </w:pPr>
            <w:r w:rsidRPr="005F2165">
              <w:rPr>
                <w:rFonts w:ascii="Arial" w:hAnsi="Arial" w:cs="Arial"/>
                <w:b/>
                <w:color w:val="000000" w:themeColor="text1"/>
                <w:lang w:eastAsia="en-US"/>
              </w:rPr>
              <w:t xml:space="preserve">Page </w:t>
            </w:r>
            <w:r w:rsidR="00F55D35">
              <w:rPr>
                <w:rFonts w:ascii="Arial" w:hAnsi="Arial" w:cs="Arial"/>
                <w:b/>
                <w:color w:val="000000" w:themeColor="text1"/>
                <w:lang w:eastAsia="en-US"/>
              </w:rPr>
              <w:t>5</w:t>
            </w:r>
          </w:p>
        </w:tc>
        <w:tc>
          <w:tcPr>
            <w:tcW w:w="8185" w:type="dxa"/>
            <w:tcBorders>
              <w:top w:val="single" w:sz="4" w:space="0" w:color="auto"/>
              <w:left w:val="single" w:sz="4" w:space="0" w:color="auto"/>
              <w:bottom w:val="single" w:sz="4" w:space="0" w:color="auto"/>
              <w:right w:val="single" w:sz="4" w:space="0" w:color="auto"/>
            </w:tcBorders>
          </w:tcPr>
          <w:p w14:paraId="1DF1BCF6" w14:textId="17D648BF" w:rsidR="00075350" w:rsidRPr="00075350" w:rsidRDefault="00075350" w:rsidP="00075350">
            <w:pPr>
              <w:spacing w:after="99"/>
              <w:ind w:right="279"/>
              <w:rPr>
                <w:rFonts w:ascii="Arial" w:hAnsi="Arial" w:cs="Arial"/>
              </w:rPr>
            </w:pPr>
            <w:r w:rsidRPr="00075350">
              <w:rPr>
                <w:rFonts w:ascii="Arial" w:hAnsi="Arial" w:cs="Arial"/>
              </w:rPr>
              <w:t xml:space="preserve">As an employer we follow safer recruitment guidance as set out in </w:t>
            </w:r>
            <w:proofErr w:type="spellStart"/>
            <w:r w:rsidRPr="00075350">
              <w:rPr>
                <w:rFonts w:ascii="Arial" w:hAnsi="Arial" w:cs="Arial"/>
              </w:rPr>
              <w:t>KCSiE</w:t>
            </w:r>
            <w:proofErr w:type="spellEnd"/>
            <w:r w:rsidRPr="00075350">
              <w:rPr>
                <w:rFonts w:ascii="Arial" w:hAnsi="Arial" w:cs="Arial"/>
              </w:rPr>
              <w:t xml:space="preserve"> </w:t>
            </w:r>
            <w:r w:rsidRPr="00075350">
              <w:rPr>
                <w:rFonts w:ascii="Arial" w:hAnsi="Arial" w:cs="Arial"/>
                <w:color w:val="222A35"/>
              </w:rPr>
              <w:t xml:space="preserve">Leadership </w:t>
            </w:r>
            <w:r w:rsidRPr="00075350">
              <w:rPr>
                <w:rFonts w:ascii="Arial" w:hAnsi="Arial" w:cs="Arial"/>
              </w:rPr>
              <w:t xml:space="preserve">including informing shortlisted candidates that online searches will be </w:t>
            </w:r>
            <w:r w:rsidRPr="00075350">
              <w:rPr>
                <w:rFonts w:ascii="Arial" w:hAnsi="Arial" w:cs="Arial"/>
                <w:color w:val="222A35"/>
              </w:rPr>
              <w:t xml:space="preserve">and </w:t>
            </w:r>
            <w:r w:rsidRPr="00075350">
              <w:rPr>
                <w:rFonts w:ascii="Arial" w:hAnsi="Arial" w:cs="Arial"/>
              </w:rPr>
              <w:t xml:space="preserve">carried out. </w:t>
            </w:r>
            <w:r w:rsidRPr="00075350">
              <w:rPr>
                <w:rFonts w:ascii="Arial" w:hAnsi="Arial" w:cs="Arial"/>
                <w:color w:val="222A35"/>
              </w:rPr>
              <w:t xml:space="preserve">Management  </w:t>
            </w:r>
          </w:p>
          <w:p w14:paraId="6999EC10" w14:textId="77777777" w:rsidR="002B56B2" w:rsidRPr="005F2165" w:rsidRDefault="002B56B2" w:rsidP="00075350">
            <w:pPr>
              <w:ind w:left="720"/>
              <w:rPr>
                <w:rFonts w:ascii="Arial" w:hAnsi="Arial" w:cs="Arial"/>
                <w:color w:val="000000" w:themeColor="text1"/>
                <w:lang w:eastAsia="en-US"/>
              </w:rPr>
            </w:pPr>
          </w:p>
        </w:tc>
      </w:tr>
      <w:tr w:rsidR="001A1EF5" w:rsidRPr="005F2165" w14:paraId="670E09F5" w14:textId="77777777" w:rsidTr="002B56B2">
        <w:tc>
          <w:tcPr>
            <w:tcW w:w="1444" w:type="dxa"/>
            <w:tcBorders>
              <w:top w:val="single" w:sz="4" w:space="0" w:color="auto"/>
              <w:left w:val="single" w:sz="4" w:space="0" w:color="auto"/>
              <w:bottom w:val="single" w:sz="4" w:space="0" w:color="auto"/>
              <w:right w:val="single" w:sz="4" w:space="0" w:color="auto"/>
            </w:tcBorders>
            <w:hideMark/>
          </w:tcPr>
          <w:p w14:paraId="596FAA2B" w14:textId="5CAFADE9" w:rsidR="002B56B2" w:rsidRPr="005F2165" w:rsidRDefault="002B56B2">
            <w:pPr>
              <w:rPr>
                <w:rFonts w:ascii="Arial" w:hAnsi="Arial" w:cs="Arial"/>
                <w:b/>
                <w:bCs/>
                <w:color w:val="000000" w:themeColor="text1"/>
                <w:lang w:eastAsia="en-US"/>
              </w:rPr>
            </w:pPr>
            <w:r w:rsidRPr="005F2165">
              <w:rPr>
                <w:rFonts w:ascii="Arial" w:hAnsi="Arial" w:cs="Arial"/>
                <w:b/>
                <w:bCs/>
                <w:color w:val="000000" w:themeColor="text1"/>
                <w:lang w:eastAsia="en-US"/>
              </w:rPr>
              <w:t xml:space="preserve">Page </w:t>
            </w:r>
            <w:r w:rsidR="00E2044E">
              <w:rPr>
                <w:rFonts w:ascii="Arial" w:hAnsi="Arial" w:cs="Arial"/>
                <w:b/>
                <w:bCs/>
                <w:color w:val="000000" w:themeColor="text1"/>
                <w:lang w:eastAsia="en-US"/>
              </w:rPr>
              <w:t>27</w:t>
            </w:r>
          </w:p>
        </w:tc>
        <w:tc>
          <w:tcPr>
            <w:tcW w:w="8185" w:type="dxa"/>
            <w:tcBorders>
              <w:top w:val="single" w:sz="4" w:space="0" w:color="auto"/>
              <w:left w:val="single" w:sz="4" w:space="0" w:color="auto"/>
              <w:bottom w:val="single" w:sz="4" w:space="0" w:color="auto"/>
              <w:right w:val="single" w:sz="4" w:space="0" w:color="auto"/>
            </w:tcBorders>
          </w:tcPr>
          <w:p w14:paraId="2BE3985C" w14:textId="72B6D646" w:rsidR="00E2044E" w:rsidRDefault="00E2044E" w:rsidP="00E2044E">
            <w:pPr>
              <w:tabs>
                <w:tab w:val="center" w:pos="669"/>
                <w:tab w:val="center" w:pos="4185"/>
              </w:tabs>
              <w:spacing w:after="8" w:line="252" w:lineRule="auto"/>
              <w:rPr>
                <w:rFonts w:ascii="Arial" w:hAnsi="Arial" w:cs="Arial"/>
              </w:rPr>
            </w:pPr>
            <w:r w:rsidRPr="00E2044E">
              <w:rPr>
                <w:rFonts w:ascii="Arial" w:hAnsi="Arial" w:cs="Arial"/>
                <w:color w:val="222A35"/>
              </w:rPr>
              <w:t xml:space="preserve">To reflect changes in </w:t>
            </w:r>
            <w:proofErr w:type="spellStart"/>
            <w:r w:rsidRPr="00E2044E">
              <w:rPr>
                <w:rFonts w:ascii="Arial" w:hAnsi="Arial" w:cs="Arial"/>
                <w:color w:val="222A35"/>
              </w:rPr>
              <w:t>KCSiE</w:t>
            </w:r>
            <w:proofErr w:type="spellEnd"/>
            <w:r w:rsidRPr="00E2044E">
              <w:rPr>
                <w:rFonts w:ascii="Arial" w:hAnsi="Arial" w:cs="Arial"/>
                <w:color w:val="222A35"/>
              </w:rPr>
              <w:t xml:space="preserve"> added in: </w:t>
            </w:r>
            <w:r w:rsidRPr="00E2044E">
              <w:rPr>
                <w:rFonts w:ascii="Arial" w:hAnsi="Arial" w:cs="Arial"/>
              </w:rPr>
              <w:t xml:space="preserve"> </w:t>
            </w:r>
          </w:p>
          <w:p w14:paraId="6B472DB1" w14:textId="77777777" w:rsidR="00E2044E" w:rsidRPr="00E2044E" w:rsidRDefault="00E2044E" w:rsidP="00E2044E">
            <w:pPr>
              <w:tabs>
                <w:tab w:val="center" w:pos="669"/>
                <w:tab w:val="center" w:pos="4185"/>
              </w:tabs>
              <w:spacing w:after="8" w:line="252" w:lineRule="auto"/>
              <w:rPr>
                <w:rFonts w:ascii="Arial" w:hAnsi="Arial" w:cs="Arial"/>
              </w:rPr>
            </w:pPr>
          </w:p>
          <w:p w14:paraId="544E615B" w14:textId="5C84F9CF" w:rsidR="00E2044E" w:rsidRPr="00E2044E" w:rsidRDefault="00E2044E" w:rsidP="00E2044E">
            <w:pPr>
              <w:ind w:right="236"/>
              <w:rPr>
                <w:rFonts w:ascii="Arial" w:hAnsi="Arial" w:cs="Arial"/>
              </w:rPr>
            </w:pPr>
            <w:r w:rsidRPr="00E2044E">
              <w:rPr>
                <w:rFonts w:ascii="Arial" w:hAnsi="Arial" w:cs="Arial"/>
              </w:rPr>
              <w:t xml:space="preserve">There should be appropriate filtering and monitoring in place on all school devices and school networks. That staff training should include understanding roles and responsibilities in relation to filtering and monitoring. To support schools with this the DfE have produced the following guidance: </w:t>
            </w:r>
            <w:hyperlink r:id="rId65">
              <w:r w:rsidRPr="00E2044E">
                <w:rPr>
                  <w:rFonts w:ascii="Arial" w:hAnsi="Arial" w:cs="Arial"/>
                  <w:color w:val="0000FF"/>
                  <w:u w:val="single" w:color="0000FF"/>
                </w:rPr>
                <w:t>Meeting digital and technology standards in schools and</w:t>
              </w:r>
            </w:hyperlink>
            <w:hyperlink r:id="rId66">
              <w:r w:rsidRPr="00E2044E">
                <w:rPr>
                  <w:rFonts w:ascii="Arial" w:hAnsi="Arial" w:cs="Arial"/>
                  <w:color w:val="0000FF"/>
                </w:rPr>
                <w:t xml:space="preserve"> </w:t>
              </w:r>
            </w:hyperlink>
            <w:hyperlink r:id="rId67">
              <w:r w:rsidRPr="00E2044E">
                <w:rPr>
                  <w:rFonts w:ascii="Arial" w:hAnsi="Arial" w:cs="Arial"/>
                  <w:color w:val="0000FF"/>
                  <w:u w:val="single" w:color="0000FF"/>
                </w:rPr>
                <w:t xml:space="preserve">colleges </w:t>
              </w:r>
            </w:hyperlink>
            <w:hyperlink r:id="rId68">
              <w:r w:rsidRPr="00E2044E">
                <w:rPr>
                  <w:rFonts w:ascii="Arial" w:hAnsi="Arial" w:cs="Arial"/>
                  <w:color w:val="0000FF"/>
                  <w:u w:val="single" w:color="0000FF"/>
                </w:rPr>
                <w:t xml:space="preserve">- </w:t>
              </w:r>
            </w:hyperlink>
            <w:hyperlink r:id="rId69">
              <w:r w:rsidRPr="00E2044E">
                <w:rPr>
                  <w:rFonts w:ascii="Arial" w:hAnsi="Arial" w:cs="Arial"/>
                  <w:color w:val="0000FF"/>
                  <w:u w:val="single" w:color="0000FF"/>
                </w:rPr>
                <w:t xml:space="preserve">Filtering and monitoring standards for schools and colleges </w:t>
              </w:r>
            </w:hyperlink>
            <w:hyperlink r:id="rId70">
              <w:r w:rsidRPr="00E2044E">
                <w:rPr>
                  <w:rFonts w:ascii="Arial" w:hAnsi="Arial" w:cs="Arial"/>
                  <w:color w:val="0000FF"/>
                  <w:u w:val="single" w:color="0000FF"/>
                </w:rPr>
                <w:t>-</w:t>
              </w:r>
            </w:hyperlink>
            <w:hyperlink r:id="rId71">
              <w:r w:rsidRPr="00E2044E">
                <w:rPr>
                  <w:rFonts w:ascii="Arial" w:hAnsi="Arial" w:cs="Arial"/>
                  <w:color w:val="0000FF"/>
                </w:rPr>
                <w:t xml:space="preserve"> </w:t>
              </w:r>
            </w:hyperlink>
            <w:hyperlink r:id="rId72">
              <w:r w:rsidRPr="00E2044E">
                <w:rPr>
                  <w:rFonts w:ascii="Arial" w:hAnsi="Arial" w:cs="Arial"/>
                  <w:color w:val="0000FF"/>
                  <w:u w:val="single" w:color="0000FF"/>
                </w:rPr>
                <w:t xml:space="preserve">Guidance </w:t>
              </w:r>
            </w:hyperlink>
            <w:hyperlink r:id="rId73">
              <w:r w:rsidRPr="00E2044E">
                <w:rPr>
                  <w:rFonts w:ascii="Arial" w:hAnsi="Arial" w:cs="Arial"/>
                  <w:color w:val="0000FF"/>
                  <w:u w:val="single" w:color="0000FF"/>
                </w:rPr>
                <w:t xml:space="preserve">- </w:t>
              </w:r>
            </w:hyperlink>
            <w:hyperlink r:id="rId74">
              <w:r w:rsidRPr="00E2044E">
                <w:rPr>
                  <w:rFonts w:ascii="Arial" w:hAnsi="Arial" w:cs="Arial"/>
                  <w:color w:val="0000FF"/>
                  <w:u w:val="single" w:color="0000FF"/>
                </w:rPr>
                <w:t>GOV.UK (www.gov.uk)</w:t>
              </w:r>
            </w:hyperlink>
            <w:hyperlink r:id="rId75">
              <w:r w:rsidRPr="00E2044E">
                <w:rPr>
                  <w:rFonts w:ascii="Arial" w:hAnsi="Arial" w:cs="Arial"/>
                </w:rPr>
                <w:t xml:space="preserve"> </w:t>
              </w:r>
            </w:hyperlink>
          </w:p>
          <w:p w14:paraId="5DF9BFF7" w14:textId="1207D19B" w:rsidR="00E2044E" w:rsidRPr="00E2044E" w:rsidRDefault="00E2044E" w:rsidP="00E2044E">
            <w:pPr>
              <w:spacing w:line="259" w:lineRule="auto"/>
              <w:rPr>
                <w:rFonts w:ascii="Arial" w:hAnsi="Arial" w:cs="Arial"/>
                <w:color w:val="222A35"/>
              </w:rPr>
            </w:pPr>
            <w:r w:rsidRPr="00E2044E">
              <w:rPr>
                <w:rFonts w:ascii="Arial" w:hAnsi="Arial" w:cs="Arial"/>
                <w:color w:val="222A35"/>
              </w:rPr>
              <w:t xml:space="preserve"> </w:t>
            </w:r>
          </w:p>
          <w:p w14:paraId="2BA4C25D" w14:textId="49CA3E29" w:rsidR="00E2044E" w:rsidRPr="00E2044E" w:rsidRDefault="00E2044E" w:rsidP="00E2044E">
            <w:pPr>
              <w:ind w:right="131"/>
              <w:rPr>
                <w:rFonts w:ascii="Arial" w:hAnsi="Arial" w:cs="Arial"/>
              </w:rPr>
            </w:pPr>
            <w:r w:rsidRPr="00E2044E">
              <w:rPr>
                <w:rFonts w:ascii="Arial" w:hAnsi="Arial" w:cs="Arial"/>
              </w:rPr>
              <w:t xml:space="preserve">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Guidance on e-security is available from the </w:t>
            </w:r>
            <w:hyperlink r:id="rId76">
              <w:r w:rsidRPr="00E2044E">
                <w:rPr>
                  <w:rFonts w:ascii="Arial" w:hAnsi="Arial" w:cs="Arial"/>
                  <w:color w:val="0000FF"/>
                  <w:u w:val="single" w:color="0000FF"/>
                </w:rPr>
                <w:t>National</w:t>
              </w:r>
            </w:hyperlink>
            <w:hyperlink r:id="rId77">
              <w:r w:rsidRPr="00E2044E">
                <w:rPr>
                  <w:rFonts w:ascii="Arial" w:hAnsi="Arial" w:cs="Arial"/>
                  <w:color w:val="0000FF"/>
                </w:rPr>
                <w:t xml:space="preserve"> </w:t>
              </w:r>
            </w:hyperlink>
            <w:hyperlink r:id="rId78">
              <w:r w:rsidRPr="00E2044E">
                <w:rPr>
                  <w:rFonts w:ascii="Arial" w:hAnsi="Arial" w:cs="Arial"/>
                  <w:color w:val="0000FF"/>
                  <w:u w:val="single" w:color="0000FF"/>
                </w:rPr>
                <w:t>Education Network.</w:t>
              </w:r>
            </w:hyperlink>
            <w:hyperlink r:id="rId79">
              <w:r w:rsidRPr="00E2044E">
                <w:rPr>
                  <w:rFonts w:ascii="Arial" w:hAnsi="Arial" w:cs="Arial"/>
                </w:rPr>
                <w:t xml:space="preserve"> </w:t>
              </w:r>
            </w:hyperlink>
            <w:r w:rsidRPr="00E2044E">
              <w:rPr>
                <w:rFonts w:ascii="Arial" w:hAnsi="Arial" w:cs="Arial"/>
              </w:rPr>
              <w:t xml:space="preserve">In addition, schools and colleges should consider meeting the </w:t>
            </w:r>
            <w:hyperlink r:id="rId80">
              <w:r w:rsidRPr="00E2044E">
                <w:rPr>
                  <w:rFonts w:ascii="Arial" w:hAnsi="Arial" w:cs="Arial"/>
                  <w:color w:val="0000FF"/>
                  <w:u w:val="single" w:color="0000FF"/>
                </w:rPr>
                <w:t>Cyber security standards for schools and colleges.GOV.UK.</w:t>
              </w:r>
            </w:hyperlink>
            <w:hyperlink r:id="rId81">
              <w:r w:rsidRPr="00E2044E">
                <w:rPr>
                  <w:rFonts w:ascii="Arial" w:hAnsi="Arial" w:cs="Arial"/>
                </w:rPr>
                <w:t xml:space="preserve"> </w:t>
              </w:r>
            </w:hyperlink>
            <w:r w:rsidRPr="00E2044E">
              <w:rPr>
                <w:rFonts w:ascii="Arial" w:hAnsi="Arial" w:cs="Arial"/>
              </w:rPr>
              <w:t xml:space="preserve">Broader guidance on cyber security including considerations for governors and trustees can be found at </w:t>
            </w:r>
            <w:hyperlink r:id="rId82">
              <w:r w:rsidRPr="00E2044E">
                <w:rPr>
                  <w:rFonts w:ascii="Arial" w:hAnsi="Arial" w:cs="Arial"/>
                  <w:color w:val="0000FF"/>
                  <w:u w:val="single" w:color="0000FF"/>
                </w:rPr>
                <w:t>Cyber security training for school</w:t>
              </w:r>
            </w:hyperlink>
            <w:hyperlink r:id="rId83">
              <w:r w:rsidRPr="00E2044E">
                <w:rPr>
                  <w:rFonts w:ascii="Arial" w:hAnsi="Arial" w:cs="Arial"/>
                  <w:color w:val="0000FF"/>
                </w:rPr>
                <w:t xml:space="preserve"> </w:t>
              </w:r>
            </w:hyperlink>
            <w:hyperlink r:id="rId84">
              <w:r w:rsidRPr="00E2044E">
                <w:rPr>
                  <w:rFonts w:ascii="Arial" w:hAnsi="Arial" w:cs="Arial"/>
                  <w:color w:val="0000FF"/>
                  <w:u w:val="single" w:color="0000FF"/>
                </w:rPr>
                <w:t xml:space="preserve">staff </w:t>
              </w:r>
            </w:hyperlink>
            <w:hyperlink r:id="rId85">
              <w:r w:rsidRPr="00E2044E">
                <w:rPr>
                  <w:rFonts w:ascii="Arial" w:hAnsi="Arial" w:cs="Arial"/>
                  <w:color w:val="0000FF"/>
                  <w:u w:val="single" w:color="0000FF"/>
                </w:rPr>
                <w:t xml:space="preserve">- </w:t>
              </w:r>
            </w:hyperlink>
            <w:hyperlink r:id="rId86">
              <w:r w:rsidRPr="00E2044E">
                <w:rPr>
                  <w:rFonts w:ascii="Arial" w:hAnsi="Arial" w:cs="Arial"/>
                  <w:color w:val="0000FF"/>
                  <w:u w:val="single" w:color="0000FF"/>
                </w:rPr>
                <w:t>NCSC.GOV.UK</w:t>
              </w:r>
            </w:hyperlink>
            <w:hyperlink r:id="rId87">
              <w:r w:rsidRPr="00E2044E">
                <w:rPr>
                  <w:rFonts w:ascii="Arial" w:hAnsi="Arial" w:cs="Arial"/>
                </w:rPr>
                <w:t xml:space="preserve"> </w:t>
              </w:r>
            </w:hyperlink>
          </w:p>
          <w:p w14:paraId="5100ED84" w14:textId="77777777" w:rsidR="00E2044E" w:rsidRPr="00E2044E" w:rsidRDefault="00E2044E" w:rsidP="00E2044E">
            <w:pPr>
              <w:spacing w:line="259" w:lineRule="auto"/>
              <w:ind w:left="2156"/>
              <w:rPr>
                <w:rFonts w:ascii="Arial" w:hAnsi="Arial" w:cs="Arial"/>
              </w:rPr>
            </w:pPr>
          </w:p>
          <w:p w14:paraId="465286E6" w14:textId="44BB3B23" w:rsidR="002B56B2" w:rsidRPr="00E2044E" w:rsidRDefault="002B56B2" w:rsidP="00E2044E">
            <w:pPr>
              <w:rPr>
                <w:rFonts w:ascii="Arial" w:hAnsi="Arial" w:cs="Arial"/>
                <w:color w:val="000000" w:themeColor="text1"/>
                <w:lang w:eastAsia="en-US"/>
              </w:rPr>
            </w:pPr>
          </w:p>
        </w:tc>
      </w:tr>
    </w:tbl>
    <w:p w14:paraId="1B340CEA" w14:textId="77777777" w:rsidR="00B60C48" w:rsidRPr="005F2165" w:rsidRDefault="00B60C48" w:rsidP="00F12D8E">
      <w:pPr>
        <w:rPr>
          <w:rFonts w:ascii="Arial" w:hAnsi="Arial" w:cs="Arial"/>
          <w:color w:val="000000" w:themeColor="text1"/>
        </w:rPr>
      </w:pPr>
    </w:p>
    <w:sectPr w:rsidR="00B60C48" w:rsidRPr="005F2165" w:rsidSect="00541D40">
      <w:headerReference w:type="even" r:id="rId88"/>
      <w:type w:val="continuous"/>
      <w:pgSz w:w="11907" w:h="16840" w:code="9"/>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6D2E8" w14:textId="77777777" w:rsidR="003C2039" w:rsidRDefault="003C2039" w:rsidP="004E2E9F">
      <w:r>
        <w:separator/>
      </w:r>
    </w:p>
    <w:p w14:paraId="3465B5D8" w14:textId="77777777" w:rsidR="003C2039" w:rsidRDefault="003C2039"/>
  </w:endnote>
  <w:endnote w:type="continuationSeparator" w:id="0">
    <w:p w14:paraId="75C82393" w14:textId="77777777" w:rsidR="003C2039" w:rsidRDefault="003C2039" w:rsidP="004E2E9F">
      <w:r>
        <w:continuationSeparator/>
      </w:r>
    </w:p>
    <w:p w14:paraId="1A09C427" w14:textId="77777777" w:rsidR="003C2039" w:rsidRDefault="003C2039"/>
  </w:endnote>
  <w:endnote w:type="continuationNotice" w:id="1">
    <w:p w14:paraId="16361F5B" w14:textId="77777777" w:rsidR="003C2039" w:rsidRDefault="003C2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FF91" w14:textId="77777777" w:rsidR="003C2039" w:rsidRDefault="003C2039"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FD23E7C" w14:textId="293B7EC8" w:rsidR="003C2039" w:rsidRDefault="003C2039" w:rsidP="00AD4C0C">
    <w:pPr>
      <w:pStyle w:val="Footer"/>
      <w:ind w:right="360"/>
    </w:pPr>
    <w:r>
      <w:t>2023/24</w:t>
    </w:r>
  </w:p>
  <w:p w14:paraId="0F6DC0BC" w14:textId="77777777" w:rsidR="003C2039" w:rsidRDefault="003C20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89F40" w14:textId="77777777" w:rsidR="003C2039" w:rsidRDefault="003C2039" w:rsidP="004E2E9F">
      <w:r>
        <w:separator/>
      </w:r>
    </w:p>
    <w:p w14:paraId="36E2416D" w14:textId="77777777" w:rsidR="003C2039" w:rsidRDefault="003C2039"/>
  </w:footnote>
  <w:footnote w:type="continuationSeparator" w:id="0">
    <w:p w14:paraId="6B030E78" w14:textId="77777777" w:rsidR="003C2039" w:rsidRDefault="003C2039" w:rsidP="004E2E9F">
      <w:r>
        <w:continuationSeparator/>
      </w:r>
    </w:p>
    <w:p w14:paraId="6F4EFC24" w14:textId="77777777" w:rsidR="003C2039" w:rsidRDefault="003C2039"/>
  </w:footnote>
  <w:footnote w:type="continuationNotice" w:id="1">
    <w:p w14:paraId="60C95775" w14:textId="77777777" w:rsidR="003C2039" w:rsidRDefault="003C2039"/>
  </w:footnote>
  <w:footnote w:id="2">
    <w:p w14:paraId="57DE08F8" w14:textId="77777777" w:rsidR="003C2039" w:rsidRDefault="003C2039" w:rsidP="003C2039">
      <w:pPr>
        <w:pStyle w:val="footnotedescription"/>
      </w:pPr>
      <w:r>
        <w:rPr>
          <w:rStyle w:val="footnotemark"/>
        </w:rPr>
        <w:footnoteRef/>
      </w:r>
      <w:r>
        <w:t xml:space="preserve"> See Keeping Children Safe in Education 2023 Part 4 section 2 paragraph 399 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403B5" w14:textId="77777777" w:rsidR="003C2039" w:rsidRDefault="003C2039" w:rsidP="00CC37A3">
    <w:pPr>
      <w:pStyle w:val="Header"/>
      <w:tabs>
        <w:tab w:val="clear" w:pos="4153"/>
        <w:tab w:val="clear" w:pos="8306"/>
        <w:tab w:val="left" w:pos="1140"/>
      </w:tabs>
      <w:jc w:val="right"/>
    </w:pPr>
    <w:r>
      <w:tab/>
    </w:r>
  </w:p>
  <w:p w14:paraId="37DB64A0" w14:textId="77777777" w:rsidR="003C2039" w:rsidRDefault="003C20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38280" w14:textId="77777777" w:rsidR="003C2039" w:rsidRDefault="003C20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89A3" w14:textId="77777777" w:rsidR="003C2039" w:rsidRDefault="003C2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93A54"/>
    <w:multiLevelType w:val="hybridMultilevel"/>
    <w:tmpl w:val="ABE4E3FE"/>
    <w:lvl w:ilvl="0" w:tplc="01F2D8B8">
      <w:start w:val="1"/>
      <w:numFmt w:val="bullet"/>
      <w:lvlText w:val="•"/>
      <w:lvlJc w:val="left"/>
      <w:pPr>
        <w:ind w:left="1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B0106E">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223CF0">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30BBE8">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2B720">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4AE400">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50D71E">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AE2750">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B82D82">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A4A07"/>
    <w:multiLevelType w:val="hybridMultilevel"/>
    <w:tmpl w:val="7680ACE2"/>
    <w:lvl w:ilvl="0" w:tplc="E6143F50">
      <w:start w:val="1"/>
      <w:numFmt w:val="bullet"/>
      <w:lvlText w:val="•"/>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007E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8F0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8208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0C90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CE3B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E06F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A2D7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8614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882CA4"/>
    <w:multiLevelType w:val="hybridMultilevel"/>
    <w:tmpl w:val="86226118"/>
    <w:lvl w:ilvl="0" w:tplc="63D2FAA8">
      <w:start w:val="1"/>
      <w:numFmt w:val="bullet"/>
      <w:lvlText w:val="•"/>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0413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FCF3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22A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C43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A0F1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C050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1E224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F449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4"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871C8"/>
    <w:multiLevelType w:val="hybridMultilevel"/>
    <w:tmpl w:val="996AEC6C"/>
    <w:lvl w:ilvl="0" w:tplc="6B421B6A">
      <w:start w:val="1"/>
      <w:numFmt w:val="decimal"/>
      <w:lvlText w:val="%1."/>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829212">
      <w:start w:val="1"/>
      <w:numFmt w:val="bullet"/>
      <w:lvlText w:val="•"/>
      <w:lvlJc w:val="left"/>
      <w:pPr>
        <w:ind w:left="1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3E0D8E">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0EA656">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6A50FC">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D2A3A6">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92EA94">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8AB24">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64B2C2">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497186"/>
    <w:multiLevelType w:val="hybridMultilevel"/>
    <w:tmpl w:val="B81221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F37C44"/>
    <w:multiLevelType w:val="hybridMultilevel"/>
    <w:tmpl w:val="22825FE8"/>
    <w:lvl w:ilvl="0" w:tplc="C50AB042">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7AFE3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8404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AA94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9062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B204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A2D2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1C01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1ABA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9"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EC106C"/>
    <w:multiLevelType w:val="hybridMultilevel"/>
    <w:tmpl w:val="A0544FC0"/>
    <w:lvl w:ilvl="0" w:tplc="08090001">
      <w:start w:val="1"/>
      <w:numFmt w:val="bullet"/>
      <w:lvlText w:val=""/>
      <w:lvlJc w:val="left"/>
      <w:pPr>
        <w:ind w:left="1431" w:hanging="360"/>
      </w:pPr>
      <w:rPr>
        <w:rFonts w:ascii="Symbol" w:hAnsi="Symbol" w:hint="default"/>
      </w:rPr>
    </w:lvl>
    <w:lvl w:ilvl="1" w:tplc="C9D2F4AE">
      <w:numFmt w:val="bullet"/>
      <w:lvlText w:val="•"/>
      <w:lvlJc w:val="left"/>
      <w:pPr>
        <w:ind w:left="2151" w:hanging="360"/>
      </w:pPr>
      <w:rPr>
        <w:rFonts w:ascii="Times New Roman" w:eastAsia="Times New Roman" w:hAnsi="Times New Roman" w:cs="Times New Roman"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1" w15:restartNumberingAfterBreak="0">
    <w:nsid w:val="29F3046D"/>
    <w:multiLevelType w:val="hybridMultilevel"/>
    <w:tmpl w:val="0820EF74"/>
    <w:lvl w:ilvl="0" w:tplc="FD5AF5A8">
      <w:start w:val="1"/>
      <w:numFmt w:val="bullet"/>
      <w:lvlText w:val="•"/>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E6569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8A76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6CF1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5C16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1A07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B272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689D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5619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825E2"/>
    <w:multiLevelType w:val="hybridMultilevel"/>
    <w:tmpl w:val="3350D012"/>
    <w:lvl w:ilvl="0" w:tplc="C87E32FE">
      <w:start w:val="1"/>
      <w:numFmt w:val="decimal"/>
      <w:lvlText w:val="%1."/>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AE979E">
      <w:start w:val="1"/>
      <w:numFmt w:val="bullet"/>
      <w:lvlText w:val="•"/>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85F0E">
      <w:start w:val="1"/>
      <w:numFmt w:val="bullet"/>
      <w:lvlText w:val="▪"/>
      <w:lvlJc w:val="left"/>
      <w:pPr>
        <w:ind w:left="1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74F368">
      <w:start w:val="1"/>
      <w:numFmt w:val="bullet"/>
      <w:lvlText w:val="•"/>
      <w:lvlJc w:val="left"/>
      <w:pPr>
        <w:ind w:left="2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2E3570">
      <w:start w:val="1"/>
      <w:numFmt w:val="bullet"/>
      <w:lvlText w:val="o"/>
      <w:lvlJc w:val="left"/>
      <w:pPr>
        <w:ind w:left="3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C62DB0">
      <w:start w:val="1"/>
      <w:numFmt w:val="bullet"/>
      <w:lvlText w:val="▪"/>
      <w:lvlJc w:val="left"/>
      <w:pPr>
        <w:ind w:left="3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EABCB2">
      <w:start w:val="1"/>
      <w:numFmt w:val="bullet"/>
      <w:lvlText w:val="•"/>
      <w:lvlJc w:val="left"/>
      <w:pPr>
        <w:ind w:left="4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667C52">
      <w:start w:val="1"/>
      <w:numFmt w:val="bullet"/>
      <w:lvlText w:val="o"/>
      <w:lvlJc w:val="left"/>
      <w:pPr>
        <w:ind w:left="5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4A3ECA">
      <w:start w:val="1"/>
      <w:numFmt w:val="bullet"/>
      <w:lvlText w:val="▪"/>
      <w:lvlJc w:val="left"/>
      <w:pPr>
        <w:ind w:left="5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2"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791A8F"/>
    <w:multiLevelType w:val="hybridMultilevel"/>
    <w:tmpl w:val="2BF827A0"/>
    <w:lvl w:ilvl="0" w:tplc="7A1E4B70">
      <w:start w:val="1"/>
      <w:numFmt w:val="bullet"/>
      <w:lvlText w:val="•"/>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D3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F25C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1C3D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6461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3819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BE31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4A03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F2E8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2B7F9C"/>
    <w:multiLevelType w:val="hybridMultilevel"/>
    <w:tmpl w:val="D4DE0980"/>
    <w:lvl w:ilvl="0" w:tplc="E32E0FAE">
      <w:start w:val="1"/>
      <w:numFmt w:val="bullet"/>
      <w:lvlText w:val="•"/>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489D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7E40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24C7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877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EBC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76A3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F8AA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32193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5"/>
  </w:num>
  <w:num w:numId="3">
    <w:abstractNumId w:val="28"/>
  </w:num>
  <w:num w:numId="4">
    <w:abstractNumId w:val="45"/>
  </w:num>
  <w:num w:numId="5">
    <w:abstractNumId w:val="42"/>
  </w:num>
  <w:num w:numId="6">
    <w:abstractNumId w:val="9"/>
  </w:num>
  <w:num w:numId="7">
    <w:abstractNumId w:val="7"/>
  </w:num>
  <w:num w:numId="8">
    <w:abstractNumId w:val="8"/>
  </w:num>
  <w:num w:numId="9">
    <w:abstractNumId w:val="38"/>
  </w:num>
  <w:num w:numId="10">
    <w:abstractNumId w:val="39"/>
  </w:num>
  <w:num w:numId="11">
    <w:abstractNumId w:val="33"/>
  </w:num>
  <w:num w:numId="12">
    <w:abstractNumId w:val="37"/>
  </w:num>
  <w:num w:numId="13">
    <w:abstractNumId w:val="40"/>
  </w:num>
  <w:num w:numId="14">
    <w:abstractNumId w:val="23"/>
  </w:num>
  <w:num w:numId="15">
    <w:abstractNumId w:val="24"/>
  </w:num>
  <w:num w:numId="16">
    <w:abstractNumId w:val="12"/>
  </w:num>
  <w:num w:numId="17">
    <w:abstractNumId w:val="34"/>
  </w:num>
  <w:num w:numId="18">
    <w:abstractNumId w:val="6"/>
  </w:num>
  <w:num w:numId="19">
    <w:abstractNumId w:val="46"/>
  </w:num>
  <w:num w:numId="20">
    <w:abstractNumId w:val="31"/>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
  </w:num>
  <w:num w:numId="24">
    <w:abstractNumId w:val="22"/>
  </w:num>
  <w:num w:numId="25">
    <w:abstractNumId w:val="43"/>
  </w:num>
  <w:num w:numId="26">
    <w:abstractNumId w:val="35"/>
  </w:num>
  <w:num w:numId="27">
    <w:abstractNumId w:val="32"/>
  </w:num>
  <w:num w:numId="28">
    <w:abstractNumId w:val="14"/>
  </w:num>
  <w:num w:numId="29">
    <w:abstractNumId w:val="19"/>
  </w:num>
  <w:num w:numId="30">
    <w:abstractNumId w:val="26"/>
  </w:num>
  <w:num w:numId="31">
    <w:abstractNumId w:val="44"/>
  </w:num>
  <w:num w:numId="32">
    <w:abstractNumId w:val="29"/>
  </w:num>
  <w:num w:numId="33">
    <w:abstractNumId w:val="18"/>
  </w:num>
  <w:num w:numId="34">
    <w:abstractNumId w:val="13"/>
  </w:num>
  <w:num w:numId="35">
    <w:abstractNumId w:val="0"/>
  </w:num>
  <w:num w:numId="36">
    <w:abstractNumId w:val="4"/>
  </w:num>
  <w:num w:numId="37">
    <w:abstractNumId w:val="20"/>
  </w:num>
  <w:num w:numId="38">
    <w:abstractNumId w:val="16"/>
  </w:num>
  <w:num w:numId="39">
    <w:abstractNumId w:val="1"/>
  </w:num>
  <w:num w:numId="40">
    <w:abstractNumId w:val="17"/>
  </w:num>
  <w:num w:numId="41">
    <w:abstractNumId w:val="41"/>
  </w:num>
  <w:num w:numId="42">
    <w:abstractNumId w:val="21"/>
  </w:num>
  <w:num w:numId="43">
    <w:abstractNumId w:val="5"/>
  </w:num>
  <w:num w:numId="44">
    <w:abstractNumId w:val="10"/>
  </w:num>
  <w:num w:numId="45">
    <w:abstractNumId w:val="36"/>
  </w:num>
  <w:num w:numId="46">
    <w:abstractNumId w:val="15"/>
  </w:num>
  <w:num w:numId="47">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BD3"/>
    <w:rsid w:val="00005640"/>
    <w:rsid w:val="00006FA6"/>
    <w:rsid w:val="000079DD"/>
    <w:rsid w:val="00007BF5"/>
    <w:rsid w:val="00013150"/>
    <w:rsid w:val="000132E6"/>
    <w:rsid w:val="00015767"/>
    <w:rsid w:val="000165F8"/>
    <w:rsid w:val="0002063E"/>
    <w:rsid w:val="0002125E"/>
    <w:rsid w:val="00022A88"/>
    <w:rsid w:val="00024874"/>
    <w:rsid w:val="000275FB"/>
    <w:rsid w:val="0002766D"/>
    <w:rsid w:val="0003242D"/>
    <w:rsid w:val="00032CC7"/>
    <w:rsid w:val="00032E85"/>
    <w:rsid w:val="00033A56"/>
    <w:rsid w:val="000372CF"/>
    <w:rsid w:val="00037CDE"/>
    <w:rsid w:val="00040621"/>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355"/>
    <w:rsid w:val="00054814"/>
    <w:rsid w:val="000611A4"/>
    <w:rsid w:val="00061AF6"/>
    <w:rsid w:val="000673D4"/>
    <w:rsid w:val="00067693"/>
    <w:rsid w:val="000704DF"/>
    <w:rsid w:val="00072163"/>
    <w:rsid w:val="00072C6C"/>
    <w:rsid w:val="0007462E"/>
    <w:rsid w:val="00075350"/>
    <w:rsid w:val="00075F17"/>
    <w:rsid w:val="0007619C"/>
    <w:rsid w:val="00076CCC"/>
    <w:rsid w:val="00076FE9"/>
    <w:rsid w:val="000771C6"/>
    <w:rsid w:val="00077C51"/>
    <w:rsid w:val="00080994"/>
    <w:rsid w:val="0008429E"/>
    <w:rsid w:val="000878E0"/>
    <w:rsid w:val="000937C4"/>
    <w:rsid w:val="000A1307"/>
    <w:rsid w:val="000A133C"/>
    <w:rsid w:val="000A236B"/>
    <w:rsid w:val="000A43C8"/>
    <w:rsid w:val="000A4D46"/>
    <w:rsid w:val="000A631B"/>
    <w:rsid w:val="000A7559"/>
    <w:rsid w:val="000A7FE8"/>
    <w:rsid w:val="000B0F99"/>
    <w:rsid w:val="000B2180"/>
    <w:rsid w:val="000B5F42"/>
    <w:rsid w:val="000B615D"/>
    <w:rsid w:val="000B6B87"/>
    <w:rsid w:val="000C2116"/>
    <w:rsid w:val="000C5097"/>
    <w:rsid w:val="000D047C"/>
    <w:rsid w:val="000D1F48"/>
    <w:rsid w:val="000D3C20"/>
    <w:rsid w:val="000D49B7"/>
    <w:rsid w:val="000D4E12"/>
    <w:rsid w:val="000D562B"/>
    <w:rsid w:val="000D63F5"/>
    <w:rsid w:val="000D67F3"/>
    <w:rsid w:val="000D6AA9"/>
    <w:rsid w:val="000D6C67"/>
    <w:rsid w:val="000D711E"/>
    <w:rsid w:val="000E1675"/>
    <w:rsid w:val="000E4916"/>
    <w:rsid w:val="000E7C71"/>
    <w:rsid w:val="000F30A1"/>
    <w:rsid w:val="000F36BB"/>
    <w:rsid w:val="000F4A08"/>
    <w:rsid w:val="00100E28"/>
    <w:rsid w:val="00101D35"/>
    <w:rsid w:val="0011192B"/>
    <w:rsid w:val="001136DA"/>
    <w:rsid w:val="001137F9"/>
    <w:rsid w:val="001166B8"/>
    <w:rsid w:val="0012003C"/>
    <w:rsid w:val="0012096A"/>
    <w:rsid w:val="00124066"/>
    <w:rsid w:val="0012471A"/>
    <w:rsid w:val="00125609"/>
    <w:rsid w:val="00126187"/>
    <w:rsid w:val="0012776D"/>
    <w:rsid w:val="00130E61"/>
    <w:rsid w:val="00134090"/>
    <w:rsid w:val="00136F4E"/>
    <w:rsid w:val="0013784E"/>
    <w:rsid w:val="001379E6"/>
    <w:rsid w:val="00141A59"/>
    <w:rsid w:val="00142707"/>
    <w:rsid w:val="001433FA"/>
    <w:rsid w:val="001439DA"/>
    <w:rsid w:val="00143CDF"/>
    <w:rsid w:val="001441AC"/>
    <w:rsid w:val="00144295"/>
    <w:rsid w:val="0014471C"/>
    <w:rsid w:val="00144E85"/>
    <w:rsid w:val="00145B53"/>
    <w:rsid w:val="00146422"/>
    <w:rsid w:val="00146479"/>
    <w:rsid w:val="00146C44"/>
    <w:rsid w:val="00150222"/>
    <w:rsid w:val="00150945"/>
    <w:rsid w:val="0015181A"/>
    <w:rsid w:val="001538F9"/>
    <w:rsid w:val="00154046"/>
    <w:rsid w:val="00156483"/>
    <w:rsid w:val="00160A64"/>
    <w:rsid w:val="00160AE3"/>
    <w:rsid w:val="001616ED"/>
    <w:rsid w:val="00164CE3"/>
    <w:rsid w:val="001663C5"/>
    <w:rsid w:val="001665FB"/>
    <w:rsid w:val="00166908"/>
    <w:rsid w:val="00174FCD"/>
    <w:rsid w:val="00175111"/>
    <w:rsid w:val="00175B52"/>
    <w:rsid w:val="001806E6"/>
    <w:rsid w:val="00181779"/>
    <w:rsid w:val="00182547"/>
    <w:rsid w:val="00184997"/>
    <w:rsid w:val="00184E08"/>
    <w:rsid w:val="0018587E"/>
    <w:rsid w:val="0018779F"/>
    <w:rsid w:val="00190369"/>
    <w:rsid w:val="00193185"/>
    <w:rsid w:val="00193982"/>
    <w:rsid w:val="00194D03"/>
    <w:rsid w:val="00194DDC"/>
    <w:rsid w:val="00195390"/>
    <w:rsid w:val="0019632A"/>
    <w:rsid w:val="0019639A"/>
    <w:rsid w:val="001A1EF5"/>
    <w:rsid w:val="001A27C3"/>
    <w:rsid w:val="001A2DBB"/>
    <w:rsid w:val="001A2F59"/>
    <w:rsid w:val="001A4E4D"/>
    <w:rsid w:val="001A6BBC"/>
    <w:rsid w:val="001A6C1A"/>
    <w:rsid w:val="001A75D1"/>
    <w:rsid w:val="001B1474"/>
    <w:rsid w:val="001B1A24"/>
    <w:rsid w:val="001B41D1"/>
    <w:rsid w:val="001B442D"/>
    <w:rsid w:val="001B483A"/>
    <w:rsid w:val="001B5235"/>
    <w:rsid w:val="001B543B"/>
    <w:rsid w:val="001B75A4"/>
    <w:rsid w:val="001B794B"/>
    <w:rsid w:val="001C34D3"/>
    <w:rsid w:val="001C363E"/>
    <w:rsid w:val="001C6520"/>
    <w:rsid w:val="001C700E"/>
    <w:rsid w:val="001D0FB0"/>
    <w:rsid w:val="001D1F9B"/>
    <w:rsid w:val="001D30E6"/>
    <w:rsid w:val="001D3AF4"/>
    <w:rsid w:val="001D4C3F"/>
    <w:rsid w:val="001D61B9"/>
    <w:rsid w:val="001D73A7"/>
    <w:rsid w:val="001E18B5"/>
    <w:rsid w:val="001E353D"/>
    <w:rsid w:val="001E4707"/>
    <w:rsid w:val="001F0BC7"/>
    <w:rsid w:val="001F0C5C"/>
    <w:rsid w:val="001F14EA"/>
    <w:rsid w:val="001F3272"/>
    <w:rsid w:val="001F4360"/>
    <w:rsid w:val="001F5626"/>
    <w:rsid w:val="001F6D4E"/>
    <w:rsid w:val="001F6E37"/>
    <w:rsid w:val="00202196"/>
    <w:rsid w:val="0020234F"/>
    <w:rsid w:val="00205BF1"/>
    <w:rsid w:val="00205EF3"/>
    <w:rsid w:val="002117D2"/>
    <w:rsid w:val="002118FA"/>
    <w:rsid w:val="00217430"/>
    <w:rsid w:val="00221505"/>
    <w:rsid w:val="00222CC1"/>
    <w:rsid w:val="00223893"/>
    <w:rsid w:val="00223DCA"/>
    <w:rsid w:val="002250F4"/>
    <w:rsid w:val="00230E18"/>
    <w:rsid w:val="00231164"/>
    <w:rsid w:val="002316C2"/>
    <w:rsid w:val="0023254E"/>
    <w:rsid w:val="00234C55"/>
    <w:rsid w:val="00234FBC"/>
    <w:rsid w:val="00235701"/>
    <w:rsid w:val="002364B3"/>
    <w:rsid w:val="0024019F"/>
    <w:rsid w:val="00240F90"/>
    <w:rsid w:val="00241720"/>
    <w:rsid w:val="00242601"/>
    <w:rsid w:val="00242F41"/>
    <w:rsid w:val="00243349"/>
    <w:rsid w:val="00244521"/>
    <w:rsid w:val="002455B1"/>
    <w:rsid w:val="002478FC"/>
    <w:rsid w:val="00255153"/>
    <w:rsid w:val="00255911"/>
    <w:rsid w:val="00256585"/>
    <w:rsid w:val="002612DE"/>
    <w:rsid w:val="0026219B"/>
    <w:rsid w:val="002625A9"/>
    <w:rsid w:val="00263973"/>
    <w:rsid w:val="002648F6"/>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4355"/>
    <w:rsid w:val="00294642"/>
    <w:rsid w:val="00295512"/>
    <w:rsid w:val="0029593A"/>
    <w:rsid w:val="00297BC9"/>
    <w:rsid w:val="002A1C2B"/>
    <w:rsid w:val="002A338B"/>
    <w:rsid w:val="002A36D3"/>
    <w:rsid w:val="002A391C"/>
    <w:rsid w:val="002A6915"/>
    <w:rsid w:val="002A6B87"/>
    <w:rsid w:val="002B0183"/>
    <w:rsid w:val="002B14E4"/>
    <w:rsid w:val="002B1CC9"/>
    <w:rsid w:val="002B2D9A"/>
    <w:rsid w:val="002B3295"/>
    <w:rsid w:val="002B5285"/>
    <w:rsid w:val="002B56B2"/>
    <w:rsid w:val="002B5C91"/>
    <w:rsid w:val="002B73A1"/>
    <w:rsid w:val="002C0AD8"/>
    <w:rsid w:val="002C1F26"/>
    <w:rsid w:val="002C7F61"/>
    <w:rsid w:val="002D2814"/>
    <w:rsid w:val="002D3D75"/>
    <w:rsid w:val="002D4F52"/>
    <w:rsid w:val="002D6AD2"/>
    <w:rsid w:val="002E0CEC"/>
    <w:rsid w:val="002E1A36"/>
    <w:rsid w:val="002E3ECB"/>
    <w:rsid w:val="002E7D01"/>
    <w:rsid w:val="002F03CB"/>
    <w:rsid w:val="002F0673"/>
    <w:rsid w:val="002F2CF1"/>
    <w:rsid w:val="00301689"/>
    <w:rsid w:val="00301E6C"/>
    <w:rsid w:val="0030249C"/>
    <w:rsid w:val="00302D86"/>
    <w:rsid w:val="00303E61"/>
    <w:rsid w:val="00304E74"/>
    <w:rsid w:val="00315EE9"/>
    <w:rsid w:val="00320037"/>
    <w:rsid w:val="00322CEF"/>
    <w:rsid w:val="0032305E"/>
    <w:rsid w:val="00323979"/>
    <w:rsid w:val="00324F9B"/>
    <w:rsid w:val="00324FD1"/>
    <w:rsid w:val="0032617E"/>
    <w:rsid w:val="0032629C"/>
    <w:rsid w:val="0032765B"/>
    <w:rsid w:val="00332DD5"/>
    <w:rsid w:val="00334110"/>
    <w:rsid w:val="00334154"/>
    <w:rsid w:val="00335D36"/>
    <w:rsid w:val="00336257"/>
    <w:rsid w:val="0034043E"/>
    <w:rsid w:val="00342F31"/>
    <w:rsid w:val="003431EE"/>
    <w:rsid w:val="00344FE2"/>
    <w:rsid w:val="003451BA"/>
    <w:rsid w:val="00346B47"/>
    <w:rsid w:val="00346C72"/>
    <w:rsid w:val="00346E36"/>
    <w:rsid w:val="00351155"/>
    <w:rsid w:val="0035210F"/>
    <w:rsid w:val="00352827"/>
    <w:rsid w:val="003548EC"/>
    <w:rsid w:val="00356EDC"/>
    <w:rsid w:val="0035730F"/>
    <w:rsid w:val="003578E2"/>
    <w:rsid w:val="00360830"/>
    <w:rsid w:val="00364C4C"/>
    <w:rsid w:val="00370376"/>
    <w:rsid w:val="0037101C"/>
    <w:rsid w:val="003728ED"/>
    <w:rsid w:val="00373B8F"/>
    <w:rsid w:val="0037479D"/>
    <w:rsid w:val="0037688B"/>
    <w:rsid w:val="0038174E"/>
    <w:rsid w:val="00382878"/>
    <w:rsid w:val="0038434F"/>
    <w:rsid w:val="0038441A"/>
    <w:rsid w:val="0038477E"/>
    <w:rsid w:val="00385516"/>
    <w:rsid w:val="00385A4C"/>
    <w:rsid w:val="003946E3"/>
    <w:rsid w:val="00397A93"/>
    <w:rsid w:val="003A11A9"/>
    <w:rsid w:val="003A20E1"/>
    <w:rsid w:val="003A6B43"/>
    <w:rsid w:val="003B1F27"/>
    <w:rsid w:val="003B507A"/>
    <w:rsid w:val="003B55FB"/>
    <w:rsid w:val="003B638B"/>
    <w:rsid w:val="003C05F2"/>
    <w:rsid w:val="003C0821"/>
    <w:rsid w:val="003C2039"/>
    <w:rsid w:val="003C2AAB"/>
    <w:rsid w:val="003C2C2E"/>
    <w:rsid w:val="003C2F64"/>
    <w:rsid w:val="003C31AF"/>
    <w:rsid w:val="003C3970"/>
    <w:rsid w:val="003C3DBD"/>
    <w:rsid w:val="003C4B88"/>
    <w:rsid w:val="003C68D1"/>
    <w:rsid w:val="003D0DBD"/>
    <w:rsid w:val="003D3FE8"/>
    <w:rsid w:val="003D55ED"/>
    <w:rsid w:val="003D6584"/>
    <w:rsid w:val="003D65F5"/>
    <w:rsid w:val="003D774A"/>
    <w:rsid w:val="003D7E38"/>
    <w:rsid w:val="003E1459"/>
    <w:rsid w:val="003E1B82"/>
    <w:rsid w:val="003E2009"/>
    <w:rsid w:val="003E38A4"/>
    <w:rsid w:val="003F07F9"/>
    <w:rsid w:val="003F21D4"/>
    <w:rsid w:val="003F27DB"/>
    <w:rsid w:val="003F32F2"/>
    <w:rsid w:val="003F6217"/>
    <w:rsid w:val="00402A1D"/>
    <w:rsid w:val="00403051"/>
    <w:rsid w:val="00403238"/>
    <w:rsid w:val="00404F77"/>
    <w:rsid w:val="004059EE"/>
    <w:rsid w:val="00407044"/>
    <w:rsid w:val="0041003E"/>
    <w:rsid w:val="0041158F"/>
    <w:rsid w:val="00412BD5"/>
    <w:rsid w:val="00412E5B"/>
    <w:rsid w:val="00413F85"/>
    <w:rsid w:val="004147B5"/>
    <w:rsid w:val="00415461"/>
    <w:rsid w:val="0041703F"/>
    <w:rsid w:val="004208D0"/>
    <w:rsid w:val="004214ED"/>
    <w:rsid w:val="004223CC"/>
    <w:rsid w:val="00422B6C"/>
    <w:rsid w:val="00424984"/>
    <w:rsid w:val="00424DAB"/>
    <w:rsid w:val="004254F2"/>
    <w:rsid w:val="00425D2C"/>
    <w:rsid w:val="004300E2"/>
    <w:rsid w:val="004300EC"/>
    <w:rsid w:val="00430320"/>
    <w:rsid w:val="00431E79"/>
    <w:rsid w:val="004334CC"/>
    <w:rsid w:val="00434437"/>
    <w:rsid w:val="00437C34"/>
    <w:rsid w:val="00442746"/>
    <w:rsid w:val="004431D0"/>
    <w:rsid w:val="00443741"/>
    <w:rsid w:val="00443E3F"/>
    <w:rsid w:val="00444B93"/>
    <w:rsid w:val="00446459"/>
    <w:rsid w:val="00446A34"/>
    <w:rsid w:val="00446CFA"/>
    <w:rsid w:val="004473FC"/>
    <w:rsid w:val="00450EC8"/>
    <w:rsid w:val="00450F5F"/>
    <w:rsid w:val="00455082"/>
    <w:rsid w:val="00457DC6"/>
    <w:rsid w:val="00457EAD"/>
    <w:rsid w:val="00460179"/>
    <w:rsid w:val="0046070A"/>
    <w:rsid w:val="00460814"/>
    <w:rsid w:val="0046267B"/>
    <w:rsid w:val="00462ED0"/>
    <w:rsid w:val="004643DD"/>
    <w:rsid w:val="00465D46"/>
    <w:rsid w:val="00466805"/>
    <w:rsid w:val="00466F07"/>
    <w:rsid w:val="004670AA"/>
    <w:rsid w:val="00467DF6"/>
    <w:rsid w:val="00470134"/>
    <w:rsid w:val="00470F87"/>
    <w:rsid w:val="0047394C"/>
    <w:rsid w:val="00475123"/>
    <w:rsid w:val="00475E20"/>
    <w:rsid w:val="00480803"/>
    <w:rsid w:val="004821AA"/>
    <w:rsid w:val="0048279F"/>
    <w:rsid w:val="004829A4"/>
    <w:rsid w:val="00482A17"/>
    <w:rsid w:val="00483A1B"/>
    <w:rsid w:val="004841AC"/>
    <w:rsid w:val="00484EDC"/>
    <w:rsid w:val="004868ED"/>
    <w:rsid w:val="00487BAE"/>
    <w:rsid w:val="0049043E"/>
    <w:rsid w:val="00492F28"/>
    <w:rsid w:val="00496662"/>
    <w:rsid w:val="0049792D"/>
    <w:rsid w:val="004A05CB"/>
    <w:rsid w:val="004A0F9B"/>
    <w:rsid w:val="004A137D"/>
    <w:rsid w:val="004A20D1"/>
    <w:rsid w:val="004A2A2A"/>
    <w:rsid w:val="004A37D3"/>
    <w:rsid w:val="004A4056"/>
    <w:rsid w:val="004A48C5"/>
    <w:rsid w:val="004A4FAC"/>
    <w:rsid w:val="004A5562"/>
    <w:rsid w:val="004A5700"/>
    <w:rsid w:val="004A7CD0"/>
    <w:rsid w:val="004A7FE9"/>
    <w:rsid w:val="004B0E4F"/>
    <w:rsid w:val="004B15F5"/>
    <w:rsid w:val="004B1DB1"/>
    <w:rsid w:val="004B4430"/>
    <w:rsid w:val="004B5B6F"/>
    <w:rsid w:val="004B6786"/>
    <w:rsid w:val="004B6A5D"/>
    <w:rsid w:val="004C091C"/>
    <w:rsid w:val="004C0E6A"/>
    <w:rsid w:val="004C2698"/>
    <w:rsid w:val="004C4B2B"/>
    <w:rsid w:val="004C4F6E"/>
    <w:rsid w:val="004C58C4"/>
    <w:rsid w:val="004C6D57"/>
    <w:rsid w:val="004D1452"/>
    <w:rsid w:val="004D7B46"/>
    <w:rsid w:val="004E128A"/>
    <w:rsid w:val="004E151D"/>
    <w:rsid w:val="004E2894"/>
    <w:rsid w:val="004E2E9F"/>
    <w:rsid w:val="004E4ED1"/>
    <w:rsid w:val="004E668B"/>
    <w:rsid w:val="004E67A9"/>
    <w:rsid w:val="004E73E0"/>
    <w:rsid w:val="004F0619"/>
    <w:rsid w:val="004F1B72"/>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376A"/>
    <w:rsid w:val="0052489A"/>
    <w:rsid w:val="00524AAF"/>
    <w:rsid w:val="0052521B"/>
    <w:rsid w:val="0052740C"/>
    <w:rsid w:val="00527A71"/>
    <w:rsid w:val="005311D3"/>
    <w:rsid w:val="005315FD"/>
    <w:rsid w:val="00531A7B"/>
    <w:rsid w:val="00531C01"/>
    <w:rsid w:val="00532581"/>
    <w:rsid w:val="005338FC"/>
    <w:rsid w:val="0053445C"/>
    <w:rsid w:val="0053571C"/>
    <w:rsid w:val="0053623E"/>
    <w:rsid w:val="00540B92"/>
    <w:rsid w:val="00541D40"/>
    <w:rsid w:val="005428AB"/>
    <w:rsid w:val="005451BB"/>
    <w:rsid w:val="005456B4"/>
    <w:rsid w:val="00546ED8"/>
    <w:rsid w:val="00550ACF"/>
    <w:rsid w:val="00550F6F"/>
    <w:rsid w:val="0055690B"/>
    <w:rsid w:val="00561ECB"/>
    <w:rsid w:val="00562439"/>
    <w:rsid w:val="00562AF6"/>
    <w:rsid w:val="00563C6A"/>
    <w:rsid w:val="00566AF2"/>
    <w:rsid w:val="005675C9"/>
    <w:rsid w:val="005710F6"/>
    <w:rsid w:val="00572FAA"/>
    <w:rsid w:val="0057442A"/>
    <w:rsid w:val="0057495A"/>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8FC"/>
    <w:rsid w:val="005A4A7C"/>
    <w:rsid w:val="005A5224"/>
    <w:rsid w:val="005B3736"/>
    <w:rsid w:val="005B48E0"/>
    <w:rsid w:val="005B4997"/>
    <w:rsid w:val="005B64EA"/>
    <w:rsid w:val="005B6B49"/>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4758"/>
    <w:rsid w:val="005E556E"/>
    <w:rsid w:val="005F02B9"/>
    <w:rsid w:val="005F0F32"/>
    <w:rsid w:val="005F2165"/>
    <w:rsid w:val="005F345A"/>
    <w:rsid w:val="005F36A3"/>
    <w:rsid w:val="005F639E"/>
    <w:rsid w:val="006038DD"/>
    <w:rsid w:val="0060447D"/>
    <w:rsid w:val="006058C2"/>
    <w:rsid w:val="006064C1"/>
    <w:rsid w:val="00607F16"/>
    <w:rsid w:val="00610227"/>
    <w:rsid w:val="00610A96"/>
    <w:rsid w:val="00613A81"/>
    <w:rsid w:val="00616A26"/>
    <w:rsid w:val="00617733"/>
    <w:rsid w:val="006178F0"/>
    <w:rsid w:val="006208A8"/>
    <w:rsid w:val="00621DC2"/>
    <w:rsid w:val="00622727"/>
    <w:rsid w:val="00622B3A"/>
    <w:rsid w:val="00624CEF"/>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12A"/>
    <w:rsid w:val="00647298"/>
    <w:rsid w:val="00647C11"/>
    <w:rsid w:val="00653E74"/>
    <w:rsid w:val="0065650E"/>
    <w:rsid w:val="00660A34"/>
    <w:rsid w:val="006616A6"/>
    <w:rsid w:val="0066368F"/>
    <w:rsid w:val="00663AF3"/>
    <w:rsid w:val="006669F4"/>
    <w:rsid w:val="00671FB2"/>
    <w:rsid w:val="006728FA"/>
    <w:rsid w:val="006730D4"/>
    <w:rsid w:val="0067473F"/>
    <w:rsid w:val="006802AF"/>
    <w:rsid w:val="00680656"/>
    <w:rsid w:val="00680AC2"/>
    <w:rsid w:val="00683AB4"/>
    <w:rsid w:val="0068450E"/>
    <w:rsid w:val="00685849"/>
    <w:rsid w:val="006861B3"/>
    <w:rsid w:val="006866F0"/>
    <w:rsid w:val="00686AF4"/>
    <w:rsid w:val="00692C56"/>
    <w:rsid w:val="00695915"/>
    <w:rsid w:val="00696B68"/>
    <w:rsid w:val="00697C6C"/>
    <w:rsid w:val="006A5769"/>
    <w:rsid w:val="006A5C77"/>
    <w:rsid w:val="006A60DC"/>
    <w:rsid w:val="006A7DFE"/>
    <w:rsid w:val="006B009C"/>
    <w:rsid w:val="006B092A"/>
    <w:rsid w:val="006B1AD5"/>
    <w:rsid w:val="006B3406"/>
    <w:rsid w:val="006B606D"/>
    <w:rsid w:val="006C1A3C"/>
    <w:rsid w:val="006C1A3E"/>
    <w:rsid w:val="006C2401"/>
    <w:rsid w:val="006C3761"/>
    <w:rsid w:val="006C63F5"/>
    <w:rsid w:val="006D0291"/>
    <w:rsid w:val="006D03A6"/>
    <w:rsid w:val="006D2145"/>
    <w:rsid w:val="006D581D"/>
    <w:rsid w:val="006D69BE"/>
    <w:rsid w:val="006E1A9A"/>
    <w:rsid w:val="006E3102"/>
    <w:rsid w:val="006E3590"/>
    <w:rsid w:val="006E4150"/>
    <w:rsid w:val="006E6020"/>
    <w:rsid w:val="006E6418"/>
    <w:rsid w:val="006E6915"/>
    <w:rsid w:val="006E7403"/>
    <w:rsid w:val="006F2C80"/>
    <w:rsid w:val="006F2D80"/>
    <w:rsid w:val="006F3474"/>
    <w:rsid w:val="006F3730"/>
    <w:rsid w:val="006F5433"/>
    <w:rsid w:val="006F5770"/>
    <w:rsid w:val="006F5B18"/>
    <w:rsid w:val="006F64AF"/>
    <w:rsid w:val="006F79B1"/>
    <w:rsid w:val="0070125E"/>
    <w:rsid w:val="007021A1"/>
    <w:rsid w:val="00702FBB"/>
    <w:rsid w:val="007033CC"/>
    <w:rsid w:val="00704477"/>
    <w:rsid w:val="00706FF9"/>
    <w:rsid w:val="00707307"/>
    <w:rsid w:val="007074F4"/>
    <w:rsid w:val="00711E63"/>
    <w:rsid w:val="00711EB0"/>
    <w:rsid w:val="00711F80"/>
    <w:rsid w:val="00712C7E"/>
    <w:rsid w:val="00713F7F"/>
    <w:rsid w:val="007170E5"/>
    <w:rsid w:val="00717353"/>
    <w:rsid w:val="00717720"/>
    <w:rsid w:val="00720C6A"/>
    <w:rsid w:val="007213EF"/>
    <w:rsid w:val="00723152"/>
    <w:rsid w:val="00723432"/>
    <w:rsid w:val="00723749"/>
    <w:rsid w:val="007248DB"/>
    <w:rsid w:val="00724D07"/>
    <w:rsid w:val="00725743"/>
    <w:rsid w:val="00725B72"/>
    <w:rsid w:val="007278B9"/>
    <w:rsid w:val="007300E1"/>
    <w:rsid w:val="00732219"/>
    <w:rsid w:val="0073417E"/>
    <w:rsid w:val="00734FF2"/>
    <w:rsid w:val="00735595"/>
    <w:rsid w:val="00736504"/>
    <w:rsid w:val="00736A98"/>
    <w:rsid w:val="00744976"/>
    <w:rsid w:val="00745E48"/>
    <w:rsid w:val="007511DC"/>
    <w:rsid w:val="00751B41"/>
    <w:rsid w:val="0075294A"/>
    <w:rsid w:val="00753C01"/>
    <w:rsid w:val="0075419D"/>
    <w:rsid w:val="007551B5"/>
    <w:rsid w:val="007567B3"/>
    <w:rsid w:val="00756832"/>
    <w:rsid w:val="007573B0"/>
    <w:rsid w:val="0075768C"/>
    <w:rsid w:val="0075773D"/>
    <w:rsid w:val="00760000"/>
    <w:rsid w:val="0076015E"/>
    <w:rsid w:val="00762130"/>
    <w:rsid w:val="00762D86"/>
    <w:rsid w:val="00763D59"/>
    <w:rsid w:val="0076493B"/>
    <w:rsid w:val="00765B9D"/>
    <w:rsid w:val="00766711"/>
    <w:rsid w:val="00771DBF"/>
    <w:rsid w:val="00773592"/>
    <w:rsid w:val="00773ED5"/>
    <w:rsid w:val="0077420B"/>
    <w:rsid w:val="00776F71"/>
    <w:rsid w:val="00777CC0"/>
    <w:rsid w:val="00777D1D"/>
    <w:rsid w:val="00781171"/>
    <w:rsid w:val="0078128E"/>
    <w:rsid w:val="0078262F"/>
    <w:rsid w:val="00782A5B"/>
    <w:rsid w:val="007855F2"/>
    <w:rsid w:val="00790033"/>
    <w:rsid w:val="00790157"/>
    <w:rsid w:val="00792FD8"/>
    <w:rsid w:val="00793AE8"/>
    <w:rsid w:val="00793C48"/>
    <w:rsid w:val="007946A9"/>
    <w:rsid w:val="0079542B"/>
    <w:rsid w:val="00795BEB"/>
    <w:rsid w:val="007975B8"/>
    <w:rsid w:val="007A502D"/>
    <w:rsid w:val="007A53FD"/>
    <w:rsid w:val="007A57FE"/>
    <w:rsid w:val="007A717B"/>
    <w:rsid w:val="007B0A3C"/>
    <w:rsid w:val="007B0D80"/>
    <w:rsid w:val="007B14C6"/>
    <w:rsid w:val="007B315B"/>
    <w:rsid w:val="007B3E45"/>
    <w:rsid w:val="007B7BFE"/>
    <w:rsid w:val="007C6073"/>
    <w:rsid w:val="007C7283"/>
    <w:rsid w:val="007D10BA"/>
    <w:rsid w:val="007D28E3"/>
    <w:rsid w:val="007D47DD"/>
    <w:rsid w:val="007D7B82"/>
    <w:rsid w:val="007E088C"/>
    <w:rsid w:val="007E0A76"/>
    <w:rsid w:val="007E1A65"/>
    <w:rsid w:val="007E3292"/>
    <w:rsid w:val="007E4655"/>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10C84"/>
    <w:rsid w:val="008113AE"/>
    <w:rsid w:val="0081285B"/>
    <w:rsid w:val="008146B8"/>
    <w:rsid w:val="0081478E"/>
    <w:rsid w:val="00816670"/>
    <w:rsid w:val="0082082F"/>
    <w:rsid w:val="0082103F"/>
    <w:rsid w:val="008221ED"/>
    <w:rsid w:val="00822E1E"/>
    <w:rsid w:val="008232FF"/>
    <w:rsid w:val="008233D7"/>
    <w:rsid w:val="008253C7"/>
    <w:rsid w:val="008257DB"/>
    <w:rsid w:val="00832C7C"/>
    <w:rsid w:val="008331C5"/>
    <w:rsid w:val="00833404"/>
    <w:rsid w:val="0083486D"/>
    <w:rsid w:val="008360F0"/>
    <w:rsid w:val="0084075F"/>
    <w:rsid w:val="008418D6"/>
    <w:rsid w:val="00843064"/>
    <w:rsid w:val="00844942"/>
    <w:rsid w:val="008450D1"/>
    <w:rsid w:val="00846286"/>
    <w:rsid w:val="008468A9"/>
    <w:rsid w:val="00846930"/>
    <w:rsid w:val="00852127"/>
    <w:rsid w:val="0085218E"/>
    <w:rsid w:val="008526D6"/>
    <w:rsid w:val="0085466A"/>
    <w:rsid w:val="00862AEA"/>
    <w:rsid w:val="00866380"/>
    <w:rsid w:val="00866429"/>
    <w:rsid w:val="00870B40"/>
    <w:rsid w:val="00871665"/>
    <w:rsid w:val="00872584"/>
    <w:rsid w:val="00873642"/>
    <w:rsid w:val="0087392E"/>
    <w:rsid w:val="00874093"/>
    <w:rsid w:val="00874C9A"/>
    <w:rsid w:val="0087510B"/>
    <w:rsid w:val="00876784"/>
    <w:rsid w:val="00876C56"/>
    <w:rsid w:val="00880927"/>
    <w:rsid w:val="00881AA4"/>
    <w:rsid w:val="008863E5"/>
    <w:rsid w:val="00887B69"/>
    <w:rsid w:val="008903A0"/>
    <w:rsid w:val="00891054"/>
    <w:rsid w:val="008910CB"/>
    <w:rsid w:val="00892007"/>
    <w:rsid w:val="00892EFB"/>
    <w:rsid w:val="0089390B"/>
    <w:rsid w:val="00895A38"/>
    <w:rsid w:val="0089773D"/>
    <w:rsid w:val="008A0D29"/>
    <w:rsid w:val="008A0E9B"/>
    <w:rsid w:val="008A6630"/>
    <w:rsid w:val="008A69B5"/>
    <w:rsid w:val="008A70C8"/>
    <w:rsid w:val="008B02DC"/>
    <w:rsid w:val="008B05EC"/>
    <w:rsid w:val="008B0DE3"/>
    <w:rsid w:val="008B3441"/>
    <w:rsid w:val="008B38CC"/>
    <w:rsid w:val="008B5EE4"/>
    <w:rsid w:val="008C0243"/>
    <w:rsid w:val="008C29FE"/>
    <w:rsid w:val="008C2B1D"/>
    <w:rsid w:val="008C2E48"/>
    <w:rsid w:val="008C4BA3"/>
    <w:rsid w:val="008C60DC"/>
    <w:rsid w:val="008C6A9D"/>
    <w:rsid w:val="008C7666"/>
    <w:rsid w:val="008C7CF4"/>
    <w:rsid w:val="008D1D7E"/>
    <w:rsid w:val="008D4BE1"/>
    <w:rsid w:val="008D5AD5"/>
    <w:rsid w:val="008D5C33"/>
    <w:rsid w:val="008D609F"/>
    <w:rsid w:val="008D67A7"/>
    <w:rsid w:val="008D71D8"/>
    <w:rsid w:val="008D7392"/>
    <w:rsid w:val="008D7881"/>
    <w:rsid w:val="008E146F"/>
    <w:rsid w:val="008E4D79"/>
    <w:rsid w:val="008E73A8"/>
    <w:rsid w:val="008E747C"/>
    <w:rsid w:val="008E768C"/>
    <w:rsid w:val="008F010E"/>
    <w:rsid w:val="008F05F8"/>
    <w:rsid w:val="008F1196"/>
    <w:rsid w:val="008F15E5"/>
    <w:rsid w:val="008F7F4E"/>
    <w:rsid w:val="009017C5"/>
    <w:rsid w:val="009017E9"/>
    <w:rsid w:val="00906434"/>
    <w:rsid w:val="009068D0"/>
    <w:rsid w:val="009126D7"/>
    <w:rsid w:val="00912C53"/>
    <w:rsid w:val="00916EEE"/>
    <w:rsid w:val="00917590"/>
    <w:rsid w:val="00920013"/>
    <w:rsid w:val="00922EEA"/>
    <w:rsid w:val="00923030"/>
    <w:rsid w:val="00923610"/>
    <w:rsid w:val="009239C9"/>
    <w:rsid w:val="00923D69"/>
    <w:rsid w:val="00924573"/>
    <w:rsid w:val="009270C5"/>
    <w:rsid w:val="00932681"/>
    <w:rsid w:val="00932BDE"/>
    <w:rsid w:val="009333D4"/>
    <w:rsid w:val="009351F6"/>
    <w:rsid w:val="00935B59"/>
    <w:rsid w:val="00937E9F"/>
    <w:rsid w:val="00944242"/>
    <w:rsid w:val="009507C5"/>
    <w:rsid w:val="009514A4"/>
    <w:rsid w:val="00952E38"/>
    <w:rsid w:val="00955F45"/>
    <w:rsid w:val="00956F51"/>
    <w:rsid w:val="00957742"/>
    <w:rsid w:val="00957A58"/>
    <w:rsid w:val="009600EF"/>
    <w:rsid w:val="009604B7"/>
    <w:rsid w:val="00960894"/>
    <w:rsid w:val="009661D9"/>
    <w:rsid w:val="00966904"/>
    <w:rsid w:val="00966E74"/>
    <w:rsid w:val="00967449"/>
    <w:rsid w:val="00971264"/>
    <w:rsid w:val="00971963"/>
    <w:rsid w:val="00972513"/>
    <w:rsid w:val="00972854"/>
    <w:rsid w:val="00974209"/>
    <w:rsid w:val="00977300"/>
    <w:rsid w:val="0098311C"/>
    <w:rsid w:val="00983D9D"/>
    <w:rsid w:val="009841CF"/>
    <w:rsid w:val="009856E0"/>
    <w:rsid w:val="00986964"/>
    <w:rsid w:val="00986D07"/>
    <w:rsid w:val="0098789D"/>
    <w:rsid w:val="00987B71"/>
    <w:rsid w:val="009903E3"/>
    <w:rsid w:val="009919C3"/>
    <w:rsid w:val="009942F7"/>
    <w:rsid w:val="00995B55"/>
    <w:rsid w:val="00996102"/>
    <w:rsid w:val="00996575"/>
    <w:rsid w:val="009972C1"/>
    <w:rsid w:val="009A0A36"/>
    <w:rsid w:val="009A35B6"/>
    <w:rsid w:val="009A4F47"/>
    <w:rsid w:val="009A5682"/>
    <w:rsid w:val="009A6600"/>
    <w:rsid w:val="009A66DF"/>
    <w:rsid w:val="009A744B"/>
    <w:rsid w:val="009B073D"/>
    <w:rsid w:val="009B1C70"/>
    <w:rsid w:val="009B37D3"/>
    <w:rsid w:val="009B3F56"/>
    <w:rsid w:val="009B706C"/>
    <w:rsid w:val="009C0CD0"/>
    <w:rsid w:val="009C364B"/>
    <w:rsid w:val="009C4010"/>
    <w:rsid w:val="009C6268"/>
    <w:rsid w:val="009C6325"/>
    <w:rsid w:val="009C6B6E"/>
    <w:rsid w:val="009D082D"/>
    <w:rsid w:val="009D084C"/>
    <w:rsid w:val="009D1C14"/>
    <w:rsid w:val="009D69A8"/>
    <w:rsid w:val="009D70E0"/>
    <w:rsid w:val="009E112E"/>
    <w:rsid w:val="009E3C1F"/>
    <w:rsid w:val="009E51E0"/>
    <w:rsid w:val="009E5353"/>
    <w:rsid w:val="009E74DA"/>
    <w:rsid w:val="009F14D2"/>
    <w:rsid w:val="009F48BC"/>
    <w:rsid w:val="009F5645"/>
    <w:rsid w:val="009F5BF4"/>
    <w:rsid w:val="009F5D9D"/>
    <w:rsid w:val="009F6842"/>
    <w:rsid w:val="009F6D64"/>
    <w:rsid w:val="009F724B"/>
    <w:rsid w:val="009F7CD7"/>
    <w:rsid w:val="00A0148D"/>
    <w:rsid w:val="00A015DD"/>
    <w:rsid w:val="00A020C7"/>
    <w:rsid w:val="00A021E8"/>
    <w:rsid w:val="00A03841"/>
    <w:rsid w:val="00A04647"/>
    <w:rsid w:val="00A1097E"/>
    <w:rsid w:val="00A10C65"/>
    <w:rsid w:val="00A11294"/>
    <w:rsid w:val="00A11D99"/>
    <w:rsid w:val="00A11F12"/>
    <w:rsid w:val="00A1273F"/>
    <w:rsid w:val="00A133A4"/>
    <w:rsid w:val="00A162FC"/>
    <w:rsid w:val="00A25A37"/>
    <w:rsid w:val="00A26C79"/>
    <w:rsid w:val="00A322D7"/>
    <w:rsid w:val="00A34302"/>
    <w:rsid w:val="00A37E63"/>
    <w:rsid w:val="00A40597"/>
    <w:rsid w:val="00A434BA"/>
    <w:rsid w:val="00A446BE"/>
    <w:rsid w:val="00A44D42"/>
    <w:rsid w:val="00A457E0"/>
    <w:rsid w:val="00A45961"/>
    <w:rsid w:val="00A45A10"/>
    <w:rsid w:val="00A463C6"/>
    <w:rsid w:val="00A47140"/>
    <w:rsid w:val="00A624A2"/>
    <w:rsid w:val="00A63EA9"/>
    <w:rsid w:val="00A6499A"/>
    <w:rsid w:val="00A64E6E"/>
    <w:rsid w:val="00A65E21"/>
    <w:rsid w:val="00A67816"/>
    <w:rsid w:val="00A70B3E"/>
    <w:rsid w:val="00A70F25"/>
    <w:rsid w:val="00A70FCD"/>
    <w:rsid w:val="00A81946"/>
    <w:rsid w:val="00A82D35"/>
    <w:rsid w:val="00A833FB"/>
    <w:rsid w:val="00A8355D"/>
    <w:rsid w:val="00A85D2B"/>
    <w:rsid w:val="00A865DA"/>
    <w:rsid w:val="00A91B37"/>
    <w:rsid w:val="00A92AE0"/>
    <w:rsid w:val="00A931B6"/>
    <w:rsid w:val="00A93880"/>
    <w:rsid w:val="00A94120"/>
    <w:rsid w:val="00A948C5"/>
    <w:rsid w:val="00A963EB"/>
    <w:rsid w:val="00A96594"/>
    <w:rsid w:val="00A97559"/>
    <w:rsid w:val="00A978F5"/>
    <w:rsid w:val="00AA04A8"/>
    <w:rsid w:val="00AA5C1D"/>
    <w:rsid w:val="00AA6B19"/>
    <w:rsid w:val="00AB2937"/>
    <w:rsid w:val="00AB40E2"/>
    <w:rsid w:val="00AC4C95"/>
    <w:rsid w:val="00AC5D2A"/>
    <w:rsid w:val="00AC6717"/>
    <w:rsid w:val="00AC7AC2"/>
    <w:rsid w:val="00AD058D"/>
    <w:rsid w:val="00AD4C0C"/>
    <w:rsid w:val="00AE17A0"/>
    <w:rsid w:val="00AE32C7"/>
    <w:rsid w:val="00AE3422"/>
    <w:rsid w:val="00AE501C"/>
    <w:rsid w:val="00AE5FB3"/>
    <w:rsid w:val="00AE633E"/>
    <w:rsid w:val="00AE65CC"/>
    <w:rsid w:val="00AF07F4"/>
    <w:rsid w:val="00AF08D1"/>
    <w:rsid w:val="00AF2C55"/>
    <w:rsid w:val="00AF408C"/>
    <w:rsid w:val="00AF43DB"/>
    <w:rsid w:val="00AF664C"/>
    <w:rsid w:val="00AF7948"/>
    <w:rsid w:val="00B00459"/>
    <w:rsid w:val="00B00C01"/>
    <w:rsid w:val="00B015D9"/>
    <w:rsid w:val="00B025A4"/>
    <w:rsid w:val="00B07463"/>
    <w:rsid w:val="00B07592"/>
    <w:rsid w:val="00B15582"/>
    <w:rsid w:val="00B17C16"/>
    <w:rsid w:val="00B20683"/>
    <w:rsid w:val="00B2229A"/>
    <w:rsid w:val="00B22697"/>
    <w:rsid w:val="00B25DE2"/>
    <w:rsid w:val="00B262C0"/>
    <w:rsid w:val="00B26D04"/>
    <w:rsid w:val="00B342C6"/>
    <w:rsid w:val="00B35A25"/>
    <w:rsid w:val="00B35A84"/>
    <w:rsid w:val="00B362B0"/>
    <w:rsid w:val="00B36AF9"/>
    <w:rsid w:val="00B37211"/>
    <w:rsid w:val="00B43EF6"/>
    <w:rsid w:val="00B4688A"/>
    <w:rsid w:val="00B472E4"/>
    <w:rsid w:val="00B51668"/>
    <w:rsid w:val="00B528B5"/>
    <w:rsid w:val="00B54611"/>
    <w:rsid w:val="00B559CA"/>
    <w:rsid w:val="00B56395"/>
    <w:rsid w:val="00B573B8"/>
    <w:rsid w:val="00B6090F"/>
    <w:rsid w:val="00B60B7C"/>
    <w:rsid w:val="00B60C48"/>
    <w:rsid w:val="00B60E1D"/>
    <w:rsid w:val="00B628FC"/>
    <w:rsid w:val="00B62B9B"/>
    <w:rsid w:val="00B640B3"/>
    <w:rsid w:val="00B65A3F"/>
    <w:rsid w:val="00B66ABD"/>
    <w:rsid w:val="00B66B3B"/>
    <w:rsid w:val="00B679E5"/>
    <w:rsid w:val="00B7152E"/>
    <w:rsid w:val="00B76434"/>
    <w:rsid w:val="00B80112"/>
    <w:rsid w:val="00B80609"/>
    <w:rsid w:val="00B8137C"/>
    <w:rsid w:val="00B816CA"/>
    <w:rsid w:val="00B82183"/>
    <w:rsid w:val="00B8510B"/>
    <w:rsid w:val="00B901B8"/>
    <w:rsid w:val="00B90F98"/>
    <w:rsid w:val="00B912E7"/>
    <w:rsid w:val="00B9204E"/>
    <w:rsid w:val="00B93760"/>
    <w:rsid w:val="00B93A55"/>
    <w:rsid w:val="00B93DEC"/>
    <w:rsid w:val="00B96B28"/>
    <w:rsid w:val="00B9797A"/>
    <w:rsid w:val="00BA0A21"/>
    <w:rsid w:val="00BA0E65"/>
    <w:rsid w:val="00BA34EB"/>
    <w:rsid w:val="00BA4356"/>
    <w:rsid w:val="00BA54EF"/>
    <w:rsid w:val="00BA5901"/>
    <w:rsid w:val="00BA6433"/>
    <w:rsid w:val="00BB0621"/>
    <w:rsid w:val="00BB1391"/>
    <w:rsid w:val="00BB15A0"/>
    <w:rsid w:val="00BB27B0"/>
    <w:rsid w:val="00BB35AD"/>
    <w:rsid w:val="00BB6049"/>
    <w:rsid w:val="00BB7CED"/>
    <w:rsid w:val="00BC00C8"/>
    <w:rsid w:val="00BC241A"/>
    <w:rsid w:val="00BC729D"/>
    <w:rsid w:val="00BC7832"/>
    <w:rsid w:val="00BD13BB"/>
    <w:rsid w:val="00BD5ECE"/>
    <w:rsid w:val="00BD65C7"/>
    <w:rsid w:val="00BE18A2"/>
    <w:rsid w:val="00BE19C1"/>
    <w:rsid w:val="00BE3151"/>
    <w:rsid w:val="00BE38DF"/>
    <w:rsid w:val="00BE40F5"/>
    <w:rsid w:val="00BE7B1E"/>
    <w:rsid w:val="00BF09ED"/>
    <w:rsid w:val="00BF0A52"/>
    <w:rsid w:val="00BF16DF"/>
    <w:rsid w:val="00BF3169"/>
    <w:rsid w:val="00BF37ED"/>
    <w:rsid w:val="00BF3CF7"/>
    <w:rsid w:val="00BF42E3"/>
    <w:rsid w:val="00BF7FBC"/>
    <w:rsid w:val="00C01856"/>
    <w:rsid w:val="00C03AC6"/>
    <w:rsid w:val="00C0519D"/>
    <w:rsid w:val="00C05729"/>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4439E"/>
    <w:rsid w:val="00C503F0"/>
    <w:rsid w:val="00C511B2"/>
    <w:rsid w:val="00C52A9E"/>
    <w:rsid w:val="00C542C4"/>
    <w:rsid w:val="00C559D6"/>
    <w:rsid w:val="00C55A07"/>
    <w:rsid w:val="00C572B4"/>
    <w:rsid w:val="00C57B4F"/>
    <w:rsid w:val="00C6075B"/>
    <w:rsid w:val="00C60A77"/>
    <w:rsid w:val="00C61033"/>
    <w:rsid w:val="00C61F0D"/>
    <w:rsid w:val="00C6280E"/>
    <w:rsid w:val="00C66795"/>
    <w:rsid w:val="00C66B61"/>
    <w:rsid w:val="00C70BE1"/>
    <w:rsid w:val="00C7387C"/>
    <w:rsid w:val="00C7419C"/>
    <w:rsid w:val="00C749FA"/>
    <w:rsid w:val="00C74CFA"/>
    <w:rsid w:val="00C757FC"/>
    <w:rsid w:val="00C7621F"/>
    <w:rsid w:val="00C76E1E"/>
    <w:rsid w:val="00C800B5"/>
    <w:rsid w:val="00C821E6"/>
    <w:rsid w:val="00C82224"/>
    <w:rsid w:val="00C82F81"/>
    <w:rsid w:val="00C83381"/>
    <w:rsid w:val="00C838EB"/>
    <w:rsid w:val="00C8601E"/>
    <w:rsid w:val="00C873B6"/>
    <w:rsid w:val="00C87E06"/>
    <w:rsid w:val="00C93760"/>
    <w:rsid w:val="00C944DB"/>
    <w:rsid w:val="00C94F6C"/>
    <w:rsid w:val="00CA2561"/>
    <w:rsid w:val="00CA27A2"/>
    <w:rsid w:val="00CA547C"/>
    <w:rsid w:val="00CB3ED3"/>
    <w:rsid w:val="00CB4D5D"/>
    <w:rsid w:val="00CB7C23"/>
    <w:rsid w:val="00CB7CEF"/>
    <w:rsid w:val="00CC0757"/>
    <w:rsid w:val="00CC196D"/>
    <w:rsid w:val="00CC257B"/>
    <w:rsid w:val="00CC37A3"/>
    <w:rsid w:val="00CC4461"/>
    <w:rsid w:val="00CC4FFC"/>
    <w:rsid w:val="00CC545B"/>
    <w:rsid w:val="00CD5BF5"/>
    <w:rsid w:val="00CD7253"/>
    <w:rsid w:val="00CD7D26"/>
    <w:rsid w:val="00CE0537"/>
    <w:rsid w:val="00CE064F"/>
    <w:rsid w:val="00CE1303"/>
    <w:rsid w:val="00CE31B0"/>
    <w:rsid w:val="00CE72C0"/>
    <w:rsid w:val="00CE752F"/>
    <w:rsid w:val="00CF42AA"/>
    <w:rsid w:val="00CF60C3"/>
    <w:rsid w:val="00CF730B"/>
    <w:rsid w:val="00D027F6"/>
    <w:rsid w:val="00D029CB"/>
    <w:rsid w:val="00D046BD"/>
    <w:rsid w:val="00D06385"/>
    <w:rsid w:val="00D065D3"/>
    <w:rsid w:val="00D06CA8"/>
    <w:rsid w:val="00D1070C"/>
    <w:rsid w:val="00D107AF"/>
    <w:rsid w:val="00D109CD"/>
    <w:rsid w:val="00D1320D"/>
    <w:rsid w:val="00D147B5"/>
    <w:rsid w:val="00D16BB2"/>
    <w:rsid w:val="00D16E5D"/>
    <w:rsid w:val="00D16FD8"/>
    <w:rsid w:val="00D17867"/>
    <w:rsid w:val="00D21A94"/>
    <w:rsid w:val="00D21E64"/>
    <w:rsid w:val="00D246A2"/>
    <w:rsid w:val="00D25E95"/>
    <w:rsid w:val="00D26289"/>
    <w:rsid w:val="00D26831"/>
    <w:rsid w:val="00D27913"/>
    <w:rsid w:val="00D319FB"/>
    <w:rsid w:val="00D31B8E"/>
    <w:rsid w:val="00D369DA"/>
    <w:rsid w:val="00D37BF2"/>
    <w:rsid w:val="00D4068E"/>
    <w:rsid w:val="00D40AC7"/>
    <w:rsid w:val="00D41A53"/>
    <w:rsid w:val="00D42F72"/>
    <w:rsid w:val="00D44A0D"/>
    <w:rsid w:val="00D45886"/>
    <w:rsid w:val="00D46960"/>
    <w:rsid w:val="00D469B9"/>
    <w:rsid w:val="00D51922"/>
    <w:rsid w:val="00D53A23"/>
    <w:rsid w:val="00D53F74"/>
    <w:rsid w:val="00D552F3"/>
    <w:rsid w:val="00D5581E"/>
    <w:rsid w:val="00D56FA4"/>
    <w:rsid w:val="00D60B77"/>
    <w:rsid w:val="00D61B4D"/>
    <w:rsid w:val="00D62B0F"/>
    <w:rsid w:val="00D63413"/>
    <w:rsid w:val="00D646E4"/>
    <w:rsid w:val="00D64D9E"/>
    <w:rsid w:val="00D66A19"/>
    <w:rsid w:val="00D72150"/>
    <w:rsid w:val="00D72E88"/>
    <w:rsid w:val="00D738D0"/>
    <w:rsid w:val="00D74604"/>
    <w:rsid w:val="00D7652E"/>
    <w:rsid w:val="00D768D2"/>
    <w:rsid w:val="00D7735C"/>
    <w:rsid w:val="00D827CF"/>
    <w:rsid w:val="00D82CDD"/>
    <w:rsid w:val="00D853CA"/>
    <w:rsid w:val="00D85D0B"/>
    <w:rsid w:val="00D86084"/>
    <w:rsid w:val="00D868DD"/>
    <w:rsid w:val="00D87074"/>
    <w:rsid w:val="00D90A1E"/>
    <w:rsid w:val="00D922A2"/>
    <w:rsid w:val="00D9371B"/>
    <w:rsid w:val="00D95E8A"/>
    <w:rsid w:val="00D96B60"/>
    <w:rsid w:val="00D974BF"/>
    <w:rsid w:val="00D9776C"/>
    <w:rsid w:val="00DA0744"/>
    <w:rsid w:val="00DA3647"/>
    <w:rsid w:val="00DA3AC1"/>
    <w:rsid w:val="00DA3C93"/>
    <w:rsid w:val="00DA4337"/>
    <w:rsid w:val="00DB043B"/>
    <w:rsid w:val="00DB114E"/>
    <w:rsid w:val="00DB2779"/>
    <w:rsid w:val="00DB3EE4"/>
    <w:rsid w:val="00DB5AA6"/>
    <w:rsid w:val="00DB5F6F"/>
    <w:rsid w:val="00DC3761"/>
    <w:rsid w:val="00DC38D7"/>
    <w:rsid w:val="00DC39C7"/>
    <w:rsid w:val="00DC3DB1"/>
    <w:rsid w:val="00DC4969"/>
    <w:rsid w:val="00DC68A2"/>
    <w:rsid w:val="00DD1C69"/>
    <w:rsid w:val="00DD2BB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6C4A"/>
    <w:rsid w:val="00DF76AE"/>
    <w:rsid w:val="00E006C6"/>
    <w:rsid w:val="00E02289"/>
    <w:rsid w:val="00E0294D"/>
    <w:rsid w:val="00E04923"/>
    <w:rsid w:val="00E04A19"/>
    <w:rsid w:val="00E05BC2"/>
    <w:rsid w:val="00E05DED"/>
    <w:rsid w:val="00E10768"/>
    <w:rsid w:val="00E1227E"/>
    <w:rsid w:val="00E13615"/>
    <w:rsid w:val="00E13FE1"/>
    <w:rsid w:val="00E141FC"/>
    <w:rsid w:val="00E143EF"/>
    <w:rsid w:val="00E14498"/>
    <w:rsid w:val="00E15685"/>
    <w:rsid w:val="00E161C0"/>
    <w:rsid w:val="00E16696"/>
    <w:rsid w:val="00E2044E"/>
    <w:rsid w:val="00E22308"/>
    <w:rsid w:val="00E22EC3"/>
    <w:rsid w:val="00E22EEF"/>
    <w:rsid w:val="00E255BE"/>
    <w:rsid w:val="00E30A04"/>
    <w:rsid w:val="00E31C26"/>
    <w:rsid w:val="00E3442D"/>
    <w:rsid w:val="00E34D58"/>
    <w:rsid w:val="00E35BB9"/>
    <w:rsid w:val="00E372DA"/>
    <w:rsid w:val="00E37E6E"/>
    <w:rsid w:val="00E41B67"/>
    <w:rsid w:val="00E42358"/>
    <w:rsid w:val="00E43707"/>
    <w:rsid w:val="00E44B91"/>
    <w:rsid w:val="00E4749A"/>
    <w:rsid w:val="00E509DA"/>
    <w:rsid w:val="00E5107E"/>
    <w:rsid w:val="00E5283A"/>
    <w:rsid w:val="00E5398C"/>
    <w:rsid w:val="00E53AA5"/>
    <w:rsid w:val="00E53F90"/>
    <w:rsid w:val="00E558E7"/>
    <w:rsid w:val="00E55DB3"/>
    <w:rsid w:val="00E5741A"/>
    <w:rsid w:val="00E57A3E"/>
    <w:rsid w:val="00E57DEC"/>
    <w:rsid w:val="00E6021F"/>
    <w:rsid w:val="00E62BAA"/>
    <w:rsid w:val="00E649A6"/>
    <w:rsid w:val="00E65675"/>
    <w:rsid w:val="00E66D2D"/>
    <w:rsid w:val="00E6737D"/>
    <w:rsid w:val="00E674AA"/>
    <w:rsid w:val="00E674EB"/>
    <w:rsid w:val="00E7032F"/>
    <w:rsid w:val="00E748B1"/>
    <w:rsid w:val="00E81A13"/>
    <w:rsid w:val="00E81D57"/>
    <w:rsid w:val="00E8210B"/>
    <w:rsid w:val="00E83207"/>
    <w:rsid w:val="00E8442C"/>
    <w:rsid w:val="00E86AC0"/>
    <w:rsid w:val="00E90126"/>
    <w:rsid w:val="00E9051C"/>
    <w:rsid w:val="00E92758"/>
    <w:rsid w:val="00E939DA"/>
    <w:rsid w:val="00E9551E"/>
    <w:rsid w:val="00EA1EA9"/>
    <w:rsid w:val="00EA3C49"/>
    <w:rsid w:val="00EA5FF9"/>
    <w:rsid w:val="00EA7116"/>
    <w:rsid w:val="00EB0C3D"/>
    <w:rsid w:val="00EB639E"/>
    <w:rsid w:val="00EB6566"/>
    <w:rsid w:val="00EC0409"/>
    <w:rsid w:val="00EC0D43"/>
    <w:rsid w:val="00EC2157"/>
    <w:rsid w:val="00EC4347"/>
    <w:rsid w:val="00EC61E1"/>
    <w:rsid w:val="00EC77DF"/>
    <w:rsid w:val="00ED0334"/>
    <w:rsid w:val="00ED3CE6"/>
    <w:rsid w:val="00ED4437"/>
    <w:rsid w:val="00ED4696"/>
    <w:rsid w:val="00ED4D41"/>
    <w:rsid w:val="00ED61BD"/>
    <w:rsid w:val="00ED62A8"/>
    <w:rsid w:val="00ED768D"/>
    <w:rsid w:val="00ED7B36"/>
    <w:rsid w:val="00ED7F63"/>
    <w:rsid w:val="00EE512A"/>
    <w:rsid w:val="00EE578D"/>
    <w:rsid w:val="00EE6915"/>
    <w:rsid w:val="00EF11D8"/>
    <w:rsid w:val="00EF57A7"/>
    <w:rsid w:val="00EF59C9"/>
    <w:rsid w:val="00EF6C75"/>
    <w:rsid w:val="00F00713"/>
    <w:rsid w:val="00F0143D"/>
    <w:rsid w:val="00F030E8"/>
    <w:rsid w:val="00F03ACA"/>
    <w:rsid w:val="00F04F51"/>
    <w:rsid w:val="00F06729"/>
    <w:rsid w:val="00F06A32"/>
    <w:rsid w:val="00F07BD7"/>
    <w:rsid w:val="00F07FF9"/>
    <w:rsid w:val="00F10484"/>
    <w:rsid w:val="00F11AF1"/>
    <w:rsid w:val="00F11CD2"/>
    <w:rsid w:val="00F122CC"/>
    <w:rsid w:val="00F12D8E"/>
    <w:rsid w:val="00F14969"/>
    <w:rsid w:val="00F2084D"/>
    <w:rsid w:val="00F20F72"/>
    <w:rsid w:val="00F21A5C"/>
    <w:rsid w:val="00F22092"/>
    <w:rsid w:val="00F228B5"/>
    <w:rsid w:val="00F231E8"/>
    <w:rsid w:val="00F2349D"/>
    <w:rsid w:val="00F27088"/>
    <w:rsid w:val="00F27250"/>
    <w:rsid w:val="00F30BAB"/>
    <w:rsid w:val="00F3155F"/>
    <w:rsid w:val="00F35085"/>
    <w:rsid w:val="00F355F7"/>
    <w:rsid w:val="00F3774A"/>
    <w:rsid w:val="00F40256"/>
    <w:rsid w:val="00F405C9"/>
    <w:rsid w:val="00F41C66"/>
    <w:rsid w:val="00F42277"/>
    <w:rsid w:val="00F4295B"/>
    <w:rsid w:val="00F439D3"/>
    <w:rsid w:val="00F439E1"/>
    <w:rsid w:val="00F45C00"/>
    <w:rsid w:val="00F46208"/>
    <w:rsid w:val="00F4691E"/>
    <w:rsid w:val="00F54E4E"/>
    <w:rsid w:val="00F555FE"/>
    <w:rsid w:val="00F55D35"/>
    <w:rsid w:val="00F56DB4"/>
    <w:rsid w:val="00F5737A"/>
    <w:rsid w:val="00F57CEF"/>
    <w:rsid w:val="00F603A5"/>
    <w:rsid w:val="00F608AD"/>
    <w:rsid w:val="00F60952"/>
    <w:rsid w:val="00F60AB3"/>
    <w:rsid w:val="00F63CC7"/>
    <w:rsid w:val="00F652B4"/>
    <w:rsid w:val="00F65B95"/>
    <w:rsid w:val="00F666F4"/>
    <w:rsid w:val="00F66E6F"/>
    <w:rsid w:val="00F70BFB"/>
    <w:rsid w:val="00F750EA"/>
    <w:rsid w:val="00F80B40"/>
    <w:rsid w:val="00F81019"/>
    <w:rsid w:val="00F82632"/>
    <w:rsid w:val="00F8315F"/>
    <w:rsid w:val="00F84D0A"/>
    <w:rsid w:val="00F875AA"/>
    <w:rsid w:val="00F87622"/>
    <w:rsid w:val="00F879F6"/>
    <w:rsid w:val="00F911DB"/>
    <w:rsid w:val="00F9274C"/>
    <w:rsid w:val="00F94709"/>
    <w:rsid w:val="00F94B93"/>
    <w:rsid w:val="00F953DF"/>
    <w:rsid w:val="00FA076E"/>
    <w:rsid w:val="00FA18C6"/>
    <w:rsid w:val="00FA28A8"/>
    <w:rsid w:val="00FA2FD5"/>
    <w:rsid w:val="00FA5B1E"/>
    <w:rsid w:val="00FA721C"/>
    <w:rsid w:val="00FA7627"/>
    <w:rsid w:val="00FB037B"/>
    <w:rsid w:val="00FB2AA3"/>
    <w:rsid w:val="00FB3208"/>
    <w:rsid w:val="00FB3DD0"/>
    <w:rsid w:val="00FC43E2"/>
    <w:rsid w:val="00FC4AEC"/>
    <w:rsid w:val="00FC4D02"/>
    <w:rsid w:val="00FC4E69"/>
    <w:rsid w:val="00FC77AC"/>
    <w:rsid w:val="00FD1C97"/>
    <w:rsid w:val="00FD2D95"/>
    <w:rsid w:val="00FD3567"/>
    <w:rsid w:val="00FD3780"/>
    <w:rsid w:val="00FD4893"/>
    <w:rsid w:val="00FD4EC0"/>
    <w:rsid w:val="00FD5BE8"/>
    <w:rsid w:val="00FD7210"/>
    <w:rsid w:val="00FD7C61"/>
    <w:rsid w:val="00FE1698"/>
    <w:rsid w:val="00FE3904"/>
    <w:rsid w:val="00FE3B35"/>
    <w:rsid w:val="00FE3E10"/>
    <w:rsid w:val="00FE5342"/>
    <w:rsid w:val="00FF0C40"/>
    <w:rsid w:val="00FF0D7F"/>
    <w:rsid w:val="00FF2424"/>
    <w:rsid w:val="00FF3441"/>
    <w:rsid w:val="00FF3F13"/>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block"/>
    </o:shapedefaults>
    <o:shapelayout v:ext="edit">
      <o:idmap v:ext="edit" data="1"/>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D53A2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D53A2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35"/>
      </w:numPr>
      <w:contextualSpacing/>
    </w:pPr>
  </w:style>
  <w:style w:type="character" w:customStyle="1" w:styleId="Heading3Char">
    <w:name w:val="Heading 3 Char"/>
    <w:basedOn w:val="DefaultParagraphFont"/>
    <w:link w:val="Heading3"/>
    <w:semiHidden/>
    <w:rsid w:val="00D53A23"/>
    <w:rPr>
      <w:rFonts w:asciiTheme="majorHAnsi" w:eastAsiaTheme="majorEastAsia" w:hAnsiTheme="majorHAnsi" w:cstheme="majorBidi"/>
      <w:color w:val="1F3763" w:themeColor="accent1" w:themeShade="7F"/>
      <w:sz w:val="24"/>
      <w:szCs w:val="24"/>
      <w:lang w:val="en-GB" w:eastAsia="en-GB"/>
    </w:rPr>
  </w:style>
  <w:style w:type="character" w:customStyle="1" w:styleId="Heading4Char">
    <w:name w:val="Heading 4 Char"/>
    <w:basedOn w:val="DefaultParagraphFont"/>
    <w:link w:val="Heading4"/>
    <w:semiHidden/>
    <w:rsid w:val="00D53A23"/>
    <w:rPr>
      <w:rFonts w:asciiTheme="majorHAnsi" w:eastAsiaTheme="majorEastAsia" w:hAnsiTheme="majorHAnsi" w:cstheme="majorBidi"/>
      <w:i/>
      <w:iCs/>
      <w:color w:val="2F5496" w:themeColor="accent1" w:themeShade="BF"/>
      <w:sz w:val="24"/>
      <w:szCs w:val="24"/>
      <w:lang w:val="en-GB" w:eastAsia="en-GB"/>
    </w:rPr>
  </w:style>
  <w:style w:type="paragraph" w:customStyle="1" w:styleId="footnotedescription">
    <w:name w:val="footnote description"/>
    <w:next w:val="Normal"/>
    <w:link w:val="footnotedescriptionChar"/>
    <w:hidden/>
    <w:rsid w:val="003C2039"/>
    <w:pPr>
      <w:spacing w:line="259" w:lineRule="auto"/>
      <w:ind w:left="1136"/>
    </w:pPr>
    <w:rPr>
      <w:color w:val="000000"/>
      <w:kern w:val="2"/>
      <w:szCs w:val="24"/>
      <w:lang w:val="en-GB" w:eastAsia="en-GB"/>
      <w14:ligatures w14:val="standardContextual"/>
    </w:rPr>
  </w:style>
  <w:style w:type="character" w:customStyle="1" w:styleId="footnotedescriptionChar">
    <w:name w:val="footnote description Char"/>
    <w:link w:val="footnotedescription"/>
    <w:rsid w:val="003C2039"/>
    <w:rPr>
      <w:color w:val="000000"/>
      <w:kern w:val="2"/>
      <w:szCs w:val="24"/>
      <w:lang w:val="en-GB" w:eastAsia="en-GB"/>
      <w14:ligatures w14:val="standardContextual"/>
    </w:rPr>
  </w:style>
  <w:style w:type="character" w:customStyle="1" w:styleId="footnotemark">
    <w:name w:val="footnote mark"/>
    <w:hidden/>
    <w:rsid w:val="003C2039"/>
    <w:rPr>
      <w:rFonts w:ascii="Times New Roman" w:eastAsia="Times New Roman" w:hAnsi="Times New Roman" w:cs="Times New Roman"/>
      <w:color w:val="000000"/>
      <w:sz w:val="20"/>
      <w:vertAlign w:val="superscript"/>
    </w:rPr>
  </w:style>
  <w:style w:type="table" w:customStyle="1" w:styleId="TableGrid0">
    <w:name w:val="TableGrid"/>
    <w:rsid w:val="0052489A"/>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eader" Target="header1.xml"/><Relationship Id="rId42" Type="http://schemas.openxmlformats.org/officeDocument/2006/relationships/hyperlink" Target="https://www.nen.gov.uk/" TargetMode="External"/><Relationship Id="rId47" Type="http://schemas.openxmlformats.org/officeDocument/2006/relationships/hyperlink" Target="https://www.ncsc.gov.uk/information/cyber-security-training-schools" TargetMode="External"/><Relationship Id="rId63" Type="http://schemas.openxmlformats.org/officeDocument/2006/relationships/hyperlink" Target="mailto:c.swettenham@warblingtonschool.co.uk" TargetMode="External"/><Relationship Id="rId68" Type="http://schemas.openxmlformats.org/officeDocument/2006/relationships/hyperlink" Target="https://www.gov.uk/guidance/meeting-digital-and-technology-standards-in-schools-and-colleges/filtering-and-monitoring-standards-for-schools-and-colleges" TargetMode="External"/><Relationship Id="rId84" Type="http://schemas.openxmlformats.org/officeDocument/2006/relationships/hyperlink" Target="https://www.ncsc.gov.uk/information/cyber-security-training-schools" TargetMode="External"/><Relationship Id="rId89" Type="http://schemas.openxmlformats.org/officeDocument/2006/relationships/fontTable" Target="fontTable.xml"/><Relationship Id="rId16" Type="http://schemas.openxmlformats.org/officeDocument/2006/relationships/image" Target="media/image5.png"/><Relationship Id="rId11" Type="http://schemas.openxmlformats.org/officeDocument/2006/relationships/endnotes" Target="endnotes.xm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mailto:help@nspcc.org.uk" TargetMode="External"/><Relationship Id="rId58" Type="http://schemas.openxmlformats.org/officeDocument/2006/relationships/hyperlink" Target="mailto:C.knight@warblingtonschool.co.uk" TargetMode="External"/><Relationship Id="rId74" Type="http://schemas.openxmlformats.org/officeDocument/2006/relationships/hyperlink" Target="https://www.gov.uk/guidance/meeting-digital-and-technology-standards-in-schools-and-colleges/filtering-and-monitoring-standards-for-schools-and-colleges" TargetMode="External"/><Relationship Id="rId79" Type="http://schemas.openxmlformats.org/officeDocument/2006/relationships/hyperlink" Target="https://www.nen.gov.uk/"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yperlink" Target="https://apwg.org/" TargetMode="External"/><Relationship Id="rId30" Type="http://schemas.openxmlformats.org/officeDocument/2006/relationships/hyperlink" Target="https://www.gov.uk/guidance/meeting-digital-and-technology-standards-in-schools-and-colleges/filtering-and-monitoring-standards-for-schools-and-colleges" TargetMode="External"/><Relationship Id="rId35" Type="http://schemas.openxmlformats.org/officeDocument/2006/relationships/hyperlink" Target="https://www.gov.uk/guidance/meeting-digital-and-technology-standards-in-schools-and-colleges/filtering-and-monitoring-standards-for-schools-and-colleges" TargetMode="External"/><Relationship Id="rId43" Type="http://schemas.openxmlformats.org/officeDocument/2006/relationships/hyperlink" Target="https://www.gov.uk/guidance/meeting-digital-and-technology-standards-in-schools-and-colleges/cyber-security-standards-for-schools-and-colleges" TargetMode="External"/><Relationship Id="rId48" Type="http://schemas.openxmlformats.org/officeDocument/2006/relationships/hyperlink" Target="https://www.ncsc.gov.uk/information/cyber-security-training-schools" TargetMode="External"/><Relationship Id="rId56" Type="http://schemas.openxmlformats.org/officeDocument/2006/relationships/hyperlink" Target="mailto:f.lansley@warblingtonschool.co.uk" TargetMode="External"/><Relationship Id="rId64" Type="http://schemas.openxmlformats.org/officeDocument/2006/relationships/hyperlink" Target="mailto:Child.protection@hants.gov.uk" TargetMode="External"/><Relationship Id="rId69" Type="http://schemas.openxmlformats.org/officeDocument/2006/relationships/hyperlink" Target="https://www.gov.uk/guidance/meeting-digital-and-technology-standards-in-schools-and-colleges/filtering-and-monitoring-standards-for-schools-and-colleges" TargetMode="External"/><Relationship Id="rId77" Type="http://schemas.openxmlformats.org/officeDocument/2006/relationships/hyperlink" Target="https://www.nen.gov.uk/" TargetMode="External"/><Relationship Id="rId8" Type="http://schemas.openxmlformats.org/officeDocument/2006/relationships/settings" Target="settings.xml"/><Relationship Id="rId51" Type="http://schemas.openxmlformats.org/officeDocument/2006/relationships/hyperlink" Target="https://l5qb95.n3cdn1.secureserver.net/wp-content/uploads/2021/10/Policy-Whistleblowing-2020-22.pdf" TargetMode="External"/><Relationship Id="rId72" Type="http://schemas.openxmlformats.org/officeDocument/2006/relationships/hyperlink" Target="https://www.gov.uk/guidance/meeting-digital-and-technology-standards-in-schools-and-colleges/filtering-and-monitoring-standards-for-schools-and-colleges" TargetMode="External"/><Relationship Id="rId80" Type="http://schemas.openxmlformats.org/officeDocument/2006/relationships/hyperlink" Target="https://www.gov.uk/guidance/meeting-digital-and-technology-standards-in-schools-and-colleges/cyber-security-standards-for-schools-and-colleges" TargetMode="External"/><Relationship Id="rId85" Type="http://schemas.openxmlformats.org/officeDocument/2006/relationships/hyperlink" Target="https://www.ncsc.gov.uk/information/cyber-security-training-schools"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npcc.police.uk/SysSiteAssets/media/downloads/publications/publications-log/2020/when-to-call-the-police--guidance-for-schools-and-colleges.pdf" TargetMode="External"/><Relationship Id="rId25" Type="http://schemas.openxmlformats.org/officeDocument/2006/relationships/hyperlink" Target="mailto:child.protection@hants.gov.uk" TargetMode="External"/><Relationship Id="rId33" Type="http://schemas.openxmlformats.org/officeDocument/2006/relationships/hyperlink" Target="https://www.gov.uk/guidance/meeting-digital-and-technology-standards-in-schools-and-colleges/filtering-and-monitoring-standards-for-schools-and-colleges" TargetMode="External"/><Relationship Id="rId38" Type="http://schemas.openxmlformats.org/officeDocument/2006/relationships/hyperlink" Target="https://www.gov.uk/guidance/meeting-digital-and-technology-standards-in-schools-and-colleges/filtering-and-monitoring-standards-for-schools-and-colleges" TargetMode="External"/><Relationship Id="rId46" Type="http://schemas.openxmlformats.org/officeDocument/2006/relationships/hyperlink" Target="https://www.ncsc.gov.uk/information/cyber-security-training-schools" TargetMode="External"/><Relationship Id="rId59" Type="http://schemas.openxmlformats.org/officeDocument/2006/relationships/hyperlink" Target="mailto:d.hasker@warblingtonschool.co.uk" TargetMode="External"/><Relationship Id="rId67" Type="http://schemas.openxmlformats.org/officeDocument/2006/relationships/hyperlink" Target="https://www.gov.uk/guidance/meeting-digital-and-technology-standards-in-schools-and-colleges/filtering-and-monitoring-standards-for-schools-and-colleges" TargetMode="External"/><Relationship Id="rId20" Type="http://schemas.openxmlformats.org/officeDocument/2006/relationships/hyperlink" Target="https://www.npcc.police.uk/SysSiteAssets/media/downloads/publications/publications-log/2020/when-to-call-the-police--guidance-for-schools-and-colleges.pdf" TargetMode="External"/><Relationship Id="rId41" Type="http://schemas.openxmlformats.org/officeDocument/2006/relationships/hyperlink" Target="https://www.nen.gov.uk/" TargetMode="External"/><Relationship Id="rId54" Type="http://schemas.openxmlformats.org/officeDocument/2006/relationships/hyperlink" Target="mailto:child.protection@hants.gov.uk" TargetMode="External"/><Relationship Id="rId62" Type="http://schemas.openxmlformats.org/officeDocument/2006/relationships/hyperlink" Target="mailto:j.fletcher@warblingtonschool.co.uk" TargetMode="External"/><Relationship Id="rId70" Type="http://schemas.openxmlformats.org/officeDocument/2006/relationships/hyperlink" Target="https://www.gov.uk/guidance/meeting-digital-and-technology-standards-in-schools-and-colleges/filtering-and-monitoring-standards-for-schools-and-colleges" TargetMode="External"/><Relationship Id="rId75" Type="http://schemas.openxmlformats.org/officeDocument/2006/relationships/hyperlink" Target="https://www.gov.uk/guidance/meeting-digital-and-technology-standards-in-schools-and-colleges/filtering-and-monitoring-standards-for-schools-and-colleges" TargetMode="External"/><Relationship Id="rId83" Type="http://schemas.openxmlformats.org/officeDocument/2006/relationships/hyperlink" Target="https://www.ncsc.gov.uk/information/cyber-security-training-schools" TargetMode="External"/><Relationship Id="rId88"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6.emf"/><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hyperlink" Target="https://www.gov.uk/guidance/meeting-digital-and-technology-standards-in-schools-and-colleges/filtering-and-monitoring-standards-for-schools-and-colleges" TargetMode="External"/><Relationship Id="rId49" Type="http://schemas.openxmlformats.org/officeDocument/2006/relationships/hyperlink" Target="https://www.ncsc.gov.uk/information/cyber-security-training-schools" TargetMode="External"/><Relationship Id="rId57" Type="http://schemas.openxmlformats.org/officeDocument/2006/relationships/hyperlink" Target="mailto:j.stairs@warblingtonschool.co.uk" TargetMode="External"/><Relationship Id="rId10" Type="http://schemas.openxmlformats.org/officeDocument/2006/relationships/footnotes" Target="footnotes.xm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www.gov.uk/guidance/meeting-digital-and-technology-standards-in-schools-and-colleges/cyber-security-standards-for-schools-and-colleges" TargetMode="External"/><Relationship Id="rId52" Type="http://schemas.openxmlformats.org/officeDocument/2006/relationships/hyperlink" Target="mailto:c.swettenham@warblingtonschool.co.uk" TargetMode="External"/><Relationship Id="rId60" Type="http://schemas.openxmlformats.org/officeDocument/2006/relationships/hyperlink" Target="mailto:v.west@warblingtonschool.co.uk" TargetMode="External"/><Relationship Id="rId65" Type="http://schemas.openxmlformats.org/officeDocument/2006/relationships/hyperlink" Target="https://www.gov.uk/guidance/meeting-digital-and-technology-standards-in-schools-and-colleges/filtering-and-monitoring-standards-for-schools-and-colleges" TargetMode="External"/><Relationship Id="rId73" Type="http://schemas.openxmlformats.org/officeDocument/2006/relationships/hyperlink" Target="https://www.gov.uk/guidance/meeting-digital-and-technology-standards-in-schools-and-colleges/filtering-and-monitoring-standards-for-schools-and-colleges" TargetMode="External"/><Relationship Id="rId78" Type="http://schemas.openxmlformats.org/officeDocument/2006/relationships/hyperlink" Target="https://www.nen.gov.uk/" TargetMode="External"/><Relationship Id="rId81" Type="http://schemas.openxmlformats.org/officeDocument/2006/relationships/hyperlink" Target="https://www.gov.uk/guidance/meeting-digital-and-technology-standards-in-schools-and-colleges/cyber-security-standards-for-schools-and-colleges" TargetMode="External"/><Relationship Id="rId86" Type="http://schemas.openxmlformats.org/officeDocument/2006/relationships/hyperlink" Target="https://www.ncsc.gov.uk/information/cyber-security-training-school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npcc.police.uk/SysSiteAssets/media/downloads/publications/publications-log/2020/when-to-call-the-police--guidance-for-schools-and-colleges.pdf" TargetMode="External"/><Relationship Id="rId39" Type="http://schemas.openxmlformats.org/officeDocument/2006/relationships/hyperlink" Target="https://www.nen.gov.uk/"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50" Type="http://schemas.openxmlformats.org/officeDocument/2006/relationships/hyperlink" Target="https://www.ncsc.gov.uk/information/cyber-security-training-schools" TargetMode="External"/><Relationship Id="rId55" Type="http://schemas.openxmlformats.org/officeDocument/2006/relationships/hyperlink" Target="mailto:j.fletcher@warblingtonschool.co.uk" TargetMode="External"/><Relationship Id="rId76" Type="http://schemas.openxmlformats.org/officeDocument/2006/relationships/hyperlink" Target="https://www.nen.gov.uk/" TargetMode="External"/><Relationship Id="rId7" Type="http://schemas.openxmlformats.org/officeDocument/2006/relationships/styles" Target="styles.xml"/><Relationship Id="rId71" Type="http://schemas.openxmlformats.org/officeDocument/2006/relationships/hyperlink" Target="https://www.gov.uk/guidance/meeting-digital-and-technology-standards-in-schools-and-colleges/filtering-and-monitoring-standards-for-schools-and-colleges" TargetMode="External"/><Relationship Id="rId2" Type="http://schemas.openxmlformats.org/officeDocument/2006/relationships/customXml" Target="../customXml/item2.xml"/><Relationship Id="rId29" Type="http://schemas.openxmlformats.org/officeDocument/2006/relationships/hyperlink" Target="https://www.gov.uk/guidance/meeting-digital-and-technology-standards-in-schools-and-colleges/filtering-and-monitoring-standards-for-schools-and-colleges" TargetMode="External"/><Relationship Id="rId24" Type="http://schemas.openxmlformats.org/officeDocument/2006/relationships/image" Target="media/image7.emf"/><Relationship Id="rId40" Type="http://schemas.openxmlformats.org/officeDocument/2006/relationships/hyperlink" Target="https://www.nen.gov.uk/" TargetMode="External"/><Relationship Id="rId45" Type="http://schemas.openxmlformats.org/officeDocument/2006/relationships/hyperlink" Target="https://www.ncsc.gov.uk/information/cyber-security-training-schools" TargetMode="External"/><Relationship Id="rId66" Type="http://schemas.openxmlformats.org/officeDocument/2006/relationships/hyperlink" Target="https://www.gov.uk/guidance/meeting-digital-and-technology-standards-in-schools-and-colleges/filtering-and-monitoring-standards-for-schools-and-colleges" TargetMode="External"/><Relationship Id="rId87" Type="http://schemas.openxmlformats.org/officeDocument/2006/relationships/hyperlink" Target="https://www.ncsc.gov.uk/information/cyber-security-training-schools" TargetMode="External"/><Relationship Id="rId61" Type="http://schemas.openxmlformats.org/officeDocument/2006/relationships/hyperlink" Target="mailto:f.lansley@warblingtonschool.co.uk" TargetMode="External"/><Relationship Id="rId82" Type="http://schemas.openxmlformats.org/officeDocument/2006/relationships/hyperlink" Target="https://www.ncsc.gov.uk/information/cyber-security-training-schools" TargetMode="External"/><Relationship Id="rId19" Type="http://schemas.openxmlformats.org/officeDocument/2006/relationships/hyperlink" Target="https://www.npcc.police.uk/SysSiteAssets/media/downloads/publications/publications-log/2020/when-to-call-the-police--guidance-for-schools-and-colle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6456e5f-3136-45a3-9c04-7c62e0736af2">
      <UserInfo>
        <DisplayName>Savory, Sue</DisplayName>
        <AccountId>4641</AccountId>
        <AccountType/>
      </UserInfo>
    </SharedWithUsers>
    <_activity xmlns="72219310-084a-4401-b357-b8a05f013002"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2.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3.xml><?xml version="1.0" encoding="utf-8"?>
<ds:datastoreItem xmlns:ds="http://schemas.openxmlformats.org/officeDocument/2006/customXml" ds:itemID="{3719DC53-D22A-44E4-8296-0E6362029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61D07-AF98-44FE-A2D2-A1AF819B8EAD}">
  <ds:schemaRefs>
    <ds:schemaRef ds:uri="72219310-084a-4401-b357-b8a05f013002"/>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46456e5f-3136-45a3-9c04-7c62e0736af2"/>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66223BEA-946D-4B48-A490-614D3478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11318</Words>
  <Characters>64515</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75682</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Mrs V Wrixon</cp:lastModifiedBy>
  <cp:revision>2</cp:revision>
  <cp:lastPrinted>2024-02-26T15:31:00Z</cp:lastPrinted>
  <dcterms:created xsi:type="dcterms:W3CDTF">2024-02-26T15:38:00Z</dcterms:created>
  <dcterms:modified xsi:type="dcterms:W3CDTF">2024-02-26T15:38:00Z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