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EF572" w14:textId="77777777" w:rsidR="00006EE8" w:rsidRDefault="00006EE8" w:rsidP="00006EE8">
      <w:pPr>
        <w:spacing w:after="0" w:line="240" w:lineRule="auto"/>
        <w:jc w:val="both"/>
        <w:rPr>
          <w:rFonts w:ascii="Tahoma" w:hAnsi="Tahoma" w:cs="Tahoma"/>
          <w:sz w:val="20"/>
          <w:szCs w:val="20"/>
        </w:rPr>
      </w:pPr>
    </w:p>
    <w:p w14:paraId="202B078F" w14:textId="77777777" w:rsidR="00006EE8" w:rsidRDefault="00006EE8" w:rsidP="00006EE8">
      <w:pPr>
        <w:spacing w:after="0" w:line="240" w:lineRule="auto"/>
        <w:jc w:val="both"/>
        <w:rPr>
          <w:rFonts w:ascii="Tahoma" w:hAnsi="Tahoma" w:cs="Tahoma"/>
          <w:sz w:val="20"/>
          <w:szCs w:val="20"/>
        </w:rPr>
      </w:pPr>
    </w:p>
    <w:p w14:paraId="2DCDB737" w14:textId="77777777" w:rsidR="00006EE8" w:rsidRDefault="00006EE8" w:rsidP="00006EE8">
      <w:pPr>
        <w:spacing w:after="0" w:line="240" w:lineRule="auto"/>
        <w:jc w:val="both"/>
        <w:rPr>
          <w:rFonts w:ascii="Tahoma" w:hAnsi="Tahoma" w:cs="Tahoma"/>
          <w:sz w:val="20"/>
          <w:szCs w:val="20"/>
        </w:rPr>
      </w:pPr>
      <w:r w:rsidRPr="006166EB">
        <w:rPr>
          <w:rFonts w:ascii="Tahoma" w:hAnsi="Tahoma" w:cs="Tahoma"/>
          <w:b/>
          <w:noProof/>
          <w:lang w:eastAsia="en-GB"/>
        </w:rPr>
        <w:drawing>
          <wp:anchor distT="0" distB="0" distL="114300" distR="114300" simplePos="0" relativeHeight="251659264" behindDoc="1" locked="0" layoutInCell="1" allowOverlap="1" wp14:anchorId="3A3A7770" wp14:editId="7004D236">
            <wp:simplePos x="0" y="0"/>
            <wp:positionH relativeFrom="margin">
              <wp:posOffset>0</wp:posOffset>
            </wp:positionH>
            <wp:positionV relativeFrom="paragraph">
              <wp:posOffset>151765</wp:posOffset>
            </wp:positionV>
            <wp:extent cx="1104900" cy="675640"/>
            <wp:effectExtent l="0" t="0" r="0" b="0"/>
            <wp:wrapTight wrapText="bothSides">
              <wp:wrapPolygon edited="0">
                <wp:start x="0" y="0"/>
                <wp:lineTo x="0" y="20707"/>
                <wp:lineTo x="21228" y="20707"/>
                <wp:lineTo x="21228" y="0"/>
                <wp:lineTo x="0" y="0"/>
              </wp:wrapPolygon>
            </wp:wrapTight>
            <wp:docPr id="1" name="Picture 1" descr="HFS -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FS - Logo 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4900"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FA90A5" w14:textId="77777777" w:rsidR="00006EE8" w:rsidRDefault="00006EE8" w:rsidP="00006EE8">
      <w:pPr>
        <w:spacing w:after="0" w:line="240" w:lineRule="auto"/>
        <w:jc w:val="both"/>
        <w:rPr>
          <w:rFonts w:ascii="Tahoma" w:hAnsi="Tahoma" w:cs="Tahoma"/>
          <w:sz w:val="20"/>
          <w:szCs w:val="20"/>
        </w:rPr>
      </w:pPr>
    </w:p>
    <w:p w14:paraId="728BF7B5" w14:textId="77777777" w:rsidR="00006EE8" w:rsidRDefault="00006EE8" w:rsidP="00006EE8">
      <w:pPr>
        <w:spacing w:after="0" w:line="240" w:lineRule="auto"/>
        <w:jc w:val="both"/>
        <w:rPr>
          <w:rFonts w:ascii="Tahoma" w:hAnsi="Tahoma" w:cs="Tahoma"/>
          <w:sz w:val="20"/>
          <w:szCs w:val="20"/>
        </w:rPr>
      </w:pPr>
    </w:p>
    <w:p w14:paraId="7EAADEED" w14:textId="77777777" w:rsidR="00006EE8" w:rsidRDefault="00006EE8" w:rsidP="00006EE8">
      <w:pPr>
        <w:spacing w:after="0" w:line="240" w:lineRule="auto"/>
        <w:jc w:val="both"/>
        <w:rPr>
          <w:rFonts w:ascii="Tahoma" w:hAnsi="Tahoma" w:cs="Tahoma"/>
          <w:sz w:val="20"/>
          <w:szCs w:val="20"/>
        </w:rPr>
      </w:pPr>
    </w:p>
    <w:p w14:paraId="7C3713D1" w14:textId="77777777" w:rsidR="00006EE8" w:rsidRDefault="00006EE8" w:rsidP="00006EE8">
      <w:pPr>
        <w:spacing w:after="0" w:line="240" w:lineRule="auto"/>
        <w:jc w:val="both"/>
        <w:rPr>
          <w:rFonts w:ascii="Tahoma" w:hAnsi="Tahoma" w:cs="Tahoma"/>
          <w:sz w:val="20"/>
          <w:szCs w:val="20"/>
        </w:rPr>
      </w:pPr>
    </w:p>
    <w:p w14:paraId="68004484" w14:textId="77777777" w:rsidR="00006EE8" w:rsidRDefault="00006EE8" w:rsidP="00006EE8">
      <w:pPr>
        <w:spacing w:after="0" w:line="240" w:lineRule="auto"/>
        <w:jc w:val="both"/>
        <w:rPr>
          <w:rFonts w:ascii="Tahoma" w:hAnsi="Tahoma" w:cs="Tahoma"/>
          <w:sz w:val="20"/>
          <w:szCs w:val="20"/>
        </w:rPr>
      </w:pPr>
    </w:p>
    <w:p w14:paraId="6D516513" w14:textId="77777777" w:rsidR="00006EE8" w:rsidRDefault="00006EE8" w:rsidP="00006EE8">
      <w:pPr>
        <w:spacing w:after="0" w:line="240" w:lineRule="auto"/>
        <w:jc w:val="both"/>
        <w:rPr>
          <w:rFonts w:ascii="Tahoma" w:hAnsi="Tahoma" w:cs="Tahoma"/>
          <w:sz w:val="20"/>
          <w:szCs w:val="20"/>
        </w:rPr>
      </w:pPr>
    </w:p>
    <w:p w14:paraId="669F8409" w14:textId="77777777" w:rsidR="00006EE8" w:rsidRDefault="00006EE8" w:rsidP="00681EF9">
      <w:pPr>
        <w:spacing w:after="0" w:line="240" w:lineRule="auto"/>
        <w:jc w:val="both"/>
        <w:rPr>
          <w:rFonts w:ascii="Tahoma" w:hAnsi="Tahoma" w:cs="Tahoma"/>
          <w:sz w:val="20"/>
          <w:szCs w:val="20"/>
        </w:rPr>
      </w:pPr>
      <w:r>
        <w:rPr>
          <w:rFonts w:ascii="Tahoma" w:hAnsi="Tahoma" w:cs="Tahoma"/>
          <w:sz w:val="20"/>
          <w:szCs w:val="20"/>
        </w:rPr>
        <w:t>Dear Parent/Carer</w:t>
      </w:r>
    </w:p>
    <w:p w14:paraId="10992A1C" w14:textId="77777777" w:rsidR="00006EE8" w:rsidRDefault="00006EE8" w:rsidP="00681EF9">
      <w:pPr>
        <w:spacing w:after="0" w:line="240" w:lineRule="auto"/>
        <w:jc w:val="both"/>
        <w:rPr>
          <w:rFonts w:ascii="Tahoma" w:hAnsi="Tahoma" w:cs="Tahoma"/>
          <w:sz w:val="20"/>
          <w:szCs w:val="20"/>
        </w:rPr>
      </w:pPr>
    </w:p>
    <w:p w14:paraId="5EF129AB" w14:textId="3EFE8BB0" w:rsidR="00006EE8" w:rsidRDefault="00006EE8" w:rsidP="00681EF9">
      <w:pPr>
        <w:spacing w:after="0" w:line="240" w:lineRule="auto"/>
        <w:jc w:val="both"/>
        <w:rPr>
          <w:rFonts w:ascii="Tahoma" w:hAnsi="Tahoma" w:cs="Tahoma"/>
          <w:sz w:val="20"/>
          <w:szCs w:val="20"/>
        </w:rPr>
      </w:pPr>
      <w:r>
        <w:rPr>
          <w:rFonts w:ascii="Tahoma" w:hAnsi="Tahoma" w:cs="Tahoma"/>
          <w:sz w:val="20"/>
          <w:szCs w:val="20"/>
        </w:rPr>
        <w:t xml:space="preserve">The Havant Federation of Schools includes the secondary schools of Hayling, </w:t>
      </w:r>
      <w:proofErr w:type="spellStart"/>
      <w:r>
        <w:rPr>
          <w:rFonts w:ascii="Tahoma" w:hAnsi="Tahoma" w:cs="Tahoma"/>
          <w:sz w:val="20"/>
          <w:szCs w:val="20"/>
        </w:rPr>
        <w:t>Warblington</w:t>
      </w:r>
      <w:proofErr w:type="spellEnd"/>
      <w:r>
        <w:rPr>
          <w:rFonts w:ascii="Tahoma" w:hAnsi="Tahoma" w:cs="Tahoma"/>
          <w:sz w:val="20"/>
          <w:szCs w:val="20"/>
        </w:rPr>
        <w:t>, Crookhorn, Oaklan</w:t>
      </w:r>
      <w:r w:rsidR="00E835BD">
        <w:rPr>
          <w:rFonts w:ascii="Tahoma" w:hAnsi="Tahoma" w:cs="Tahoma"/>
          <w:sz w:val="20"/>
          <w:szCs w:val="20"/>
        </w:rPr>
        <w:t>ds, Cowplain, Horndean, Park,</w:t>
      </w:r>
      <w:r>
        <w:rPr>
          <w:rFonts w:ascii="Tahoma" w:hAnsi="Tahoma" w:cs="Tahoma"/>
          <w:sz w:val="20"/>
          <w:szCs w:val="20"/>
        </w:rPr>
        <w:t xml:space="preserve"> Havant Academy</w:t>
      </w:r>
      <w:r w:rsidR="00696EE9">
        <w:rPr>
          <w:rFonts w:ascii="Tahoma" w:hAnsi="Tahoma" w:cs="Tahoma"/>
          <w:sz w:val="20"/>
          <w:szCs w:val="20"/>
        </w:rPr>
        <w:t>, Purbrook,</w:t>
      </w:r>
      <w:r w:rsidR="00E835BD">
        <w:rPr>
          <w:rFonts w:ascii="Tahoma" w:hAnsi="Tahoma" w:cs="Tahoma"/>
          <w:sz w:val="20"/>
          <w:szCs w:val="20"/>
        </w:rPr>
        <w:t xml:space="preserve"> Prospect School</w:t>
      </w:r>
      <w:r w:rsidR="00696EE9">
        <w:rPr>
          <w:rFonts w:ascii="Tahoma" w:hAnsi="Tahoma" w:cs="Tahoma"/>
          <w:sz w:val="20"/>
          <w:szCs w:val="20"/>
        </w:rPr>
        <w:t xml:space="preserve"> and </w:t>
      </w:r>
      <w:r w:rsidR="000A61B8">
        <w:rPr>
          <w:rFonts w:ascii="Tahoma" w:hAnsi="Tahoma" w:cs="Tahoma"/>
          <w:sz w:val="20"/>
          <w:szCs w:val="20"/>
        </w:rPr>
        <w:t>The Key</w:t>
      </w:r>
      <w:r>
        <w:rPr>
          <w:rFonts w:ascii="Tahoma" w:hAnsi="Tahoma" w:cs="Tahoma"/>
          <w:sz w:val="20"/>
          <w:szCs w:val="20"/>
        </w:rPr>
        <w:t xml:space="preserve">.  As a group of </w:t>
      </w:r>
      <w:proofErr w:type="gramStart"/>
      <w:r w:rsidR="009A7480">
        <w:rPr>
          <w:rFonts w:ascii="Tahoma" w:hAnsi="Tahoma" w:cs="Tahoma"/>
          <w:sz w:val="20"/>
          <w:szCs w:val="20"/>
        </w:rPr>
        <w:t>schools</w:t>
      </w:r>
      <w:proofErr w:type="gramEnd"/>
      <w:r>
        <w:rPr>
          <w:rFonts w:ascii="Tahoma" w:hAnsi="Tahoma" w:cs="Tahoma"/>
          <w:sz w:val="20"/>
          <w:szCs w:val="20"/>
        </w:rPr>
        <w:t xml:space="preserve"> we work together </w:t>
      </w:r>
      <w:r w:rsidR="009A7480">
        <w:rPr>
          <w:rFonts w:ascii="Tahoma" w:hAnsi="Tahoma" w:cs="Tahoma"/>
          <w:sz w:val="20"/>
          <w:szCs w:val="20"/>
        </w:rPr>
        <w:t>closely</w:t>
      </w:r>
      <w:r w:rsidR="007A39FA">
        <w:rPr>
          <w:rFonts w:ascii="Tahoma" w:hAnsi="Tahoma" w:cs="Tahoma"/>
          <w:sz w:val="20"/>
          <w:szCs w:val="20"/>
        </w:rPr>
        <w:t xml:space="preserve"> </w:t>
      </w:r>
      <w:r>
        <w:rPr>
          <w:rFonts w:ascii="Tahoma" w:hAnsi="Tahoma" w:cs="Tahoma"/>
          <w:sz w:val="20"/>
          <w:szCs w:val="20"/>
        </w:rPr>
        <w:t xml:space="preserve">and we share good practice for the benefit of all the young people who live in the Havant Area.  The Chairs of Governors and Headteachers from the Federation have devised joint statements </w:t>
      </w:r>
      <w:r w:rsidRPr="00855355">
        <w:rPr>
          <w:rFonts w:ascii="Tahoma" w:hAnsi="Tahoma" w:cs="Tahoma"/>
          <w:sz w:val="20"/>
          <w:szCs w:val="20"/>
        </w:rPr>
        <w:t xml:space="preserve">to clarify their position with parents and carers </w:t>
      </w:r>
      <w:r>
        <w:rPr>
          <w:rFonts w:ascii="Tahoma" w:hAnsi="Tahoma" w:cs="Tahoma"/>
          <w:sz w:val="20"/>
          <w:szCs w:val="20"/>
        </w:rPr>
        <w:t xml:space="preserve">about </w:t>
      </w:r>
      <w:r w:rsidR="00AF265D">
        <w:rPr>
          <w:rFonts w:ascii="Tahoma" w:hAnsi="Tahoma" w:cs="Tahoma"/>
          <w:sz w:val="20"/>
          <w:szCs w:val="20"/>
        </w:rPr>
        <w:t>four</w:t>
      </w:r>
      <w:r>
        <w:rPr>
          <w:rFonts w:ascii="Tahoma" w:hAnsi="Tahoma" w:cs="Tahoma"/>
          <w:sz w:val="20"/>
          <w:szCs w:val="20"/>
        </w:rPr>
        <w:t xml:space="preserve"> key issues that schools increasingly encounter</w:t>
      </w:r>
      <w:r w:rsidR="00B52558">
        <w:rPr>
          <w:rFonts w:ascii="Tahoma" w:hAnsi="Tahoma" w:cs="Tahoma"/>
          <w:sz w:val="20"/>
          <w:szCs w:val="20"/>
        </w:rPr>
        <w:t>.</w:t>
      </w:r>
      <w:r>
        <w:rPr>
          <w:rFonts w:ascii="Tahoma" w:hAnsi="Tahoma" w:cs="Tahoma"/>
          <w:sz w:val="20"/>
          <w:szCs w:val="20"/>
        </w:rPr>
        <w:t xml:space="preserve">  </w:t>
      </w:r>
      <w:r w:rsidR="00696EE9">
        <w:rPr>
          <w:rFonts w:ascii="Tahoma" w:hAnsi="Tahoma" w:cs="Tahoma"/>
          <w:sz w:val="20"/>
          <w:szCs w:val="20"/>
        </w:rPr>
        <w:t>All</w:t>
      </w:r>
      <w:r w:rsidR="007A39FA">
        <w:rPr>
          <w:rFonts w:ascii="Tahoma" w:hAnsi="Tahoma" w:cs="Tahoma"/>
          <w:sz w:val="20"/>
          <w:szCs w:val="20"/>
        </w:rPr>
        <w:t xml:space="preserve"> statements recognise that all schools want to work to develop respectful relationships which result in a happier and safer society.  </w:t>
      </w:r>
      <w:r>
        <w:rPr>
          <w:rFonts w:ascii="Tahoma" w:hAnsi="Tahoma" w:cs="Tahoma"/>
          <w:sz w:val="20"/>
          <w:szCs w:val="20"/>
        </w:rPr>
        <w:t xml:space="preserve">These statements have been created to make it clear to parents/carers </w:t>
      </w:r>
      <w:r w:rsidR="007A39FA">
        <w:rPr>
          <w:rFonts w:ascii="Tahoma" w:hAnsi="Tahoma" w:cs="Tahoma"/>
          <w:sz w:val="20"/>
          <w:szCs w:val="20"/>
        </w:rPr>
        <w:t>how the schools will respond in such circumstances.</w:t>
      </w:r>
    </w:p>
    <w:p w14:paraId="64D8797C" w14:textId="77777777" w:rsidR="00006EE8" w:rsidRDefault="00006EE8" w:rsidP="00681EF9">
      <w:pPr>
        <w:spacing w:after="0" w:line="240" w:lineRule="auto"/>
        <w:jc w:val="both"/>
        <w:rPr>
          <w:rFonts w:ascii="Tahoma" w:hAnsi="Tahoma" w:cs="Tahoma"/>
          <w:sz w:val="20"/>
          <w:szCs w:val="20"/>
        </w:rPr>
      </w:pPr>
    </w:p>
    <w:p w14:paraId="5FB96742" w14:textId="3345CE2F" w:rsidR="002A2B7C" w:rsidRDefault="007A39FA" w:rsidP="00681EF9">
      <w:pPr>
        <w:spacing w:after="0" w:line="240" w:lineRule="auto"/>
        <w:jc w:val="both"/>
        <w:rPr>
          <w:rFonts w:ascii="Tahoma" w:hAnsi="Tahoma" w:cs="Tahoma"/>
          <w:sz w:val="20"/>
          <w:szCs w:val="20"/>
        </w:rPr>
      </w:pPr>
      <w:r>
        <w:rPr>
          <w:rFonts w:ascii="Tahoma" w:hAnsi="Tahoma" w:cs="Tahoma"/>
          <w:sz w:val="20"/>
          <w:szCs w:val="20"/>
        </w:rPr>
        <w:t xml:space="preserve">The first statement refers to </w:t>
      </w:r>
      <w:r w:rsidRPr="007A39FA">
        <w:rPr>
          <w:rFonts w:ascii="Tahoma" w:hAnsi="Tahoma" w:cs="Tahoma"/>
          <w:b/>
          <w:sz w:val="20"/>
          <w:szCs w:val="20"/>
        </w:rPr>
        <w:t>social media and the use of mobile phones</w:t>
      </w:r>
      <w:r>
        <w:rPr>
          <w:rFonts w:ascii="Tahoma" w:hAnsi="Tahoma" w:cs="Tahoma"/>
          <w:sz w:val="20"/>
          <w:szCs w:val="20"/>
        </w:rPr>
        <w:t xml:space="preserve">.  </w:t>
      </w:r>
      <w:r w:rsidRPr="00855355">
        <w:rPr>
          <w:rFonts w:ascii="Tahoma" w:hAnsi="Tahoma" w:cs="Tahoma"/>
          <w:sz w:val="20"/>
          <w:szCs w:val="20"/>
        </w:rPr>
        <w:t xml:space="preserve">The use of </w:t>
      </w:r>
      <w:r w:rsidR="009A7480" w:rsidRPr="00855355">
        <w:rPr>
          <w:rFonts w:ascii="Tahoma" w:hAnsi="Tahoma" w:cs="Tahoma"/>
          <w:sz w:val="20"/>
          <w:szCs w:val="20"/>
        </w:rPr>
        <w:t>modern-day</w:t>
      </w:r>
      <w:r w:rsidRPr="00855355">
        <w:rPr>
          <w:rFonts w:ascii="Tahoma" w:hAnsi="Tahoma" w:cs="Tahoma"/>
          <w:sz w:val="20"/>
          <w:szCs w:val="20"/>
        </w:rPr>
        <w:t xml:space="preserve"> technology</w:t>
      </w:r>
      <w:r w:rsidR="001B546C">
        <w:rPr>
          <w:rFonts w:ascii="Tahoma" w:hAnsi="Tahoma" w:cs="Tahoma"/>
          <w:sz w:val="20"/>
          <w:szCs w:val="20"/>
        </w:rPr>
        <w:t>,</w:t>
      </w:r>
      <w:r w:rsidRPr="00855355">
        <w:rPr>
          <w:rFonts w:ascii="Tahoma" w:hAnsi="Tahoma" w:cs="Tahoma"/>
          <w:sz w:val="20"/>
          <w:szCs w:val="20"/>
        </w:rPr>
        <w:t xml:space="preserve"> particularly </w:t>
      </w:r>
      <w:r w:rsidR="009A7480" w:rsidRPr="00855355">
        <w:rPr>
          <w:rFonts w:ascii="Tahoma" w:hAnsi="Tahoma" w:cs="Tahoma"/>
          <w:sz w:val="20"/>
          <w:szCs w:val="20"/>
        </w:rPr>
        <w:t>using</w:t>
      </w:r>
      <w:r w:rsidRPr="00855355">
        <w:rPr>
          <w:rFonts w:ascii="Tahoma" w:hAnsi="Tahoma" w:cs="Tahoma"/>
          <w:sz w:val="20"/>
          <w:szCs w:val="20"/>
        </w:rPr>
        <w:t xml:space="preserve"> </w:t>
      </w:r>
      <w:r w:rsidRPr="007A39FA">
        <w:rPr>
          <w:rFonts w:ascii="Tahoma" w:hAnsi="Tahoma" w:cs="Tahoma"/>
          <w:sz w:val="20"/>
          <w:szCs w:val="20"/>
        </w:rPr>
        <w:t>mobile phones and social networking</w:t>
      </w:r>
      <w:r w:rsidR="001B546C">
        <w:rPr>
          <w:rFonts w:ascii="Tahoma" w:hAnsi="Tahoma" w:cs="Tahoma"/>
          <w:sz w:val="20"/>
          <w:szCs w:val="20"/>
        </w:rPr>
        <w:t>,</w:t>
      </w:r>
      <w:r w:rsidRPr="00855355">
        <w:rPr>
          <w:rFonts w:ascii="Tahoma" w:hAnsi="Tahoma" w:cs="Tahoma"/>
          <w:sz w:val="20"/>
          <w:szCs w:val="20"/>
        </w:rPr>
        <w:t xml:space="preserve"> means that we are more connected as a community than we have ever been before.  This communication contributes to greater safety for our young people. </w:t>
      </w:r>
      <w:r>
        <w:rPr>
          <w:rFonts w:ascii="Tahoma" w:hAnsi="Tahoma" w:cs="Tahoma"/>
          <w:sz w:val="20"/>
          <w:szCs w:val="20"/>
        </w:rPr>
        <w:t xml:space="preserve"> </w:t>
      </w:r>
      <w:r w:rsidRPr="00855355">
        <w:rPr>
          <w:rFonts w:ascii="Tahoma" w:hAnsi="Tahoma" w:cs="Tahoma"/>
          <w:sz w:val="20"/>
          <w:szCs w:val="20"/>
        </w:rPr>
        <w:t xml:space="preserve">As with all forms of technologies there are some drawbacks and </w:t>
      </w:r>
      <w:r>
        <w:rPr>
          <w:rFonts w:ascii="Tahoma" w:hAnsi="Tahoma" w:cs="Tahoma"/>
          <w:sz w:val="20"/>
          <w:szCs w:val="20"/>
        </w:rPr>
        <w:t>d</w:t>
      </w:r>
      <w:r w:rsidRPr="00855355">
        <w:rPr>
          <w:rFonts w:ascii="Tahoma" w:hAnsi="Tahoma" w:cs="Tahoma"/>
          <w:sz w:val="20"/>
          <w:szCs w:val="20"/>
        </w:rPr>
        <w:t xml:space="preserve">isadvantages.  </w:t>
      </w:r>
      <w:r>
        <w:rPr>
          <w:rFonts w:ascii="Tahoma" w:hAnsi="Tahoma" w:cs="Tahoma"/>
          <w:sz w:val="20"/>
          <w:szCs w:val="20"/>
        </w:rPr>
        <w:t>The statement makes it clear how schools will respond to issues related to social media and the use of mobile phones.</w:t>
      </w:r>
      <w:r w:rsidR="0079603C">
        <w:rPr>
          <w:rFonts w:ascii="Tahoma" w:hAnsi="Tahoma" w:cs="Tahoma"/>
          <w:sz w:val="20"/>
          <w:szCs w:val="20"/>
        </w:rPr>
        <w:t xml:space="preserve"> </w:t>
      </w:r>
      <w:r w:rsidR="00F97C9E">
        <w:rPr>
          <w:rFonts w:ascii="Tahoma" w:hAnsi="Tahoma" w:cs="Tahoma"/>
          <w:sz w:val="20"/>
          <w:szCs w:val="20"/>
        </w:rPr>
        <w:t xml:space="preserve"> Schools also educate young people </w:t>
      </w:r>
      <w:r w:rsidR="0079603C">
        <w:rPr>
          <w:rFonts w:ascii="Tahoma" w:hAnsi="Tahoma" w:cs="Tahoma"/>
          <w:sz w:val="20"/>
          <w:szCs w:val="20"/>
        </w:rPr>
        <w:t>to be safe when they use social media and on-line devices.</w:t>
      </w:r>
    </w:p>
    <w:p w14:paraId="66BB2751" w14:textId="77777777" w:rsidR="00681EF9" w:rsidRDefault="00681EF9" w:rsidP="00681EF9">
      <w:pPr>
        <w:spacing w:after="0" w:line="240" w:lineRule="auto"/>
        <w:jc w:val="both"/>
        <w:rPr>
          <w:rFonts w:ascii="Tahoma" w:hAnsi="Tahoma" w:cs="Tahoma"/>
          <w:sz w:val="20"/>
          <w:szCs w:val="20"/>
        </w:rPr>
      </w:pPr>
    </w:p>
    <w:p w14:paraId="34E02E2F" w14:textId="767E13C6" w:rsidR="007A39FA" w:rsidRDefault="007A39FA" w:rsidP="00681EF9">
      <w:pPr>
        <w:spacing w:after="0" w:line="240" w:lineRule="auto"/>
        <w:jc w:val="both"/>
        <w:rPr>
          <w:rFonts w:ascii="Tahoma" w:hAnsi="Tahoma" w:cs="Tahoma"/>
          <w:sz w:val="20"/>
          <w:szCs w:val="20"/>
        </w:rPr>
      </w:pPr>
      <w:r>
        <w:rPr>
          <w:rFonts w:ascii="Tahoma" w:hAnsi="Tahoma" w:cs="Tahoma"/>
          <w:sz w:val="20"/>
          <w:szCs w:val="20"/>
        </w:rPr>
        <w:t xml:space="preserve">The second statement refers to </w:t>
      </w:r>
      <w:r w:rsidRPr="007A39FA">
        <w:rPr>
          <w:rFonts w:ascii="Tahoma" w:hAnsi="Tahoma" w:cs="Tahoma"/>
          <w:b/>
          <w:sz w:val="20"/>
          <w:szCs w:val="20"/>
        </w:rPr>
        <w:t>relational conflict and bullying</w:t>
      </w:r>
      <w:r>
        <w:rPr>
          <w:rFonts w:ascii="Tahoma" w:hAnsi="Tahoma" w:cs="Tahoma"/>
          <w:sz w:val="20"/>
          <w:szCs w:val="20"/>
        </w:rPr>
        <w:t xml:space="preserve">.  As young people grow up and move through adolescence they form and develop friendships with numerous other students and as they move into the latter part of </w:t>
      </w:r>
      <w:r w:rsidR="00C75B5C">
        <w:rPr>
          <w:rFonts w:ascii="Tahoma" w:hAnsi="Tahoma" w:cs="Tahoma"/>
          <w:sz w:val="20"/>
          <w:szCs w:val="20"/>
        </w:rPr>
        <w:t>schooling,</w:t>
      </w:r>
      <w:r>
        <w:rPr>
          <w:rFonts w:ascii="Tahoma" w:hAnsi="Tahoma" w:cs="Tahoma"/>
          <w:sz w:val="20"/>
          <w:szCs w:val="20"/>
        </w:rPr>
        <w:t xml:space="preserve"> they settle into friendships that are more definite and even in some instances last a lifetime.  At certain times in this adolescence period some students do fall out with their friends and </w:t>
      </w:r>
      <w:r w:rsidR="00B52558">
        <w:rPr>
          <w:rFonts w:ascii="Tahoma" w:hAnsi="Tahoma" w:cs="Tahoma"/>
          <w:sz w:val="20"/>
          <w:szCs w:val="20"/>
        </w:rPr>
        <w:t>in some instances</w:t>
      </w:r>
      <w:r w:rsidR="009A7480">
        <w:rPr>
          <w:rFonts w:ascii="Tahoma" w:hAnsi="Tahoma" w:cs="Tahoma"/>
          <w:sz w:val="20"/>
          <w:szCs w:val="20"/>
        </w:rPr>
        <w:t>,</w:t>
      </w:r>
      <w:r w:rsidR="00B52558">
        <w:rPr>
          <w:rFonts w:ascii="Tahoma" w:hAnsi="Tahoma" w:cs="Tahoma"/>
          <w:sz w:val="20"/>
          <w:szCs w:val="20"/>
        </w:rPr>
        <w:t xml:space="preserve"> bullying does occur in our schools.  This statement defines the difference between relational conflict and bullying and sets out how schools will deal with these issues when they arise.</w:t>
      </w:r>
      <w:r w:rsidR="00D87900">
        <w:rPr>
          <w:rFonts w:ascii="Tahoma" w:hAnsi="Tahoma" w:cs="Tahoma"/>
          <w:sz w:val="20"/>
          <w:szCs w:val="20"/>
        </w:rPr>
        <w:t xml:space="preserve">  It also indicates how parents can support these </w:t>
      </w:r>
      <w:r w:rsidR="00C02FEE">
        <w:rPr>
          <w:rFonts w:ascii="Tahoma" w:hAnsi="Tahoma" w:cs="Tahoma"/>
          <w:sz w:val="20"/>
          <w:szCs w:val="20"/>
        </w:rPr>
        <w:t>situations when they arise and work with the school.</w:t>
      </w:r>
    </w:p>
    <w:p w14:paraId="1758A029" w14:textId="77777777" w:rsidR="00696EE9" w:rsidRDefault="00696EE9" w:rsidP="00681EF9">
      <w:pPr>
        <w:spacing w:after="0" w:line="240" w:lineRule="auto"/>
        <w:jc w:val="both"/>
        <w:rPr>
          <w:rFonts w:ascii="Tahoma" w:hAnsi="Tahoma" w:cs="Tahoma"/>
          <w:sz w:val="20"/>
          <w:szCs w:val="20"/>
        </w:rPr>
      </w:pPr>
    </w:p>
    <w:p w14:paraId="3E050BA1" w14:textId="712F7AF7" w:rsidR="00696EE9" w:rsidRDefault="00696EE9" w:rsidP="00681EF9">
      <w:pPr>
        <w:spacing w:after="0" w:line="240" w:lineRule="auto"/>
        <w:jc w:val="both"/>
        <w:rPr>
          <w:rFonts w:ascii="Tahoma" w:hAnsi="Tahoma" w:cs="Tahoma"/>
          <w:sz w:val="20"/>
          <w:szCs w:val="20"/>
        </w:rPr>
      </w:pPr>
      <w:r>
        <w:rPr>
          <w:rFonts w:ascii="Tahoma" w:hAnsi="Tahoma" w:cs="Tahoma"/>
          <w:sz w:val="20"/>
          <w:szCs w:val="20"/>
        </w:rPr>
        <w:t xml:space="preserve">The third statement outlines clearly the </w:t>
      </w:r>
      <w:r w:rsidRPr="003F662F">
        <w:rPr>
          <w:rFonts w:ascii="Tahoma" w:hAnsi="Tahoma" w:cs="Tahoma"/>
          <w:b/>
          <w:sz w:val="20"/>
          <w:szCs w:val="20"/>
        </w:rPr>
        <w:t>expectations</w:t>
      </w:r>
      <w:r>
        <w:rPr>
          <w:rFonts w:ascii="Tahoma" w:hAnsi="Tahoma" w:cs="Tahoma"/>
          <w:sz w:val="20"/>
          <w:szCs w:val="20"/>
        </w:rPr>
        <w:t xml:space="preserve"> that the schools have of a young person’s behaviour and the systems that are in place to support respectful behaviours.  </w:t>
      </w:r>
      <w:r w:rsidR="00B24F0D" w:rsidRPr="002E60C6">
        <w:rPr>
          <w:rFonts w:ascii="Tahoma" w:hAnsi="Tahoma" w:cs="Tahoma"/>
          <w:sz w:val="20"/>
          <w:szCs w:val="20"/>
        </w:rPr>
        <w:t xml:space="preserve">There is a section that refers to our </w:t>
      </w:r>
      <w:r w:rsidR="00923957" w:rsidRPr="002E60C6">
        <w:rPr>
          <w:rFonts w:ascii="Tahoma" w:hAnsi="Tahoma" w:cs="Tahoma"/>
          <w:sz w:val="20"/>
          <w:szCs w:val="20"/>
        </w:rPr>
        <w:t xml:space="preserve">work with you as parents and how it is important to </w:t>
      </w:r>
      <w:r w:rsidR="00BD6FAA" w:rsidRPr="002E60C6">
        <w:rPr>
          <w:rFonts w:ascii="Tahoma" w:hAnsi="Tahoma" w:cs="Tahoma"/>
          <w:sz w:val="20"/>
          <w:szCs w:val="20"/>
        </w:rPr>
        <w:t>always be respectful</w:t>
      </w:r>
      <w:r w:rsidR="00923957" w:rsidRPr="002E60C6">
        <w:rPr>
          <w:rFonts w:ascii="Tahoma" w:hAnsi="Tahoma" w:cs="Tahoma"/>
          <w:sz w:val="20"/>
          <w:szCs w:val="20"/>
        </w:rPr>
        <w:t xml:space="preserve"> if we are to work together for the benefit of the child and their education.</w:t>
      </w:r>
      <w:r w:rsidR="00923957">
        <w:rPr>
          <w:rFonts w:ascii="Tahoma" w:hAnsi="Tahoma" w:cs="Tahoma"/>
          <w:sz w:val="20"/>
          <w:szCs w:val="20"/>
        </w:rPr>
        <w:t xml:space="preserve"> </w:t>
      </w:r>
      <w:r>
        <w:rPr>
          <w:rFonts w:ascii="Tahoma" w:hAnsi="Tahoma" w:cs="Tahoma"/>
          <w:sz w:val="20"/>
          <w:szCs w:val="20"/>
        </w:rPr>
        <w:t>In this statement the importance of 95% attendance is highlighted as being one that is a minimum for a child’s education to not be unduly affected.</w:t>
      </w:r>
      <w:r w:rsidR="00C741D6">
        <w:rPr>
          <w:rFonts w:ascii="Tahoma" w:hAnsi="Tahoma" w:cs="Tahoma"/>
          <w:sz w:val="20"/>
          <w:szCs w:val="20"/>
        </w:rPr>
        <w:t xml:space="preserve"> </w:t>
      </w:r>
      <w:r w:rsidR="003D50FE">
        <w:rPr>
          <w:rFonts w:ascii="Tahoma" w:hAnsi="Tahoma" w:cs="Tahoma"/>
          <w:sz w:val="20"/>
          <w:szCs w:val="20"/>
        </w:rPr>
        <w:t xml:space="preserve"> </w:t>
      </w:r>
      <w:r w:rsidR="00C741D6">
        <w:rPr>
          <w:rFonts w:ascii="Tahoma" w:hAnsi="Tahoma" w:cs="Tahoma"/>
          <w:sz w:val="20"/>
          <w:szCs w:val="20"/>
        </w:rPr>
        <w:t xml:space="preserve">The appendix gives further detail about attendance and the law. </w:t>
      </w:r>
    </w:p>
    <w:p w14:paraId="4B74FB86" w14:textId="77777777" w:rsidR="00AF265D" w:rsidRDefault="00AF265D" w:rsidP="00681EF9">
      <w:pPr>
        <w:spacing w:after="0" w:line="240" w:lineRule="auto"/>
        <w:jc w:val="both"/>
        <w:rPr>
          <w:rFonts w:ascii="Tahoma" w:hAnsi="Tahoma" w:cs="Tahoma"/>
          <w:sz w:val="20"/>
          <w:szCs w:val="20"/>
        </w:rPr>
      </w:pPr>
    </w:p>
    <w:p w14:paraId="3C4B1534" w14:textId="7F7EE09E" w:rsidR="00AF265D" w:rsidRDefault="005513E8" w:rsidP="00681EF9">
      <w:pPr>
        <w:spacing w:after="0" w:line="240" w:lineRule="auto"/>
        <w:jc w:val="both"/>
        <w:rPr>
          <w:rFonts w:ascii="Tahoma" w:hAnsi="Tahoma" w:cs="Tahoma"/>
          <w:sz w:val="20"/>
          <w:szCs w:val="20"/>
        </w:rPr>
      </w:pPr>
      <w:r>
        <w:rPr>
          <w:rFonts w:ascii="Tahoma" w:hAnsi="Tahoma" w:cs="Tahoma"/>
          <w:sz w:val="20"/>
          <w:szCs w:val="20"/>
        </w:rPr>
        <w:t>The fourth statement refers to</w:t>
      </w:r>
      <w:r w:rsidR="00AF265D">
        <w:rPr>
          <w:rFonts w:ascii="Tahoma" w:hAnsi="Tahoma" w:cs="Tahoma"/>
          <w:sz w:val="20"/>
          <w:szCs w:val="20"/>
        </w:rPr>
        <w:t xml:space="preserve"> the increase in </w:t>
      </w:r>
      <w:r w:rsidR="00AF265D" w:rsidRPr="005513E8">
        <w:rPr>
          <w:rFonts w:ascii="Tahoma" w:hAnsi="Tahoma" w:cs="Tahoma"/>
          <w:b/>
          <w:bCs/>
          <w:sz w:val="20"/>
          <w:szCs w:val="20"/>
        </w:rPr>
        <w:t>vaping</w:t>
      </w:r>
      <w:r w:rsidR="00AF265D">
        <w:rPr>
          <w:rFonts w:ascii="Tahoma" w:hAnsi="Tahoma" w:cs="Tahoma"/>
          <w:sz w:val="20"/>
          <w:szCs w:val="20"/>
        </w:rPr>
        <w:t xml:space="preserve"> by our young pe</w:t>
      </w:r>
      <w:r>
        <w:rPr>
          <w:rFonts w:ascii="Tahoma" w:hAnsi="Tahoma" w:cs="Tahoma"/>
          <w:sz w:val="20"/>
          <w:szCs w:val="20"/>
        </w:rPr>
        <w:t xml:space="preserve">ople, this has been </w:t>
      </w:r>
      <w:r w:rsidR="001E368D">
        <w:rPr>
          <w:rFonts w:ascii="Tahoma" w:hAnsi="Tahoma" w:cs="Tahoma"/>
          <w:sz w:val="20"/>
          <w:szCs w:val="20"/>
        </w:rPr>
        <w:t>highlighted in</w:t>
      </w:r>
      <w:r>
        <w:rPr>
          <w:rFonts w:ascii="Tahoma" w:hAnsi="Tahoma" w:cs="Tahoma"/>
          <w:sz w:val="20"/>
          <w:szCs w:val="20"/>
        </w:rPr>
        <w:t xml:space="preserve"> the national news.  The </w:t>
      </w:r>
      <w:r w:rsidR="001E368D">
        <w:rPr>
          <w:rFonts w:ascii="Tahoma" w:hAnsi="Tahoma" w:cs="Tahoma"/>
          <w:sz w:val="20"/>
          <w:szCs w:val="20"/>
        </w:rPr>
        <w:t>long-term</w:t>
      </w:r>
      <w:r>
        <w:rPr>
          <w:rFonts w:ascii="Tahoma" w:hAnsi="Tahoma" w:cs="Tahoma"/>
          <w:sz w:val="20"/>
          <w:szCs w:val="20"/>
        </w:rPr>
        <w:t xml:space="preserve"> effects of vaping are unknown</w:t>
      </w:r>
      <w:r w:rsidR="00E84E09">
        <w:rPr>
          <w:rFonts w:ascii="Tahoma" w:hAnsi="Tahoma" w:cs="Tahoma"/>
          <w:sz w:val="20"/>
          <w:szCs w:val="20"/>
        </w:rPr>
        <w:t>,</w:t>
      </w:r>
      <w:r>
        <w:rPr>
          <w:rFonts w:ascii="Tahoma" w:hAnsi="Tahoma" w:cs="Tahoma"/>
          <w:sz w:val="20"/>
          <w:szCs w:val="20"/>
        </w:rPr>
        <w:t xml:space="preserve"> and vaping was intended</w:t>
      </w:r>
      <w:r w:rsidR="001E368D">
        <w:rPr>
          <w:rFonts w:ascii="Tahoma" w:hAnsi="Tahoma" w:cs="Tahoma"/>
          <w:sz w:val="20"/>
          <w:szCs w:val="20"/>
        </w:rPr>
        <w:t xml:space="preserve"> for those people who wanted to give up smoking.  This statement </w:t>
      </w:r>
      <w:r w:rsidR="00903C3C">
        <w:rPr>
          <w:rFonts w:ascii="Tahoma" w:hAnsi="Tahoma" w:cs="Tahoma"/>
          <w:sz w:val="20"/>
          <w:szCs w:val="20"/>
        </w:rPr>
        <w:t xml:space="preserve">provides information and useful links to websites for </w:t>
      </w:r>
      <w:r w:rsidR="00E84E09">
        <w:rPr>
          <w:rFonts w:ascii="Tahoma" w:hAnsi="Tahoma" w:cs="Tahoma"/>
          <w:sz w:val="20"/>
          <w:szCs w:val="20"/>
        </w:rPr>
        <w:t>parents to view.</w:t>
      </w:r>
    </w:p>
    <w:p w14:paraId="629BE4F2" w14:textId="77777777" w:rsidR="00681EF9" w:rsidRDefault="00681EF9" w:rsidP="00681EF9">
      <w:pPr>
        <w:spacing w:after="0" w:line="240" w:lineRule="auto"/>
        <w:jc w:val="both"/>
        <w:rPr>
          <w:rFonts w:ascii="Tahoma" w:hAnsi="Tahoma" w:cs="Tahoma"/>
          <w:sz w:val="20"/>
          <w:szCs w:val="20"/>
        </w:rPr>
      </w:pPr>
    </w:p>
    <w:p w14:paraId="11AB005E" w14:textId="77777777" w:rsidR="00B52558" w:rsidRDefault="00B52558" w:rsidP="00681EF9">
      <w:pPr>
        <w:spacing w:after="0" w:line="240" w:lineRule="auto"/>
        <w:jc w:val="both"/>
        <w:rPr>
          <w:rFonts w:ascii="Tahoma" w:hAnsi="Tahoma" w:cs="Tahoma"/>
          <w:sz w:val="20"/>
          <w:szCs w:val="20"/>
        </w:rPr>
      </w:pPr>
      <w:r>
        <w:rPr>
          <w:rFonts w:ascii="Tahoma" w:hAnsi="Tahoma" w:cs="Tahoma"/>
          <w:sz w:val="20"/>
          <w:szCs w:val="20"/>
        </w:rPr>
        <w:t xml:space="preserve">We hope that these statements are useful and that the information makes it clear as to how schools will support the child as well as indicate to parents/carers how they can support their child at home and in the wider community.  Experience indicates that when the school and home work in partnership issues are resolved </w:t>
      </w:r>
      <w:r w:rsidR="00681EF9">
        <w:rPr>
          <w:rFonts w:ascii="Tahoma" w:hAnsi="Tahoma" w:cs="Tahoma"/>
          <w:sz w:val="20"/>
          <w:szCs w:val="20"/>
        </w:rPr>
        <w:t>more quickly</w:t>
      </w:r>
      <w:r w:rsidR="00701E9B">
        <w:rPr>
          <w:rFonts w:ascii="Tahoma" w:hAnsi="Tahoma" w:cs="Tahoma"/>
          <w:sz w:val="20"/>
          <w:szCs w:val="20"/>
        </w:rPr>
        <w:t>,</w:t>
      </w:r>
      <w:r>
        <w:rPr>
          <w:rFonts w:ascii="Tahoma" w:hAnsi="Tahoma" w:cs="Tahoma"/>
          <w:sz w:val="20"/>
          <w:szCs w:val="20"/>
        </w:rPr>
        <w:t xml:space="preserve"> usually with a successful outcome.</w:t>
      </w:r>
      <w:r w:rsidR="000A61B8">
        <w:rPr>
          <w:rFonts w:ascii="Tahoma" w:hAnsi="Tahoma" w:cs="Tahoma"/>
          <w:sz w:val="20"/>
          <w:szCs w:val="20"/>
        </w:rPr>
        <w:t xml:space="preserve">  Each school has a code of conduct that explains how the school works with their stakeholders.</w:t>
      </w:r>
    </w:p>
    <w:p w14:paraId="6839D190" w14:textId="77777777" w:rsidR="00681EF9" w:rsidRDefault="00681EF9" w:rsidP="00681EF9">
      <w:pPr>
        <w:spacing w:after="0" w:line="240" w:lineRule="auto"/>
        <w:jc w:val="both"/>
        <w:rPr>
          <w:rFonts w:ascii="Tahoma" w:hAnsi="Tahoma" w:cs="Tahoma"/>
          <w:sz w:val="20"/>
          <w:szCs w:val="20"/>
        </w:rPr>
      </w:pPr>
    </w:p>
    <w:p w14:paraId="0D298317" w14:textId="32F37F3F" w:rsidR="00B91335" w:rsidRDefault="00B75D40" w:rsidP="00681EF9">
      <w:pPr>
        <w:spacing w:after="0" w:line="240" w:lineRule="auto"/>
        <w:jc w:val="both"/>
        <w:rPr>
          <w:rFonts w:ascii="Tahoma" w:hAnsi="Tahoma" w:cs="Tahoma"/>
          <w:sz w:val="20"/>
          <w:szCs w:val="20"/>
        </w:rPr>
      </w:pPr>
      <w:r>
        <w:rPr>
          <w:rFonts w:ascii="Tahoma" w:hAnsi="Tahoma" w:cs="Tahoma"/>
          <w:sz w:val="20"/>
          <w:szCs w:val="20"/>
        </w:rPr>
        <w:t>During the first term</w:t>
      </w:r>
      <w:r w:rsidR="00B91335">
        <w:rPr>
          <w:rFonts w:ascii="Tahoma" w:hAnsi="Tahoma" w:cs="Tahoma"/>
          <w:sz w:val="20"/>
          <w:szCs w:val="20"/>
        </w:rPr>
        <w:t xml:space="preserve"> all students in the Federation will receive an assembl</w:t>
      </w:r>
      <w:r w:rsidR="009A7480">
        <w:rPr>
          <w:rFonts w:ascii="Tahoma" w:hAnsi="Tahoma" w:cs="Tahoma"/>
          <w:sz w:val="20"/>
          <w:szCs w:val="20"/>
        </w:rPr>
        <w:t>y</w:t>
      </w:r>
      <w:r w:rsidR="002D2743">
        <w:rPr>
          <w:rFonts w:ascii="Tahoma" w:hAnsi="Tahoma" w:cs="Tahoma"/>
          <w:sz w:val="20"/>
          <w:szCs w:val="20"/>
        </w:rPr>
        <w:t xml:space="preserve"> on Relationships, Bullying and Attendance,</w:t>
      </w:r>
      <w:r w:rsidR="00B91335">
        <w:rPr>
          <w:rFonts w:ascii="Tahoma" w:hAnsi="Tahoma" w:cs="Tahoma"/>
          <w:sz w:val="20"/>
          <w:szCs w:val="20"/>
        </w:rPr>
        <w:t xml:space="preserve"> </w:t>
      </w:r>
      <w:r w:rsidR="00E70753">
        <w:rPr>
          <w:rFonts w:ascii="Tahoma" w:hAnsi="Tahoma" w:cs="Tahoma"/>
          <w:sz w:val="20"/>
          <w:szCs w:val="20"/>
        </w:rPr>
        <w:t>this</w:t>
      </w:r>
      <w:r w:rsidR="00B91335">
        <w:rPr>
          <w:rFonts w:ascii="Tahoma" w:hAnsi="Tahoma" w:cs="Tahoma"/>
          <w:sz w:val="20"/>
          <w:szCs w:val="20"/>
        </w:rPr>
        <w:t xml:space="preserve"> support</w:t>
      </w:r>
      <w:r w:rsidR="009A7480">
        <w:rPr>
          <w:rFonts w:ascii="Tahoma" w:hAnsi="Tahoma" w:cs="Tahoma"/>
          <w:sz w:val="20"/>
          <w:szCs w:val="20"/>
        </w:rPr>
        <w:t>s</w:t>
      </w:r>
      <w:r w:rsidR="00B91335">
        <w:rPr>
          <w:rFonts w:ascii="Tahoma" w:hAnsi="Tahoma" w:cs="Tahoma"/>
          <w:sz w:val="20"/>
          <w:szCs w:val="20"/>
        </w:rPr>
        <w:t xml:space="preserve"> the joint statements that are issued.</w:t>
      </w:r>
    </w:p>
    <w:p w14:paraId="0C96D3EA" w14:textId="77777777" w:rsidR="00681EF9" w:rsidRDefault="00681EF9" w:rsidP="00681EF9">
      <w:pPr>
        <w:spacing w:after="0" w:line="240" w:lineRule="auto"/>
        <w:jc w:val="both"/>
        <w:rPr>
          <w:rFonts w:ascii="Tahoma" w:hAnsi="Tahoma" w:cs="Tahoma"/>
          <w:sz w:val="20"/>
          <w:szCs w:val="20"/>
        </w:rPr>
      </w:pPr>
    </w:p>
    <w:p w14:paraId="114C6139" w14:textId="0D9C646D" w:rsidR="00B52558" w:rsidRDefault="00B52558" w:rsidP="00681EF9">
      <w:pPr>
        <w:spacing w:after="0" w:line="240" w:lineRule="auto"/>
        <w:jc w:val="both"/>
      </w:pPr>
      <w:r>
        <w:rPr>
          <w:rFonts w:ascii="Tahoma" w:hAnsi="Tahoma" w:cs="Tahoma"/>
          <w:sz w:val="20"/>
          <w:szCs w:val="20"/>
        </w:rPr>
        <w:t xml:space="preserve">We </w:t>
      </w:r>
      <w:r w:rsidR="007537AF">
        <w:rPr>
          <w:rFonts w:ascii="Tahoma" w:hAnsi="Tahoma" w:cs="Tahoma"/>
          <w:sz w:val="20"/>
          <w:szCs w:val="20"/>
        </w:rPr>
        <w:t xml:space="preserve">ask that parents/carers </w:t>
      </w:r>
      <w:r>
        <w:rPr>
          <w:rFonts w:ascii="Tahoma" w:hAnsi="Tahoma" w:cs="Tahoma"/>
          <w:sz w:val="20"/>
          <w:szCs w:val="20"/>
        </w:rPr>
        <w:t>support</w:t>
      </w:r>
      <w:r w:rsidR="00822F9B">
        <w:rPr>
          <w:rFonts w:ascii="Tahoma" w:hAnsi="Tahoma" w:cs="Tahoma"/>
          <w:sz w:val="20"/>
          <w:szCs w:val="20"/>
        </w:rPr>
        <w:t xml:space="preserve"> </w:t>
      </w:r>
      <w:r w:rsidR="007537AF">
        <w:rPr>
          <w:rFonts w:ascii="Tahoma" w:hAnsi="Tahoma" w:cs="Tahoma"/>
          <w:sz w:val="20"/>
          <w:szCs w:val="20"/>
        </w:rPr>
        <w:t xml:space="preserve">the school </w:t>
      </w:r>
      <w:r w:rsidR="00822F9B">
        <w:rPr>
          <w:rFonts w:ascii="Tahoma" w:hAnsi="Tahoma" w:cs="Tahoma"/>
          <w:sz w:val="20"/>
          <w:szCs w:val="20"/>
        </w:rPr>
        <w:t>when dealing with these issues.  As a group of schools</w:t>
      </w:r>
      <w:r w:rsidR="009A7480">
        <w:rPr>
          <w:rFonts w:ascii="Tahoma" w:hAnsi="Tahoma" w:cs="Tahoma"/>
          <w:sz w:val="20"/>
          <w:szCs w:val="20"/>
        </w:rPr>
        <w:t>,</w:t>
      </w:r>
      <w:r w:rsidR="00822F9B">
        <w:rPr>
          <w:rFonts w:ascii="Tahoma" w:hAnsi="Tahoma" w:cs="Tahoma"/>
          <w:sz w:val="20"/>
          <w:szCs w:val="20"/>
        </w:rPr>
        <w:t xml:space="preserve"> we </w:t>
      </w:r>
      <w:r>
        <w:rPr>
          <w:rFonts w:ascii="Tahoma" w:hAnsi="Tahoma" w:cs="Tahoma"/>
          <w:sz w:val="20"/>
          <w:szCs w:val="20"/>
        </w:rPr>
        <w:t xml:space="preserve">will always work </w:t>
      </w:r>
      <w:r w:rsidR="00822F9B">
        <w:rPr>
          <w:rFonts w:ascii="Tahoma" w:hAnsi="Tahoma" w:cs="Tahoma"/>
          <w:sz w:val="20"/>
          <w:szCs w:val="20"/>
        </w:rPr>
        <w:t>with our young people to ensure that they are well equipped with the academic and social skills to be responsible citizens in the future.</w:t>
      </w:r>
    </w:p>
    <w:sectPr w:rsidR="00B525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EE8"/>
    <w:rsid w:val="00006EE8"/>
    <w:rsid w:val="000738A9"/>
    <w:rsid w:val="000A61B8"/>
    <w:rsid w:val="001B546C"/>
    <w:rsid w:val="001E368D"/>
    <w:rsid w:val="002A2B7C"/>
    <w:rsid w:val="002D19AE"/>
    <w:rsid w:val="002D2743"/>
    <w:rsid w:val="002E60C6"/>
    <w:rsid w:val="003732B1"/>
    <w:rsid w:val="003D50FE"/>
    <w:rsid w:val="003F662F"/>
    <w:rsid w:val="00474B71"/>
    <w:rsid w:val="005513E8"/>
    <w:rsid w:val="005A0C06"/>
    <w:rsid w:val="005C10F0"/>
    <w:rsid w:val="00681EF9"/>
    <w:rsid w:val="00696EE9"/>
    <w:rsid w:val="00701E9B"/>
    <w:rsid w:val="007537AF"/>
    <w:rsid w:val="0079603C"/>
    <w:rsid w:val="007A39FA"/>
    <w:rsid w:val="007D6789"/>
    <w:rsid w:val="00822D9C"/>
    <w:rsid w:val="00822F9B"/>
    <w:rsid w:val="008A28D3"/>
    <w:rsid w:val="008B5680"/>
    <w:rsid w:val="008F2D31"/>
    <w:rsid w:val="00903C3C"/>
    <w:rsid w:val="00923957"/>
    <w:rsid w:val="00926BD0"/>
    <w:rsid w:val="00943D3C"/>
    <w:rsid w:val="009A7480"/>
    <w:rsid w:val="00AF265D"/>
    <w:rsid w:val="00B24F0D"/>
    <w:rsid w:val="00B52558"/>
    <w:rsid w:val="00B75D40"/>
    <w:rsid w:val="00B91335"/>
    <w:rsid w:val="00BA43AD"/>
    <w:rsid w:val="00BD6FAA"/>
    <w:rsid w:val="00BF3118"/>
    <w:rsid w:val="00C02FEE"/>
    <w:rsid w:val="00C741D6"/>
    <w:rsid w:val="00C75B5C"/>
    <w:rsid w:val="00CF37BC"/>
    <w:rsid w:val="00D87900"/>
    <w:rsid w:val="00DD3599"/>
    <w:rsid w:val="00E4555B"/>
    <w:rsid w:val="00E70753"/>
    <w:rsid w:val="00E835BD"/>
    <w:rsid w:val="00E84E09"/>
    <w:rsid w:val="00EC7680"/>
    <w:rsid w:val="00F0585D"/>
    <w:rsid w:val="00F3094D"/>
    <w:rsid w:val="00F97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3B174"/>
  <w15:chartTrackingRefBased/>
  <w15:docId w15:val="{771D36E3-5AA8-4947-8AF0-71639310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E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EE656-6A7D-4DB4-9BE4-EC936F287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Summerfield Julie</dc:creator>
  <cp:keywords/>
  <dc:description/>
  <cp:lastModifiedBy>Mrs Samantha Hudson</cp:lastModifiedBy>
  <cp:revision>5</cp:revision>
  <dcterms:created xsi:type="dcterms:W3CDTF">2024-10-11T11:31:00Z</dcterms:created>
  <dcterms:modified xsi:type="dcterms:W3CDTF">2024-10-11T11:33:00Z</dcterms:modified>
</cp:coreProperties>
</file>